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30" w:rsidRDefault="00861630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861630" w:rsidRPr="00487703" w:rsidRDefault="00F71797" w:rsidP="00861630">
      <w:pPr>
        <w:pStyle w:val="a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_</w:t>
      </w:r>
      <w:bookmarkStart w:id="0" w:name="_GoBack"/>
      <w:r w:rsidRPr="00F71797">
        <w:rPr>
          <w:rFonts w:ascii="Arial" w:hAnsi="Arial" w:cs="Arial"/>
          <w:b/>
          <w:bCs/>
          <w:color w:val="auto"/>
          <w:sz w:val="24"/>
          <w:szCs w:val="24"/>
          <w:u w:val="single"/>
        </w:rPr>
        <w:t>28.05.2019</w:t>
      </w:r>
      <w:bookmarkEnd w:id="0"/>
      <w:r w:rsidR="00861630" w:rsidRPr="00487703">
        <w:rPr>
          <w:rFonts w:ascii="Arial" w:hAnsi="Arial" w:cs="Arial"/>
          <w:b/>
          <w:bCs/>
          <w:color w:val="auto"/>
          <w:sz w:val="24"/>
          <w:szCs w:val="24"/>
        </w:rPr>
        <w:t xml:space="preserve">_ </w:t>
      </w:r>
      <w:r w:rsidR="00861630" w:rsidRPr="00487703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_</w:t>
      </w:r>
      <w:r w:rsidRPr="00F71797">
        <w:rPr>
          <w:rFonts w:ascii="Arial" w:hAnsi="Arial" w:cs="Arial"/>
          <w:b/>
          <w:bCs/>
          <w:color w:val="auto"/>
          <w:sz w:val="24"/>
          <w:szCs w:val="24"/>
          <w:u w:val="single"/>
        </w:rPr>
        <w:t>284</w:t>
      </w:r>
      <w:r w:rsidR="00861630" w:rsidRPr="00F71797">
        <w:rPr>
          <w:rFonts w:ascii="Arial" w:hAnsi="Arial" w:cs="Arial"/>
          <w:b/>
          <w:bCs/>
          <w:color w:val="auto"/>
          <w:sz w:val="24"/>
          <w:szCs w:val="24"/>
          <w:u w:val="single"/>
        </w:rPr>
        <w:t>_</w:t>
      </w:r>
      <w:r w:rsidR="00861630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</w:t>
      </w:r>
    </w:p>
    <w:p w:rsidR="00861630" w:rsidRPr="007B2277" w:rsidRDefault="00861630" w:rsidP="00861630">
      <w:pPr>
        <w:pStyle w:val="a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B2277"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861630" w:rsidRPr="007B2277" w:rsidRDefault="00861630" w:rsidP="00861630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 w:rsidRPr="007B2277"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861630" w:rsidRPr="007B2277" w:rsidRDefault="00861630" w:rsidP="00861630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 w:rsidRPr="007B2277"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861630" w:rsidRPr="007B2277" w:rsidRDefault="00861630" w:rsidP="00861630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 w:rsidRPr="007B2277">
        <w:rPr>
          <w:rFonts w:ascii="Arial" w:hAnsi="Arial" w:cs="Arial"/>
          <w:b/>
          <w:bCs/>
          <w:color w:val="auto"/>
          <w:sz w:val="24"/>
          <w:szCs w:val="24"/>
        </w:rPr>
        <w:t xml:space="preserve"> МЭР ОСИНСКОГО МУНИЦИПАЛЬНОГО РАЙОНА</w:t>
      </w:r>
    </w:p>
    <w:p w:rsidR="00861630" w:rsidRPr="007B2277" w:rsidRDefault="00861630" w:rsidP="00861630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 w:rsidRPr="007B2277"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861630" w:rsidRPr="00472DAD" w:rsidRDefault="00861630" w:rsidP="00861630">
      <w:pPr>
        <w:rPr>
          <w:rFonts w:ascii="Arial" w:hAnsi="Arial" w:cs="Arial"/>
        </w:rPr>
      </w:pPr>
    </w:p>
    <w:p w:rsidR="00726A89" w:rsidRPr="007B2277" w:rsidRDefault="00861630" w:rsidP="00726A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2277">
        <w:rPr>
          <w:rFonts w:ascii="Arial" w:hAnsi="Arial" w:cs="Arial"/>
          <w:b/>
          <w:sz w:val="24"/>
          <w:szCs w:val="24"/>
        </w:rPr>
        <w:t>О</w:t>
      </w:r>
      <w:r w:rsidR="00CD6ACF" w:rsidRPr="007B2277">
        <w:rPr>
          <w:rFonts w:ascii="Arial" w:hAnsi="Arial" w:cs="Arial"/>
          <w:b/>
          <w:sz w:val="24"/>
          <w:szCs w:val="24"/>
        </w:rPr>
        <w:t xml:space="preserve"> ВНЕСЕНИИ ИЗМЕНЕНИЙ  В ПОЛОЖЕНИЕ О </w:t>
      </w:r>
      <w:r w:rsidRPr="007B2277">
        <w:rPr>
          <w:rFonts w:ascii="Arial" w:hAnsi="Arial" w:cs="Arial"/>
          <w:b/>
          <w:sz w:val="24"/>
          <w:szCs w:val="24"/>
        </w:rPr>
        <w:t xml:space="preserve">РАЙОННОМ КОНКУРСЕ </w:t>
      </w:r>
      <w:r w:rsidR="00CD6ACF" w:rsidRPr="007B2277">
        <w:rPr>
          <w:rFonts w:ascii="Arial" w:hAnsi="Arial" w:cs="Arial"/>
          <w:b/>
          <w:sz w:val="24"/>
          <w:szCs w:val="24"/>
        </w:rPr>
        <w:t>«</w:t>
      </w:r>
      <w:r w:rsidRPr="007B2277">
        <w:rPr>
          <w:rFonts w:ascii="Arial" w:hAnsi="Arial" w:cs="Arial"/>
          <w:b/>
          <w:sz w:val="24"/>
          <w:szCs w:val="24"/>
        </w:rPr>
        <w:t>ЛУЧШАЯ ОБРАЗОВАТЕЛЬНАЯ ОРГАНИЗАЦИЯ ОСИНСКОГО</w:t>
      </w:r>
    </w:p>
    <w:p w:rsidR="00861630" w:rsidRPr="007B2277" w:rsidRDefault="00861630" w:rsidP="00726A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2277">
        <w:rPr>
          <w:rFonts w:ascii="Arial" w:hAnsi="Arial" w:cs="Arial"/>
          <w:b/>
          <w:sz w:val="24"/>
          <w:szCs w:val="24"/>
        </w:rPr>
        <w:t>МУНИЦИПАЛЬНОГО РАЙОНА»</w:t>
      </w:r>
      <w:r w:rsidR="00CD6ACF" w:rsidRPr="007B2277">
        <w:rPr>
          <w:rFonts w:ascii="Arial" w:hAnsi="Arial" w:cs="Arial"/>
          <w:b/>
          <w:sz w:val="24"/>
          <w:szCs w:val="24"/>
        </w:rPr>
        <w:t xml:space="preserve">, УТВЕРЖДЕННОГО ПОСТАНОВЛЕНИЕМ МЭРА </w:t>
      </w:r>
      <w:r w:rsidR="008A6DEC" w:rsidRPr="007B2277">
        <w:rPr>
          <w:rFonts w:ascii="Arial" w:hAnsi="Arial" w:cs="Arial"/>
          <w:b/>
          <w:sz w:val="24"/>
          <w:szCs w:val="24"/>
        </w:rPr>
        <w:t xml:space="preserve">ОСИНСКОГО МУНИЦИПАЛЬНОГО </w:t>
      </w:r>
      <w:r w:rsidR="00CD6ACF" w:rsidRPr="007B2277">
        <w:rPr>
          <w:rFonts w:ascii="Arial" w:hAnsi="Arial" w:cs="Arial"/>
          <w:b/>
          <w:sz w:val="24"/>
          <w:szCs w:val="24"/>
        </w:rPr>
        <w:t>РАЙОНА ОТ 2.07.2018 Г. № 361</w:t>
      </w:r>
      <w:r w:rsidRPr="007B2277">
        <w:rPr>
          <w:rFonts w:ascii="Arial" w:hAnsi="Arial" w:cs="Arial"/>
          <w:b/>
          <w:sz w:val="24"/>
          <w:szCs w:val="24"/>
        </w:rPr>
        <w:t xml:space="preserve"> </w:t>
      </w:r>
    </w:p>
    <w:p w:rsidR="00861630" w:rsidRPr="007B2277" w:rsidRDefault="00861630" w:rsidP="00861630">
      <w:pPr>
        <w:jc w:val="both"/>
        <w:rPr>
          <w:rFonts w:ascii="Arial" w:hAnsi="Arial" w:cs="Arial"/>
        </w:rPr>
      </w:pPr>
    </w:p>
    <w:p w:rsidR="00861630" w:rsidRPr="00CD6ACF" w:rsidRDefault="00861630" w:rsidP="00CD6ACF">
      <w:pPr>
        <w:pStyle w:val="1"/>
        <w:tabs>
          <w:tab w:val="left" w:pos="709"/>
        </w:tabs>
        <w:spacing w:before="0" w:after="0"/>
        <w:jc w:val="both"/>
        <w:rPr>
          <w:b w:val="0"/>
          <w:bCs w:val="0"/>
          <w:color w:val="auto"/>
        </w:rPr>
      </w:pPr>
      <w:r w:rsidRPr="00487703">
        <w:rPr>
          <w:b w:val="0"/>
          <w:bCs w:val="0"/>
          <w:color w:val="auto"/>
        </w:rPr>
        <w:tab/>
      </w:r>
      <w:r w:rsidRPr="00CD6ACF">
        <w:rPr>
          <w:b w:val="0"/>
          <w:bCs w:val="0"/>
          <w:color w:val="auto"/>
        </w:rPr>
        <w:t xml:space="preserve">В целях актуализации Положения районного конкурса «Лучшая образовательная организация </w:t>
      </w:r>
      <w:proofErr w:type="spellStart"/>
      <w:r w:rsidRPr="00CD6ACF">
        <w:rPr>
          <w:b w:val="0"/>
          <w:bCs w:val="0"/>
          <w:color w:val="auto"/>
        </w:rPr>
        <w:t>Осинского</w:t>
      </w:r>
      <w:proofErr w:type="spellEnd"/>
      <w:r w:rsidRPr="00CD6ACF">
        <w:rPr>
          <w:b w:val="0"/>
          <w:bCs w:val="0"/>
          <w:color w:val="auto"/>
        </w:rPr>
        <w:t xml:space="preserve"> муниципального района» </w:t>
      </w:r>
      <w:proofErr w:type="gramStart"/>
      <w:r w:rsidRPr="00CD6ACF">
        <w:rPr>
          <w:b w:val="0"/>
          <w:bCs w:val="0"/>
          <w:color w:val="auto"/>
        </w:rPr>
        <w:t>и  поощрения</w:t>
      </w:r>
      <w:proofErr w:type="gramEnd"/>
      <w:r w:rsidRPr="00CD6ACF">
        <w:rPr>
          <w:b w:val="0"/>
          <w:bCs w:val="0"/>
          <w:color w:val="auto"/>
        </w:rPr>
        <w:t xml:space="preserve"> образовательных организаций в </w:t>
      </w:r>
      <w:proofErr w:type="spellStart"/>
      <w:r w:rsidRPr="00CD6ACF">
        <w:rPr>
          <w:b w:val="0"/>
          <w:bCs w:val="0"/>
          <w:color w:val="auto"/>
        </w:rPr>
        <w:t>Осинском</w:t>
      </w:r>
      <w:proofErr w:type="spellEnd"/>
      <w:r w:rsidRPr="00CD6ACF">
        <w:rPr>
          <w:b w:val="0"/>
          <w:bCs w:val="0"/>
          <w:color w:val="auto"/>
        </w:rPr>
        <w:t xml:space="preserve"> районе за достижение ими высоких результатов в обеспечении качественного образования, в соответствии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CD6ACF">
          <w:rPr>
            <w:b w:val="0"/>
            <w:bCs w:val="0"/>
            <w:color w:val="auto"/>
          </w:rPr>
          <w:t>2012 г</w:t>
        </w:r>
      </w:smartTag>
      <w:r w:rsidRPr="00CD6ACF">
        <w:rPr>
          <w:b w:val="0"/>
          <w:bCs w:val="0"/>
          <w:color w:val="auto"/>
        </w:rPr>
        <w:t xml:space="preserve">. № 273-ФЗ «Об образовании в Российской Федерации», руководствуясь ч. 4 ст. 55 Устава </w:t>
      </w:r>
      <w:proofErr w:type="spellStart"/>
      <w:r w:rsidRPr="00CD6ACF">
        <w:rPr>
          <w:b w:val="0"/>
          <w:bCs w:val="0"/>
          <w:color w:val="auto"/>
        </w:rPr>
        <w:t>Осинского</w:t>
      </w:r>
      <w:proofErr w:type="spellEnd"/>
      <w:r w:rsidRPr="00CD6ACF">
        <w:rPr>
          <w:b w:val="0"/>
          <w:bCs w:val="0"/>
          <w:color w:val="auto"/>
        </w:rPr>
        <w:t xml:space="preserve"> муниципального района,</w:t>
      </w:r>
    </w:p>
    <w:p w:rsidR="00861630" w:rsidRPr="00487703" w:rsidRDefault="00861630" w:rsidP="00861630">
      <w:pPr>
        <w:pStyle w:val="1"/>
        <w:spacing w:before="0" w:after="0"/>
        <w:ind w:firstLine="720"/>
        <w:jc w:val="both"/>
        <w:rPr>
          <w:b w:val="0"/>
          <w:bCs w:val="0"/>
          <w:color w:val="auto"/>
        </w:rPr>
      </w:pPr>
    </w:p>
    <w:p w:rsidR="00861630" w:rsidRPr="00487703" w:rsidRDefault="00861630" w:rsidP="00861630">
      <w:pPr>
        <w:pStyle w:val="1"/>
        <w:spacing w:before="0" w:after="0"/>
        <w:ind w:firstLine="720"/>
        <w:rPr>
          <w:b w:val="0"/>
          <w:bCs w:val="0"/>
          <w:color w:val="auto"/>
        </w:rPr>
      </w:pPr>
      <w:r w:rsidRPr="00487703">
        <w:rPr>
          <w:b w:val="0"/>
          <w:color w:val="auto"/>
        </w:rPr>
        <w:t>ПОСТАНОВЛЯЮ:</w:t>
      </w:r>
    </w:p>
    <w:p w:rsidR="00861630" w:rsidRPr="00487703" w:rsidRDefault="00861630" w:rsidP="00861630">
      <w:pPr>
        <w:ind w:firstLine="709"/>
        <w:jc w:val="both"/>
        <w:rPr>
          <w:rFonts w:ascii="Arial" w:hAnsi="Arial" w:cs="Arial"/>
        </w:rPr>
      </w:pPr>
    </w:p>
    <w:p w:rsidR="00CD6ACF" w:rsidRDefault="00861630" w:rsidP="008A6D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A89">
        <w:rPr>
          <w:rFonts w:ascii="Arial" w:hAnsi="Arial" w:cs="Arial"/>
          <w:sz w:val="24"/>
          <w:szCs w:val="24"/>
        </w:rPr>
        <w:t>1.</w:t>
      </w:r>
      <w:r w:rsidR="008A6DEC">
        <w:rPr>
          <w:rFonts w:ascii="Arial" w:hAnsi="Arial" w:cs="Arial"/>
          <w:sz w:val="24"/>
          <w:szCs w:val="24"/>
        </w:rPr>
        <w:t xml:space="preserve"> </w:t>
      </w:r>
      <w:r w:rsidR="00CD6ACF">
        <w:rPr>
          <w:rFonts w:ascii="Arial" w:hAnsi="Arial" w:cs="Arial"/>
          <w:sz w:val="24"/>
          <w:szCs w:val="24"/>
        </w:rPr>
        <w:t xml:space="preserve">Внести следующие изменения в Положение о районном конкурсе «Лучшая </w:t>
      </w:r>
      <w:r w:rsidR="008A6DEC">
        <w:rPr>
          <w:rFonts w:ascii="Arial" w:hAnsi="Arial" w:cs="Arial"/>
          <w:sz w:val="24"/>
          <w:szCs w:val="24"/>
        </w:rPr>
        <w:t xml:space="preserve">образовательная организация </w:t>
      </w:r>
      <w:proofErr w:type="spellStart"/>
      <w:r w:rsidR="008A6DEC">
        <w:rPr>
          <w:rFonts w:ascii="Arial" w:hAnsi="Arial" w:cs="Arial"/>
          <w:sz w:val="24"/>
          <w:szCs w:val="24"/>
        </w:rPr>
        <w:t>Осинского</w:t>
      </w:r>
      <w:proofErr w:type="spellEnd"/>
      <w:r w:rsidR="008A6DEC">
        <w:rPr>
          <w:rFonts w:ascii="Arial" w:hAnsi="Arial" w:cs="Arial"/>
          <w:sz w:val="24"/>
          <w:szCs w:val="24"/>
        </w:rPr>
        <w:t xml:space="preserve"> муниципального района», утвержденн</w:t>
      </w:r>
      <w:r w:rsidR="00A33FA2">
        <w:rPr>
          <w:rFonts w:ascii="Arial" w:hAnsi="Arial" w:cs="Arial"/>
          <w:sz w:val="24"/>
          <w:szCs w:val="24"/>
        </w:rPr>
        <w:t>ое</w:t>
      </w:r>
      <w:r w:rsidR="008A6DEC">
        <w:rPr>
          <w:rFonts w:ascii="Arial" w:hAnsi="Arial" w:cs="Arial"/>
          <w:sz w:val="24"/>
          <w:szCs w:val="24"/>
        </w:rPr>
        <w:t xml:space="preserve"> постановлением мэра </w:t>
      </w:r>
      <w:proofErr w:type="spellStart"/>
      <w:r w:rsidR="008A6DEC">
        <w:rPr>
          <w:rFonts w:ascii="Arial" w:hAnsi="Arial" w:cs="Arial"/>
          <w:sz w:val="24"/>
          <w:szCs w:val="24"/>
        </w:rPr>
        <w:t>Осинского</w:t>
      </w:r>
      <w:proofErr w:type="spellEnd"/>
      <w:r w:rsidR="008A6DE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D6ACF">
        <w:rPr>
          <w:rFonts w:ascii="Arial" w:hAnsi="Arial" w:cs="Arial"/>
          <w:sz w:val="24"/>
          <w:szCs w:val="24"/>
        </w:rPr>
        <w:t xml:space="preserve"> </w:t>
      </w:r>
      <w:r w:rsidR="008A6DEC">
        <w:rPr>
          <w:rFonts w:ascii="Arial" w:hAnsi="Arial" w:cs="Arial"/>
          <w:sz w:val="24"/>
          <w:szCs w:val="24"/>
        </w:rPr>
        <w:t>от 2.07.2018г. №361</w:t>
      </w:r>
      <w:r w:rsidR="00A33FA2">
        <w:rPr>
          <w:rFonts w:ascii="Arial" w:hAnsi="Arial" w:cs="Arial"/>
          <w:sz w:val="24"/>
          <w:szCs w:val="24"/>
        </w:rPr>
        <w:t>:</w:t>
      </w:r>
    </w:p>
    <w:p w:rsidR="00726A89" w:rsidRDefault="008A6DEC" w:rsidP="008A6D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861630" w:rsidRPr="00726A89">
        <w:rPr>
          <w:rFonts w:ascii="Arial" w:hAnsi="Arial" w:cs="Arial"/>
          <w:sz w:val="24"/>
          <w:szCs w:val="24"/>
        </w:rPr>
        <w:t xml:space="preserve"> Перечень критериев и показателей конкурса «Лучшая образовательная организация </w:t>
      </w:r>
      <w:proofErr w:type="spellStart"/>
      <w:r w:rsidR="00861630" w:rsidRPr="00726A89">
        <w:rPr>
          <w:rFonts w:ascii="Arial" w:hAnsi="Arial" w:cs="Arial"/>
          <w:sz w:val="24"/>
          <w:szCs w:val="24"/>
        </w:rPr>
        <w:t>Осинского</w:t>
      </w:r>
      <w:proofErr w:type="spellEnd"/>
      <w:r w:rsidR="00861630" w:rsidRPr="00726A89">
        <w:rPr>
          <w:rFonts w:ascii="Arial" w:hAnsi="Arial" w:cs="Arial"/>
          <w:sz w:val="24"/>
          <w:szCs w:val="24"/>
        </w:rPr>
        <w:t xml:space="preserve"> муниципального района, применяемых на заочном этапе</w:t>
      </w:r>
      <w:r>
        <w:rPr>
          <w:rFonts w:ascii="Arial" w:hAnsi="Arial" w:cs="Arial"/>
          <w:sz w:val="24"/>
          <w:szCs w:val="24"/>
        </w:rPr>
        <w:t>» изложить в новой редакции.</w:t>
      </w:r>
      <w:r w:rsidR="00861630" w:rsidRPr="00726A89">
        <w:rPr>
          <w:rFonts w:ascii="Arial" w:hAnsi="Arial" w:cs="Arial"/>
          <w:sz w:val="24"/>
          <w:szCs w:val="24"/>
        </w:rPr>
        <w:t xml:space="preserve"> </w:t>
      </w:r>
      <w:r w:rsidR="00726A89">
        <w:rPr>
          <w:rFonts w:ascii="Arial" w:hAnsi="Arial" w:cs="Arial"/>
          <w:sz w:val="24"/>
          <w:szCs w:val="24"/>
        </w:rPr>
        <w:t>Приложение 1.</w:t>
      </w:r>
      <w:r w:rsidR="00861630" w:rsidRPr="00726A89">
        <w:rPr>
          <w:rFonts w:ascii="Arial" w:hAnsi="Arial" w:cs="Arial"/>
          <w:sz w:val="24"/>
          <w:szCs w:val="24"/>
        </w:rPr>
        <w:t xml:space="preserve"> </w:t>
      </w:r>
    </w:p>
    <w:p w:rsidR="00861630" w:rsidRPr="00726A89" w:rsidRDefault="00861630" w:rsidP="008A6D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A89">
        <w:rPr>
          <w:rFonts w:ascii="Arial" w:hAnsi="Arial" w:cs="Arial"/>
          <w:sz w:val="24"/>
          <w:szCs w:val="24"/>
        </w:rPr>
        <w:t>2.</w:t>
      </w:r>
      <w:r w:rsidR="008A6DEC">
        <w:rPr>
          <w:rFonts w:ascii="Arial" w:hAnsi="Arial" w:cs="Arial"/>
          <w:sz w:val="24"/>
          <w:szCs w:val="24"/>
        </w:rPr>
        <w:t xml:space="preserve"> Н</w:t>
      </w:r>
      <w:r w:rsidRPr="00726A89">
        <w:rPr>
          <w:rFonts w:ascii="Arial" w:hAnsi="Arial" w:cs="Arial"/>
          <w:sz w:val="24"/>
          <w:szCs w:val="24"/>
        </w:rPr>
        <w:t xml:space="preserve">ачальнику отдела по обеспечению деятельности мэра </w:t>
      </w:r>
      <w:proofErr w:type="spellStart"/>
      <w:r w:rsidRPr="00726A89">
        <w:rPr>
          <w:rFonts w:ascii="Arial" w:hAnsi="Arial" w:cs="Arial"/>
          <w:sz w:val="24"/>
          <w:szCs w:val="24"/>
        </w:rPr>
        <w:t>Осинского</w:t>
      </w:r>
      <w:proofErr w:type="spellEnd"/>
      <w:r w:rsidRPr="00726A89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726A89">
        <w:rPr>
          <w:rFonts w:ascii="Arial" w:hAnsi="Arial" w:cs="Arial"/>
          <w:sz w:val="24"/>
          <w:szCs w:val="24"/>
        </w:rPr>
        <w:t>Башиновой</w:t>
      </w:r>
      <w:proofErr w:type="spellEnd"/>
      <w:r w:rsidRPr="00726A89">
        <w:rPr>
          <w:rFonts w:ascii="Arial" w:hAnsi="Arial" w:cs="Arial"/>
          <w:sz w:val="24"/>
          <w:szCs w:val="24"/>
        </w:rPr>
        <w:t xml:space="preserve"> Л.К. опубликовать (обнародовать) настоящее постановление в </w:t>
      </w:r>
      <w:proofErr w:type="spellStart"/>
      <w:r w:rsidRPr="00726A89">
        <w:rPr>
          <w:rFonts w:ascii="Arial" w:hAnsi="Arial" w:cs="Arial"/>
          <w:sz w:val="24"/>
          <w:szCs w:val="24"/>
        </w:rPr>
        <w:t>Осинской</w:t>
      </w:r>
      <w:proofErr w:type="spellEnd"/>
      <w:r w:rsidRPr="00726A89">
        <w:rPr>
          <w:rFonts w:ascii="Arial" w:hAnsi="Arial" w:cs="Arial"/>
          <w:sz w:val="24"/>
          <w:szCs w:val="24"/>
        </w:rPr>
        <w:t xml:space="preserve"> районной газете «Знамя труда», а также разместить на официальном сайте администрации </w:t>
      </w:r>
      <w:proofErr w:type="spellStart"/>
      <w:r w:rsidRPr="00726A89">
        <w:rPr>
          <w:rFonts w:ascii="Arial" w:hAnsi="Arial" w:cs="Arial"/>
          <w:sz w:val="24"/>
          <w:szCs w:val="24"/>
        </w:rPr>
        <w:t>Осинского</w:t>
      </w:r>
      <w:proofErr w:type="spellEnd"/>
      <w:r w:rsidRPr="00726A89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861630" w:rsidRPr="00726A89" w:rsidRDefault="00861630" w:rsidP="008A6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A89">
        <w:rPr>
          <w:rFonts w:ascii="Arial" w:hAnsi="Arial" w:cs="Arial"/>
          <w:sz w:val="24"/>
          <w:szCs w:val="24"/>
        </w:rPr>
        <w:tab/>
      </w:r>
      <w:r w:rsidR="00726A89" w:rsidRPr="00726A89">
        <w:rPr>
          <w:rFonts w:ascii="Arial" w:hAnsi="Arial" w:cs="Arial"/>
          <w:sz w:val="24"/>
          <w:szCs w:val="24"/>
        </w:rPr>
        <w:t>3</w:t>
      </w:r>
      <w:r w:rsidRPr="00726A89">
        <w:rPr>
          <w:rFonts w:ascii="Arial" w:hAnsi="Arial" w:cs="Arial"/>
          <w:sz w:val="24"/>
          <w:szCs w:val="24"/>
        </w:rPr>
        <w:t>. Настоящее постановление вступает в силу после официального  опубликования (обнародования).</w:t>
      </w:r>
    </w:p>
    <w:p w:rsidR="00861630" w:rsidRPr="00726A89" w:rsidRDefault="00861630" w:rsidP="008A6DE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6A89">
        <w:rPr>
          <w:rFonts w:ascii="Arial" w:hAnsi="Arial" w:cs="Arial"/>
          <w:sz w:val="24"/>
          <w:szCs w:val="24"/>
        </w:rPr>
        <w:t>5. Контроль за исполнением настоящего постановления возложить на заместителя мэра по социальной политике Наумову Н.В.</w:t>
      </w:r>
    </w:p>
    <w:p w:rsidR="00861630" w:rsidRDefault="00861630" w:rsidP="00726A8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26A89" w:rsidRDefault="00726A89" w:rsidP="00726A8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26A89" w:rsidRPr="00726A89" w:rsidRDefault="00726A89" w:rsidP="00726A8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1630" w:rsidRPr="00726A89" w:rsidRDefault="00861630" w:rsidP="00861630">
      <w:pPr>
        <w:jc w:val="both"/>
        <w:rPr>
          <w:rFonts w:ascii="Arial" w:hAnsi="Arial" w:cs="Arial"/>
          <w:sz w:val="24"/>
          <w:szCs w:val="24"/>
        </w:rPr>
      </w:pPr>
      <w:r w:rsidRPr="00726A89">
        <w:rPr>
          <w:rFonts w:ascii="Arial" w:hAnsi="Arial" w:cs="Arial"/>
          <w:sz w:val="24"/>
          <w:szCs w:val="24"/>
        </w:rPr>
        <w:t>Мэр</w:t>
      </w:r>
      <w:r w:rsidR="006610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A89">
        <w:rPr>
          <w:rFonts w:ascii="Arial" w:hAnsi="Arial" w:cs="Arial"/>
          <w:sz w:val="24"/>
          <w:szCs w:val="24"/>
        </w:rPr>
        <w:t>Осинского</w:t>
      </w:r>
      <w:proofErr w:type="spellEnd"/>
      <w:r w:rsidRPr="00726A89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В.М. </w:t>
      </w:r>
      <w:proofErr w:type="spellStart"/>
      <w:r w:rsidRPr="00726A89">
        <w:rPr>
          <w:rFonts w:ascii="Arial" w:hAnsi="Arial" w:cs="Arial"/>
          <w:sz w:val="24"/>
          <w:szCs w:val="24"/>
        </w:rPr>
        <w:t>Мантыков</w:t>
      </w:r>
      <w:proofErr w:type="spellEnd"/>
      <w:r w:rsidRPr="00726A89">
        <w:rPr>
          <w:rFonts w:ascii="Arial" w:hAnsi="Arial" w:cs="Arial"/>
          <w:sz w:val="24"/>
          <w:szCs w:val="24"/>
        </w:rPr>
        <w:t xml:space="preserve">       </w:t>
      </w:r>
      <w:r w:rsidRPr="00726A89">
        <w:rPr>
          <w:rFonts w:ascii="Arial" w:hAnsi="Arial" w:cs="Arial"/>
          <w:sz w:val="24"/>
          <w:szCs w:val="24"/>
        </w:rPr>
        <w:tab/>
      </w:r>
      <w:r w:rsidRPr="00726A89">
        <w:rPr>
          <w:rFonts w:ascii="Arial" w:hAnsi="Arial" w:cs="Arial"/>
          <w:sz w:val="24"/>
          <w:szCs w:val="24"/>
        </w:rPr>
        <w:tab/>
      </w:r>
      <w:r w:rsidRPr="00726A89">
        <w:rPr>
          <w:rFonts w:ascii="Arial" w:hAnsi="Arial" w:cs="Arial"/>
          <w:sz w:val="24"/>
          <w:szCs w:val="24"/>
        </w:rPr>
        <w:tab/>
      </w:r>
      <w:r w:rsidRPr="00726A89">
        <w:rPr>
          <w:rFonts w:ascii="Arial" w:hAnsi="Arial" w:cs="Arial"/>
          <w:sz w:val="24"/>
          <w:szCs w:val="24"/>
        </w:rPr>
        <w:tab/>
      </w:r>
      <w:r w:rsidRPr="00726A89">
        <w:rPr>
          <w:rFonts w:ascii="Arial" w:hAnsi="Arial" w:cs="Arial"/>
          <w:sz w:val="24"/>
          <w:szCs w:val="24"/>
        </w:rPr>
        <w:tab/>
        <w:t xml:space="preserve">                           </w:t>
      </w:r>
    </w:p>
    <w:p w:rsidR="00861630" w:rsidRDefault="00861630" w:rsidP="00861630">
      <w:pPr>
        <w:jc w:val="center"/>
      </w:pPr>
    </w:p>
    <w:p w:rsidR="00861630" w:rsidRDefault="00861630" w:rsidP="00861630">
      <w:pPr>
        <w:tabs>
          <w:tab w:val="left" w:pos="5685"/>
        </w:tabs>
        <w:outlineLvl w:val="0"/>
      </w:pPr>
    </w:p>
    <w:p w:rsidR="00861630" w:rsidRDefault="00861630" w:rsidP="00861630">
      <w:pPr>
        <w:tabs>
          <w:tab w:val="left" w:pos="5685"/>
        </w:tabs>
        <w:ind w:left="5812"/>
        <w:outlineLvl w:val="0"/>
      </w:pPr>
    </w:p>
    <w:p w:rsidR="008A6DEC" w:rsidRDefault="008A6DEC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Pr="00472DAD" w:rsidRDefault="00472DAD" w:rsidP="00472DAD">
      <w:pPr>
        <w:ind w:right="-2" w:firstLine="142"/>
        <w:rPr>
          <w:rFonts w:ascii="Arial" w:hAnsi="Arial" w:cs="Arial"/>
          <w:sz w:val="24"/>
          <w:szCs w:val="24"/>
        </w:rPr>
      </w:pPr>
      <w:r w:rsidRPr="00472DAD">
        <w:rPr>
          <w:rFonts w:ascii="Arial" w:hAnsi="Arial" w:cs="Arial"/>
          <w:sz w:val="24"/>
          <w:szCs w:val="24"/>
        </w:rPr>
        <w:t xml:space="preserve">Подготовил:                                                                                        А.В. </w:t>
      </w:r>
      <w:proofErr w:type="spellStart"/>
      <w:r w:rsidRPr="00472DAD">
        <w:rPr>
          <w:rFonts w:ascii="Arial" w:hAnsi="Arial" w:cs="Arial"/>
          <w:sz w:val="24"/>
          <w:szCs w:val="24"/>
        </w:rPr>
        <w:t>Контакова</w:t>
      </w:r>
      <w:proofErr w:type="spellEnd"/>
    </w:p>
    <w:p w:rsidR="00472DAD" w:rsidRPr="00472DAD" w:rsidRDefault="00472DAD" w:rsidP="00472DAD">
      <w:pPr>
        <w:ind w:right="-2" w:firstLine="709"/>
        <w:rPr>
          <w:rFonts w:ascii="Arial" w:hAnsi="Arial" w:cs="Arial"/>
          <w:sz w:val="24"/>
          <w:szCs w:val="24"/>
        </w:rPr>
      </w:pPr>
    </w:p>
    <w:p w:rsidR="00472DAD" w:rsidRPr="00472DAD" w:rsidRDefault="00472DAD" w:rsidP="00472DAD">
      <w:pPr>
        <w:ind w:right="-2" w:firstLine="142"/>
        <w:rPr>
          <w:rFonts w:ascii="Arial" w:hAnsi="Arial" w:cs="Arial"/>
          <w:sz w:val="24"/>
          <w:szCs w:val="24"/>
        </w:rPr>
      </w:pPr>
      <w:r w:rsidRPr="00472DAD">
        <w:rPr>
          <w:rFonts w:ascii="Arial" w:hAnsi="Arial" w:cs="Arial"/>
          <w:sz w:val="24"/>
          <w:szCs w:val="24"/>
        </w:rPr>
        <w:t xml:space="preserve">Согласовано:                                                                                      </w:t>
      </w:r>
      <w:r w:rsidR="006B32AD">
        <w:rPr>
          <w:rFonts w:ascii="Arial" w:hAnsi="Arial" w:cs="Arial"/>
          <w:sz w:val="24"/>
          <w:szCs w:val="24"/>
        </w:rPr>
        <w:t>В.П.</w:t>
      </w:r>
      <w:r w:rsidR="00F934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32AD">
        <w:rPr>
          <w:rFonts w:ascii="Arial" w:hAnsi="Arial" w:cs="Arial"/>
          <w:sz w:val="24"/>
          <w:szCs w:val="24"/>
        </w:rPr>
        <w:t>Етобаева</w:t>
      </w:r>
      <w:proofErr w:type="spellEnd"/>
    </w:p>
    <w:p w:rsidR="00472DAD" w:rsidRPr="00472DAD" w:rsidRDefault="00472DAD" w:rsidP="00472DAD">
      <w:pPr>
        <w:ind w:right="-2" w:firstLine="709"/>
        <w:jc w:val="center"/>
        <w:rPr>
          <w:rFonts w:ascii="Arial" w:hAnsi="Arial" w:cs="Arial"/>
          <w:sz w:val="24"/>
          <w:szCs w:val="24"/>
        </w:rPr>
      </w:pPr>
    </w:p>
    <w:p w:rsidR="00472DAD" w:rsidRPr="00472DAD" w:rsidRDefault="00472DAD" w:rsidP="00472DA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72D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В.Н. </w:t>
      </w:r>
      <w:proofErr w:type="spellStart"/>
      <w:r w:rsidRPr="00472DAD">
        <w:rPr>
          <w:rFonts w:ascii="Arial" w:hAnsi="Arial" w:cs="Arial"/>
          <w:sz w:val="24"/>
          <w:szCs w:val="24"/>
        </w:rPr>
        <w:t>Балдыханов</w:t>
      </w:r>
      <w:proofErr w:type="spellEnd"/>
    </w:p>
    <w:p w:rsidR="00472DAD" w:rsidRDefault="00472DAD" w:rsidP="00472DAD">
      <w:pPr>
        <w:ind w:left="7080"/>
        <w:jc w:val="center"/>
        <w:rPr>
          <w:rFonts w:ascii="Arial" w:hAnsi="Arial" w:cs="Arial"/>
          <w:sz w:val="24"/>
          <w:szCs w:val="24"/>
        </w:rPr>
      </w:pPr>
      <w:r w:rsidRPr="00472DAD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472D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472DAD" w:rsidRPr="00472DAD" w:rsidRDefault="00472DAD" w:rsidP="00472DAD">
      <w:pPr>
        <w:ind w:left="7080"/>
        <w:jc w:val="center"/>
        <w:rPr>
          <w:rFonts w:ascii="Arial" w:hAnsi="Arial" w:cs="Arial"/>
          <w:sz w:val="24"/>
          <w:szCs w:val="24"/>
        </w:rPr>
      </w:pPr>
      <w:r w:rsidRPr="00472DAD">
        <w:rPr>
          <w:rFonts w:ascii="Arial" w:hAnsi="Arial" w:cs="Arial"/>
          <w:sz w:val="24"/>
          <w:szCs w:val="24"/>
        </w:rPr>
        <w:t>Н.В. Наумова</w:t>
      </w:r>
    </w:p>
    <w:p w:rsidR="00472DAD" w:rsidRPr="00472DAD" w:rsidRDefault="00472DAD" w:rsidP="00472DAD">
      <w:pPr>
        <w:ind w:right="-2" w:firstLine="709"/>
        <w:rPr>
          <w:rFonts w:ascii="Arial" w:hAnsi="Arial" w:cs="Arial"/>
          <w:sz w:val="24"/>
          <w:szCs w:val="24"/>
        </w:rPr>
      </w:pPr>
    </w:p>
    <w:p w:rsidR="00472DAD" w:rsidRDefault="00472DAD" w:rsidP="00472DAD"/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472DAD" w:rsidRDefault="00472DAD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</w:p>
    <w:p w:rsidR="00C12E77" w:rsidRPr="00DD3E33" w:rsidRDefault="00C12E77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  <w:r w:rsidRPr="00DD3E33">
        <w:rPr>
          <w:rFonts w:ascii="Courier New" w:hAnsi="Courier New" w:cs="Courier New"/>
          <w:color w:val="000000"/>
        </w:rPr>
        <w:t xml:space="preserve">Приложение </w:t>
      </w:r>
      <w:r w:rsidR="00726A89">
        <w:rPr>
          <w:rFonts w:ascii="Courier New" w:hAnsi="Courier New" w:cs="Courier New"/>
          <w:color w:val="000000"/>
        </w:rPr>
        <w:t>1</w:t>
      </w:r>
      <w:r w:rsidRPr="00DD3E33">
        <w:rPr>
          <w:rFonts w:ascii="Courier New" w:hAnsi="Courier New" w:cs="Courier New"/>
          <w:color w:val="000000"/>
        </w:rPr>
        <w:t xml:space="preserve"> </w:t>
      </w:r>
    </w:p>
    <w:p w:rsidR="00C12E77" w:rsidRPr="00DD3E33" w:rsidRDefault="00C12E77" w:rsidP="00C12E77">
      <w:pPr>
        <w:spacing w:after="0" w:line="240" w:lineRule="auto"/>
        <w:ind w:left="5670"/>
        <w:rPr>
          <w:rFonts w:ascii="Courier New" w:hAnsi="Courier New" w:cs="Courier New"/>
          <w:color w:val="000000"/>
        </w:rPr>
      </w:pPr>
      <w:r w:rsidRPr="00DD3E33">
        <w:rPr>
          <w:rFonts w:ascii="Courier New" w:hAnsi="Courier New" w:cs="Courier New"/>
          <w:color w:val="000000"/>
        </w:rPr>
        <w:t xml:space="preserve">к Положению о конкурсе «Лучшая образовательная организация </w:t>
      </w:r>
      <w:proofErr w:type="spellStart"/>
      <w:r w:rsidRPr="00DD3E33">
        <w:rPr>
          <w:rFonts w:ascii="Courier New" w:hAnsi="Courier New" w:cs="Courier New"/>
          <w:color w:val="000000"/>
        </w:rPr>
        <w:t>Осинского</w:t>
      </w:r>
      <w:proofErr w:type="spellEnd"/>
      <w:r w:rsidRPr="00DD3E33">
        <w:rPr>
          <w:rFonts w:ascii="Courier New" w:hAnsi="Courier New" w:cs="Courier New"/>
          <w:color w:val="000000"/>
        </w:rPr>
        <w:t xml:space="preserve"> муниципального района»</w:t>
      </w:r>
    </w:p>
    <w:p w:rsidR="00C12E77" w:rsidRPr="00DD3E33" w:rsidRDefault="00C12E77" w:rsidP="006A34E9">
      <w:pPr>
        <w:spacing w:after="0" w:line="240" w:lineRule="auto"/>
        <w:jc w:val="center"/>
        <w:rPr>
          <w:rFonts w:ascii="Courier New" w:hAnsi="Courier New" w:cs="Courier New"/>
          <w:b/>
          <w:color w:val="000000"/>
        </w:rPr>
      </w:pPr>
    </w:p>
    <w:p w:rsidR="00C12E77" w:rsidRDefault="00C12E77" w:rsidP="006A34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12E77" w:rsidRDefault="00C12E77" w:rsidP="006A34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12E77" w:rsidRDefault="00C12E77" w:rsidP="006A34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A34E9" w:rsidRDefault="006A34E9" w:rsidP="006A34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ПЕРЕЧЕНЬ </w:t>
      </w:r>
    </w:p>
    <w:p w:rsidR="006A34E9" w:rsidRDefault="006A34E9" w:rsidP="006A34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КРИТЕРИЕВ И ПОКАЗАТЕЛЕЙ</w:t>
      </w:r>
    </w:p>
    <w:p w:rsidR="006A34E9" w:rsidRDefault="006A34E9" w:rsidP="006A34E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КОНКУРСА «ЛУЧШАЯ ОБРАЗОВАТЕЛЬНАЯ ОРГАНИЗАЦИЯ ОСИНСКОГО МУНИЦИПАЛЬНОГО РАЙОНА», ПРИМЕНЯЕМЫХ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НА  ЗАОЧНОМ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ЭТАПЕ</w:t>
      </w:r>
    </w:p>
    <w:p w:rsidR="006A34E9" w:rsidRDefault="006A34E9" w:rsidP="006A34E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A34E9" w:rsidRDefault="006A34E9" w:rsidP="006A34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НОМИНАЦИЯ: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«ЛУЧШАЯ ОБРАЗОВАТЕЛЬНАЯ ОРГАНИЗАЦИЯ ОСИНСКОГО МУНИЦИПАЛЬНОГО РАЙОНА», РЕАЛИЗУЮЩАЯ ОБРАЗОВАТЕЛЬНЫЕ ПРОГРАММЫ ДОШКОЛЬНОГО ОБРАЗОВАНИЯ.</w:t>
      </w:r>
    </w:p>
    <w:p w:rsidR="006A34E9" w:rsidRDefault="006A34E9" w:rsidP="006A34E9">
      <w:pPr>
        <w:jc w:val="both"/>
        <w:rPr>
          <w:rFonts w:ascii="Courier New" w:hAnsi="Courier New" w:cs="Courier New"/>
          <w:color w:val="000000"/>
        </w:rPr>
      </w:pPr>
    </w:p>
    <w:p w:rsidR="006A34E9" w:rsidRDefault="006A34E9" w:rsidP="006A34E9">
      <w:pPr>
        <w:jc w:val="both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color w:val="000000"/>
        </w:rPr>
        <w:t>Критерий 1. «</w:t>
      </w:r>
      <w:r>
        <w:rPr>
          <w:rFonts w:ascii="Courier New" w:hAnsi="Courier New" w:cs="Courier New"/>
          <w:bCs/>
          <w:color w:val="000000"/>
        </w:rPr>
        <w:t>Виртуальная экскурсия по детскому саду»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984"/>
        <w:gridCol w:w="2268"/>
        <w:gridCol w:w="1808"/>
      </w:tblGrid>
      <w:tr w:rsidR="006A34E9" w:rsidTr="006A34E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№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Содержание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Максимальный балл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Наличие краткой информации о педагогическом коллективе и воспитанниках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да – 2 балла;</w:t>
            </w:r>
          </w:p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нет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Наличие краткой информации о материально-техническом обеспечении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да – 2 балла;</w:t>
            </w:r>
          </w:p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нет – 0 баллов</w:t>
            </w:r>
          </w:p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Информационная насыщенность представленной информации и эстетичность дизайна видеоматериалов (корректное цветовое оформление, синхронизации звука и изображения)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да – 2 балла;</w:t>
            </w:r>
          </w:p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нет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Соблюдение регламента (продолжительность видеоролика не более 5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да – 2 балла;</w:t>
            </w:r>
          </w:p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нет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</w:tr>
    </w:tbl>
    <w:p w:rsidR="006A34E9" w:rsidRDefault="006A34E9" w:rsidP="006A34E9">
      <w:pPr>
        <w:jc w:val="both"/>
        <w:rPr>
          <w:rFonts w:ascii="Courier New" w:hAnsi="Courier New" w:cs="Courier New"/>
          <w:color w:val="000000"/>
        </w:rPr>
      </w:pPr>
    </w:p>
    <w:p w:rsidR="006A34E9" w:rsidRDefault="006A34E9" w:rsidP="006A34E9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Критерий 2. Организация образовательной деятельности в соответствии с </w:t>
      </w:r>
      <w:r>
        <w:rPr>
          <w:rFonts w:ascii="Courier New" w:hAnsi="Courier New" w:cs="Courier New"/>
        </w:rPr>
        <w:t>Федеральным законом от 29 декабря 2012 года № 273-ФЗ «Об образовании в Российской Федерации»</w:t>
      </w:r>
    </w:p>
    <w:p w:rsidR="006A34E9" w:rsidRDefault="006A34E9" w:rsidP="006A34E9">
      <w:pPr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275"/>
        <w:gridCol w:w="2977"/>
        <w:gridCol w:w="1808"/>
      </w:tblGrid>
      <w:tr w:rsidR="006A34E9" w:rsidTr="006A34E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№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Содержание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Максимальный балл</w:t>
            </w:r>
          </w:p>
        </w:tc>
      </w:tr>
      <w:tr w:rsidR="006A34E9" w:rsidTr="006A34E9">
        <w:trPr>
          <w:trHeight w:val="6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Эффективность образовательной деятельности дошкольной образовательной организации в соответствии с утвержденной моделью организации образовательной деятельности, в том числе с учетом взаимодействия  с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 xml:space="preserve">организациями дополнительного образования детей и  другими социальными партнерами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информация представлена и подтверждена – 2 балла;</w:t>
            </w:r>
          </w:p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информация представлена, но не подтверждена (или представлена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частично) – 1 балл;</w:t>
            </w:r>
          </w:p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2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Эффективность управления реализацией программы развития дошкольной образовательной организации (критерии, показатели, индикаторы)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 и подтверждена – 2 балла;</w:t>
            </w:r>
          </w:p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Эффективное функционирование внутренней системы оценки качества образования: положения, критерии, система показателей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 и подтверждена – 2 балла;</w:t>
            </w:r>
          </w:p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9" w:rsidRPr="009E2F5F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Актуальность и полнота информации, представленной на официальном сайте дошкольной образовательной организации</w:t>
            </w:r>
          </w:p>
          <w:p w:rsidR="006A34E9" w:rsidRPr="009E2F5F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Pr="009E2F5F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 xml:space="preserve">информация представлена и подтверждена –  </w:t>
            </w:r>
            <w:r w:rsidR="00E238F3" w:rsidRPr="009E2F5F">
              <w:rPr>
                <w:rFonts w:ascii="Courier New" w:hAnsi="Courier New" w:cs="Courier New"/>
                <w:color w:val="000000"/>
              </w:rPr>
              <w:t xml:space="preserve">5 </w:t>
            </w:r>
            <w:r w:rsidRPr="009E2F5F">
              <w:rPr>
                <w:rFonts w:ascii="Courier New" w:hAnsi="Courier New" w:cs="Courier New"/>
                <w:color w:val="000000"/>
              </w:rPr>
              <w:t>балл</w:t>
            </w:r>
            <w:r w:rsidR="00E238F3" w:rsidRPr="009E2F5F">
              <w:rPr>
                <w:rFonts w:ascii="Courier New" w:hAnsi="Courier New" w:cs="Courier New"/>
                <w:color w:val="000000"/>
              </w:rPr>
              <w:t>ов</w:t>
            </w:r>
            <w:r w:rsidRPr="009E2F5F">
              <w:rPr>
                <w:rFonts w:ascii="Courier New" w:hAnsi="Courier New" w:cs="Courier New"/>
                <w:color w:val="000000"/>
              </w:rPr>
              <w:t>;</w:t>
            </w:r>
          </w:p>
          <w:p w:rsidR="006A34E9" w:rsidRPr="009E2F5F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6A34E9" w:rsidRPr="009E2F5F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Pr="009E2F5F" w:rsidRDefault="00E238F3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5</w:t>
            </w:r>
          </w:p>
        </w:tc>
      </w:tr>
    </w:tbl>
    <w:p w:rsidR="006A34E9" w:rsidRDefault="006A34E9" w:rsidP="006A34E9">
      <w:pPr>
        <w:jc w:val="both"/>
        <w:rPr>
          <w:rFonts w:ascii="Courier New" w:hAnsi="Courier New" w:cs="Courier New"/>
          <w:color w:val="000000"/>
        </w:rPr>
      </w:pPr>
    </w:p>
    <w:p w:rsidR="006A34E9" w:rsidRDefault="006A34E9" w:rsidP="006A34E9">
      <w:pPr>
        <w:pStyle w:val="a3"/>
        <w:spacing w:before="0" w:beforeAutospacing="0" w:after="0" w:afterAutospacing="0"/>
        <w:jc w:val="both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Критерий 3. Обеспечение доступности получения дошкольного образования за последние три года</w:t>
      </w:r>
    </w:p>
    <w:p w:rsidR="006A34E9" w:rsidRDefault="006A34E9" w:rsidP="006A34E9">
      <w:pPr>
        <w:pStyle w:val="a3"/>
        <w:spacing w:before="0" w:beforeAutospacing="0" w:after="0" w:afterAutospacing="0"/>
        <w:ind w:firstLine="720"/>
        <w:jc w:val="both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275"/>
        <w:gridCol w:w="2977"/>
        <w:gridCol w:w="1808"/>
      </w:tblGrid>
      <w:tr w:rsidR="006A34E9" w:rsidTr="006A34E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№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Содержание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Максимальный балл</w:t>
            </w:r>
          </w:p>
        </w:tc>
      </w:tr>
      <w:tr w:rsidR="006A34E9" w:rsidTr="006A34E9">
        <w:trPr>
          <w:trHeight w:val="2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Организация вариативных форм дошкольного образования (группы различной направленности, в том числе кратковременного пребывания,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предшкольной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подготовки, раннего развития; консультационные и логопедические пункты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 и подтверждена – 2 балла;</w:t>
            </w:r>
          </w:p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информация не представлена – 0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2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Организация инклюзивного образования для детей с ограниченными возможностями здоровья (при наличии условий для организации образовательной деятельности для детей с ограниченными возможностями здоровья)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 и подтверждена – 2 балла;</w:t>
            </w:r>
          </w:p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6A34E9" w:rsidRDefault="006A34E9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</w:tr>
    </w:tbl>
    <w:p w:rsidR="006A34E9" w:rsidRDefault="006A34E9" w:rsidP="006A34E9">
      <w:pPr>
        <w:rPr>
          <w:rFonts w:ascii="Courier New" w:hAnsi="Courier New" w:cs="Courier New"/>
          <w:color w:val="000000"/>
          <w:lang w:val="en-US"/>
        </w:rPr>
      </w:pPr>
    </w:p>
    <w:p w:rsidR="006A34E9" w:rsidRDefault="006A34E9" w:rsidP="006A34E9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Критерий 4. Ресурсное обеспечение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133"/>
        <w:gridCol w:w="3119"/>
        <w:gridCol w:w="1808"/>
      </w:tblGrid>
      <w:tr w:rsidR="006A34E9" w:rsidTr="006A34E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Показатели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Содержание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Максимальный балл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Доля педагогических работников, имеющих высшее образование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50% и более - 3 балла;                                               40% - 49,9% - 2 балла;                                             30% - 39,9% - 1 балл;                                                                         29,9% и менее - 0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Доля педагогических работников, имеющих первую  и высшую квалификационные категории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70% и более  - 3 балла;                                                                                   60% - 69,9% - 2 балла;                                                                                                                                                         50 % - 59,9 % - 1 балл;                                                                                                                                                                                                                        49,9% и менее - 0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Доля педагогических работников, прошедших обучение по дополнительным профессиональным программам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100%  (повышение квалификации прошли все педагогические работники в соответствии с нормативными требованиями  (1 раз в 5 лет)) - 3 балла;                                                                               менее 100% - 0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Процент обеспеченности образовательной организации педагогическими кадрами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100% - 3 балла;</w:t>
            </w:r>
          </w:p>
          <w:p w:rsidR="006A34E9" w:rsidRDefault="006A34E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90% - 99,9% - 1 балл;</w:t>
            </w:r>
          </w:p>
          <w:p w:rsidR="006A34E9" w:rsidRDefault="006A34E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89,9% и менее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Создание развивающей предметно-пространственной среды в группах, способствующей полноценному разностороннему развитию детей в соответствии с Федеральными государственными образовательными стандартами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 и подтверждена – 3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информация не представлена – 0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3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Функциональность оборудования прогулочных участков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 и подтверждена – 2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Функциональность оборудованной спортивной площадки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 и подтверждена – 2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Pr="009E2F5F" w:rsidRDefault="006A34E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 xml:space="preserve">Сумма привлеченных денежных средств за текущий учебный год (отдельно заработанных и спонсорских).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Pr="009E2F5F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 xml:space="preserve">Информация представлена и подтверждена – </w:t>
            </w:r>
            <w:r w:rsidR="00E238F3" w:rsidRPr="009E2F5F">
              <w:rPr>
                <w:rFonts w:ascii="Courier New" w:hAnsi="Courier New" w:cs="Courier New"/>
                <w:color w:val="000000"/>
              </w:rPr>
              <w:t>4</w:t>
            </w:r>
            <w:r w:rsidRPr="009E2F5F">
              <w:rPr>
                <w:rFonts w:ascii="Courier New" w:hAnsi="Courier New" w:cs="Courier New"/>
                <w:color w:val="000000"/>
              </w:rPr>
              <w:t xml:space="preserve"> балл</w:t>
            </w:r>
            <w:r w:rsidR="0051642C" w:rsidRPr="009E2F5F">
              <w:rPr>
                <w:rFonts w:ascii="Courier New" w:hAnsi="Courier New" w:cs="Courier New"/>
                <w:color w:val="000000"/>
              </w:rPr>
              <w:t>а</w:t>
            </w:r>
            <w:r w:rsidRPr="009E2F5F">
              <w:rPr>
                <w:rFonts w:ascii="Courier New" w:hAnsi="Courier New" w:cs="Courier New"/>
                <w:color w:val="000000"/>
              </w:rPr>
              <w:t>;</w:t>
            </w:r>
          </w:p>
          <w:p w:rsidR="006A34E9" w:rsidRPr="009E2F5F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2 балла;</w:t>
            </w:r>
          </w:p>
          <w:p w:rsidR="006A34E9" w:rsidRPr="009E2F5F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Pr="009E2F5F" w:rsidRDefault="00E238F3" w:rsidP="00E238F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E2F5F">
              <w:rPr>
                <w:rFonts w:ascii="Courier New" w:hAnsi="Courier New" w:cs="Courier New"/>
                <w:bCs/>
                <w:color w:val="000000"/>
              </w:rPr>
              <w:t>4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Pr="009E2F5F" w:rsidRDefault="006A34E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Расход электроэнергии за текущий учебный год (отдельно экономия и перерасход в кВт и рублях в сравнении с прошлым  учебным годом)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Pr="009E2F5F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 xml:space="preserve">Информация представлена и подтверждена – </w:t>
            </w:r>
            <w:r w:rsidR="00627DB3" w:rsidRPr="009E2F5F">
              <w:rPr>
                <w:rFonts w:ascii="Courier New" w:hAnsi="Courier New" w:cs="Courier New"/>
                <w:color w:val="000000"/>
              </w:rPr>
              <w:t>3</w:t>
            </w:r>
            <w:r w:rsidRPr="009E2F5F">
              <w:rPr>
                <w:rFonts w:ascii="Courier New" w:hAnsi="Courier New" w:cs="Courier New"/>
                <w:color w:val="000000"/>
              </w:rPr>
              <w:t xml:space="preserve"> балл</w:t>
            </w:r>
            <w:r w:rsidR="0051642C" w:rsidRPr="009E2F5F">
              <w:rPr>
                <w:rFonts w:ascii="Courier New" w:hAnsi="Courier New" w:cs="Courier New"/>
                <w:color w:val="000000"/>
              </w:rPr>
              <w:t>а</w:t>
            </w:r>
            <w:r w:rsidRPr="009E2F5F">
              <w:rPr>
                <w:rFonts w:ascii="Courier New" w:hAnsi="Courier New" w:cs="Courier New"/>
                <w:color w:val="000000"/>
              </w:rPr>
              <w:t>;</w:t>
            </w:r>
          </w:p>
          <w:p w:rsidR="006A34E9" w:rsidRPr="009E2F5F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2 балла;</w:t>
            </w:r>
          </w:p>
          <w:p w:rsidR="006A34E9" w:rsidRPr="009E2F5F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Pr="009E2F5F" w:rsidRDefault="00627DB3" w:rsidP="00627DB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E2F5F">
              <w:rPr>
                <w:rFonts w:ascii="Courier New" w:hAnsi="Courier New" w:cs="Courier New"/>
                <w:bCs/>
                <w:color w:val="000000"/>
              </w:rPr>
              <w:t>3</w:t>
            </w:r>
          </w:p>
        </w:tc>
      </w:tr>
    </w:tbl>
    <w:p w:rsidR="006A34E9" w:rsidRDefault="006A34E9" w:rsidP="006A34E9">
      <w:pPr>
        <w:rPr>
          <w:rFonts w:ascii="Courier New" w:hAnsi="Courier New" w:cs="Courier New"/>
          <w:color w:val="000000"/>
        </w:rPr>
      </w:pPr>
    </w:p>
    <w:p w:rsidR="006A34E9" w:rsidRDefault="006A34E9" w:rsidP="006A34E9">
      <w:pPr>
        <w:pStyle w:val="a3"/>
        <w:spacing w:before="0" w:beforeAutospacing="0" w:after="0" w:afterAutospacing="0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Критерий 5. Система работы по сохранению и укреплению физического и психического здоровья детей</w:t>
      </w:r>
    </w:p>
    <w:p w:rsidR="006A34E9" w:rsidRDefault="006A34E9" w:rsidP="006A34E9">
      <w:pPr>
        <w:pStyle w:val="a3"/>
        <w:spacing w:before="0" w:beforeAutospacing="0" w:after="0" w:afterAutospacing="0"/>
        <w:ind w:left="698" w:firstLine="720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133"/>
        <w:gridCol w:w="3119"/>
        <w:gridCol w:w="1808"/>
      </w:tblGrid>
      <w:tr w:rsidR="006A34E9" w:rsidTr="006A34E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Показатели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Содержание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Максимальный балл</w:t>
            </w:r>
          </w:p>
        </w:tc>
      </w:tr>
      <w:tr w:rsidR="006A34E9" w:rsidTr="006A34E9">
        <w:trPr>
          <w:trHeight w:val="2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Реализация оздоровительной программы (плана) образовательной организации, ее (его) результативность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наличие и реализация оздоровительной программы образовательной организации - 3 балла; </w:t>
            </w:r>
            <w:r>
              <w:rPr>
                <w:rFonts w:ascii="Courier New" w:hAnsi="Courier New" w:cs="Courier New"/>
                <w:color w:val="000000"/>
              </w:rPr>
              <w:br/>
              <w:t xml:space="preserve">наличие плана работы по укреплению и сохранению здоровья образовательной организации  - 2 балл; 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не представлена - 0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Сохранение и укрепление здоровья детей за последние три года (с учетом среднего показателя по заболеваемости детей в Иркутской области) 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показатели ниже среднего по Иркутской области - 3 балла, 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показатели соответствуют среднему показателю по Иркутской области  - 2 балла, 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показатели выше среднего показателя по Иркутской области - 0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</w:tr>
    </w:tbl>
    <w:p w:rsidR="006A34E9" w:rsidRDefault="006A34E9" w:rsidP="006A34E9">
      <w:pPr>
        <w:rPr>
          <w:rFonts w:ascii="Courier New" w:hAnsi="Courier New" w:cs="Courier New"/>
          <w:color w:val="000000"/>
        </w:rPr>
      </w:pPr>
    </w:p>
    <w:p w:rsidR="006A34E9" w:rsidRDefault="006A34E9" w:rsidP="006A34E9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Критерий 6. Организация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133"/>
        <w:gridCol w:w="3119"/>
        <w:gridCol w:w="1808"/>
      </w:tblGrid>
      <w:tr w:rsidR="006A34E9" w:rsidTr="006A34E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Показатели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Содержание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Максимальный балл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Управление реализацией основной образовательной программы дошкольной образовательной организации (критерии и индикаторы)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 и подтверждена – 2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Использование педагогическими работниками современных образовательных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 и подтверждена – 2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Система психолого-педагогического сопровождения образовательного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 и подтверждена – 2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информация не представлена – 0 баллов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Создание условий для реализации дополнительного образования детей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 и подтверждена – 2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9" w:rsidRDefault="006A34E9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Наличие у образовательной организации  инновационного статуса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(базовая (опорная) площадка,  пилотная площадка, педагогическая площадка (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стажировочная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площадка))</w:t>
            </w:r>
          </w:p>
          <w:p w:rsidR="006A34E9" w:rsidRDefault="006A34E9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площадка муниципального уровня – 1 балл;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площадка регионального уровня – 2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площадка федерального уровня – 3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</w:t>
            </w:r>
          </w:p>
        </w:tc>
      </w:tr>
    </w:tbl>
    <w:p w:rsidR="006A34E9" w:rsidRDefault="006A34E9" w:rsidP="006A34E9">
      <w:pPr>
        <w:rPr>
          <w:rFonts w:ascii="Courier New" w:hAnsi="Courier New" w:cs="Courier New"/>
          <w:color w:val="000000"/>
        </w:rPr>
      </w:pPr>
    </w:p>
    <w:p w:rsidR="006A34E9" w:rsidRDefault="006A34E9" w:rsidP="006A34E9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Критерий 7. Качество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133"/>
        <w:gridCol w:w="3119"/>
        <w:gridCol w:w="1808"/>
      </w:tblGrid>
      <w:tr w:rsidR="006A34E9" w:rsidTr="006A34E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Показатели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Содержание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Максимальный балл</w:t>
            </w:r>
          </w:p>
        </w:tc>
      </w:tr>
      <w:tr w:rsidR="006A34E9" w:rsidTr="006A34E9">
        <w:trPr>
          <w:trHeight w:val="27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9" w:rsidRDefault="006A34E9">
            <w:pPr>
              <w:spacing w:after="0" w:line="240" w:lineRule="auto"/>
              <w:ind w:left="3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Соотношение фактической посещаемости детей и нормативной наполняемости образовательной организации за последние три года (в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 СанПиН 2.4.1.3049-13 (с изменениями)</w:t>
            </w:r>
          </w:p>
          <w:p w:rsidR="006A34E9" w:rsidRDefault="006A34E9">
            <w:pPr>
              <w:spacing w:after="0" w:line="240" w:lineRule="auto"/>
              <w:ind w:left="33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соответствует – 10 баллов;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посещаемость меньше нормативной наполняемости (более 90%), динамика положительная – 8 баллов;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посещаемость меньше нормативной наполняемости (более 90%), динамика стабильная – 6 баллов;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посещаемость меньше нормативной наполняемости (от 80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до 89,9%), динамика отсутствует – 4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посещаемость меньше нормативной наполняемости (от 80 до 89,9%), динамика отрицательная – 2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посещаемость меньше нормативной наполняемости (79,9% и менее) – 0 баллов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10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Создание условий безопасного пребывания воспитанников в дошкольной образовательной организации, в том числе отсутствие случаев травматизма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 и подтверждена – 2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</w:tr>
    </w:tbl>
    <w:p w:rsidR="006A34E9" w:rsidRDefault="006A34E9" w:rsidP="006A34E9">
      <w:pPr>
        <w:rPr>
          <w:rFonts w:ascii="Courier New" w:hAnsi="Courier New" w:cs="Courier New"/>
          <w:color w:val="000000"/>
        </w:rPr>
      </w:pPr>
    </w:p>
    <w:p w:rsidR="006A34E9" w:rsidRDefault="006A34E9" w:rsidP="006A34E9">
      <w:pPr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color w:val="000000"/>
        </w:rPr>
        <w:t xml:space="preserve">Критерий 8. </w:t>
      </w:r>
      <w:r>
        <w:rPr>
          <w:rFonts w:ascii="Courier New" w:hAnsi="Courier New" w:cs="Courier New"/>
          <w:bCs/>
          <w:color w:val="000000"/>
        </w:rPr>
        <w:t xml:space="preserve">Результативное участие образовательной организации и педагогических работников в муниципальных, региональных, федеральных  и международных </w:t>
      </w:r>
      <w:r w:rsidR="00627DB3">
        <w:rPr>
          <w:rFonts w:ascii="Courier New" w:hAnsi="Courier New" w:cs="Courier New"/>
          <w:bCs/>
          <w:color w:val="000000"/>
        </w:rPr>
        <w:t xml:space="preserve"> семинарах, </w:t>
      </w:r>
      <w:r>
        <w:rPr>
          <w:rFonts w:ascii="Courier New" w:hAnsi="Courier New" w:cs="Courier New"/>
          <w:bCs/>
          <w:color w:val="000000"/>
        </w:rPr>
        <w:t>конкурсах, соревнованиях (в динамике за последние три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133"/>
        <w:gridCol w:w="3119"/>
        <w:gridCol w:w="1808"/>
      </w:tblGrid>
      <w:tr w:rsidR="006A34E9" w:rsidTr="006A34E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Показатели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Содержание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Максимальный балл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9" w:rsidRPr="009E2F5F" w:rsidRDefault="007D1DCB" w:rsidP="007D1DCB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Организация и проведение семинаров, конференций на базе 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Pr="009E2F5F" w:rsidRDefault="007D1DCB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Муниципального уровня – 3 балла;</w:t>
            </w:r>
          </w:p>
          <w:p w:rsidR="007D1DCB" w:rsidRPr="009E2F5F" w:rsidRDefault="007D1DCB" w:rsidP="007D1DCB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регионального уровня – 5 баллов;</w:t>
            </w:r>
          </w:p>
          <w:p w:rsidR="00DD6538" w:rsidRPr="009E2F5F" w:rsidRDefault="00DD6538" w:rsidP="00DD653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не проведение семинаров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Pr="009E2F5F" w:rsidRDefault="00DD653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7D1DCB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CB" w:rsidRDefault="007D1DCB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B" w:rsidRDefault="007D1DCB" w:rsidP="00CD6ACF">
            <w:pPr>
              <w:spacing w:after="0" w:line="240" w:lineRule="auto"/>
              <w:ind w:left="56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Результаты участия образовательной организации в конкурсах, смотрах, фестивалях (баллы не суммируются, выставляется максимально возможный балл)</w:t>
            </w:r>
          </w:p>
          <w:p w:rsidR="007D1DCB" w:rsidRDefault="007D1DCB" w:rsidP="00CD6ACF">
            <w:pPr>
              <w:spacing w:after="0" w:line="240" w:lineRule="auto"/>
              <w:ind w:left="360"/>
              <w:jc w:val="both"/>
              <w:rPr>
                <w:rFonts w:ascii="Courier New" w:hAnsi="Courier New" w:cs="Courier New"/>
                <w:color w:val="000000"/>
              </w:rPr>
            </w:pPr>
          </w:p>
          <w:p w:rsidR="007D1DCB" w:rsidRDefault="007D1DCB" w:rsidP="00CD6ACF">
            <w:pPr>
              <w:spacing w:after="0" w:line="240" w:lineRule="auto"/>
              <w:ind w:left="36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CB" w:rsidRDefault="007D1DCB" w:rsidP="00CD6AC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</w:rPr>
              <w:t>Очные м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ероприятия:</w:t>
            </w:r>
          </w:p>
          <w:p w:rsidR="007D1DCB" w:rsidRDefault="007D1DCB" w:rsidP="00CD6AC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участник муниципального конкурса – 1 балл;</w:t>
            </w:r>
          </w:p>
          <w:p w:rsidR="007D1DCB" w:rsidRDefault="007D1DCB" w:rsidP="00CD6AC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участник регионального конкурса или победитель (лауреат) муниципального конкурса – 2 балла;</w:t>
            </w:r>
          </w:p>
          <w:p w:rsidR="007D1DCB" w:rsidRDefault="007D1DCB" w:rsidP="00CD6AC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участник всероссийского конкурса или победитель (лауреат) регионального конкурса – 4 балла;</w:t>
            </w:r>
          </w:p>
          <w:p w:rsidR="007D1DCB" w:rsidRDefault="007D1DCB" w:rsidP="00CD6AC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победитель (лауреат)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 xml:space="preserve">всероссийского конкурса – 6 баллов; </w:t>
            </w:r>
          </w:p>
          <w:p w:rsidR="007D1DCB" w:rsidRDefault="007D1DCB" w:rsidP="00CD6AC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неучастие – 0 баллов;</w:t>
            </w:r>
          </w:p>
          <w:p w:rsidR="007D1DCB" w:rsidRDefault="007D1DCB" w:rsidP="00CD6AC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дистанционные мероприятия:</w:t>
            </w:r>
          </w:p>
          <w:p w:rsidR="007D1DCB" w:rsidRDefault="007D1DCB" w:rsidP="00CD6AC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участие – 0,5 балла;</w:t>
            </w:r>
          </w:p>
          <w:p w:rsidR="007D1DCB" w:rsidRDefault="007D1DCB" w:rsidP="00CD6AC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победитель, призер – 1 балл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CB" w:rsidRDefault="007D1DCB" w:rsidP="00CD6AC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6</w:t>
            </w:r>
          </w:p>
        </w:tc>
      </w:tr>
      <w:tr w:rsidR="007D1DCB" w:rsidTr="006A34E9">
        <w:trPr>
          <w:trHeight w:val="3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CB" w:rsidRDefault="009B0852" w:rsidP="009B085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  <w:r w:rsidR="007D1DCB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CB" w:rsidRDefault="007D1DC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Результаты участия педагогических работников в конкурсах, смотрах, фестивалях, соревнованиях</w:t>
            </w:r>
            <w:r>
              <w:rPr>
                <w:rFonts w:ascii="Courier New" w:hAnsi="Courier New" w:cs="Courier New"/>
                <w:color w:val="000000"/>
              </w:rPr>
              <w:br/>
            </w:r>
          </w:p>
          <w:p w:rsidR="007D1DCB" w:rsidRDefault="007D1DC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(баллы не суммируются, выставляется максимально возможный балл)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CB" w:rsidRDefault="007D1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неучастие – 0 баллов, </w:t>
            </w:r>
          </w:p>
          <w:p w:rsidR="007D1DCB" w:rsidRDefault="007D1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очные мероприятия:</w:t>
            </w:r>
          </w:p>
          <w:p w:rsidR="007D1DCB" w:rsidRDefault="007D1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муниципальный уровень:</w:t>
            </w:r>
          </w:p>
          <w:p w:rsidR="007D1DCB" w:rsidRDefault="007D1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участие - 1 балл;</w:t>
            </w:r>
          </w:p>
          <w:p w:rsidR="007D1DCB" w:rsidRDefault="007D1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победитель - 3 балла;</w:t>
            </w:r>
          </w:p>
          <w:p w:rsidR="007D1DCB" w:rsidRDefault="007D1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 двух до пяти победителей - 5 баллов;</w:t>
            </w:r>
          </w:p>
          <w:p w:rsidR="007D1DCB" w:rsidRDefault="007D1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более пяти победителей – 7 баллов;</w:t>
            </w:r>
          </w:p>
          <w:p w:rsidR="007D1DCB" w:rsidRDefault="007D1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призер  - 2 балла;</w:t>
            </w:r>
          </w:p>
          <w:p w:rsidR="007D1DCB" w:rsidRDefault="007D1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более одного призера – 4 балла</w:t>
            </w:r>
          </w:p>
          <w:p w:rsidR="007D1DCB" w:rsidRDefault="007D1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региональный  уровень: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участие - 5 баллов;</w:t>
            </w:r>
          </w:p>
          <w:p w:rsidR="007D1DCB" w:rsidRDefault="007D1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победитель - 8 баллов;</w:t>
            </w:r>
          </w:p>
          <w:p w:rsidR="007D1DCB" w:rsidRDefault="007D1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от двух до пяти победителей - 10 баллов; </w:t>
            </w:r>
          </w:p>
          <w:p w:rsidR="007D1DCB" w:rsidRDefault="007D1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более пяти победителей - 12 баллов;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один призер – 7 баллов;</w:t>
            </w:r>
          </w:p>
          <w:p w:rsidR="007D1DCB" w:rsidRDefault="007D1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два и более призера – 9 баллов</w:t>
            </w:r>
          </w:p>
          <w:p w:rsidR="007D1DCB" w:rsidRDefault="007D1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всероссийский и международный уровень:</w:t>
            </w:r>
          </w:p>
          <w:p w:rsidR="007D1DCB" w:rsidRDefault="007D1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участие - 10 баллов;</w:t>
            </w:r>
          </w:p>
          <w:p w:rsidR="007D1DCB" w:rsidRDefault="007D1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победитель – 14 баллов;</w:t>
            </w:r>
          </w:p>
          <w:p w:rsidR="007D1DCB" w:rsidRDefault="007D1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два победителя и более - 16 баллов;</w:t>
            </w:r>
          </w:p>
          <w:p w:rsidR="007D1DCB" w:rsidRDefault="007D1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призер - 12 баллов;</w:t>
            </w:r>
          </w:p>
          <w:p w:rsidR="007D1DCB" w:rsidRDefault="007D1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два и более призера - 13 баллов</w:t>
            </w:r>
          </w:p>
          <w:p w:rsidR="007D1DCB" w:rsidRDefault="007D1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дистанционные мероприятия:</w:t>
            </w:r>
          </w:p>
          <w:p w:rsidR="007D1DCB" w:rsidRDefault="007D1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участие – 0,5 балла;</w:t>
            </w:r>
          </w:p>
          <w:p w:rsidR="007D1DCB" w:rsidRDefault="007D1D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победитель, призер – 1 балл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B" w:rsidRDefault="007D1DC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6A34E9" w:rsidRDefault="006A34E9" w:rsidP="006A34E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6A34E9" w:rsidRDefault="006A34E9" w:rsidP="006A34E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НОМИНАЦИЯ: «ЛУЧШАЯ ОБРАЗОВАТЕЛЬНАЯ ОРГАНИЗАЦИЯ ОСИНСКОГО МУНИЦИПАЛЬНОГО РАЙОНА», РЕАЛИЗУЮЩАЯ ОБРАЗОВАТЕЛЬНЫЕ ПРОГРАММЫ НАЧАЛЬНОГО ОБЩЕГО, ОСНОВНОГО ОБЩЕГО, СРЕДНЕГО ОБЩЕГО ОБРАЗОВАНИЯ.</w:t>
      </w:r>
    </w:p>
    <w:p w:rsidR="006A34E9" w:rsidRDefault="006A34E9" w:rsidP="006A34E9">
      <w:pPr>
        <w:jc w:val="both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color w:val="000000"/>
        </w:rPr>
        <w:t>Критерий 1. «</w:t>
      </w:r>
      <w:r>
        <w:rPr>
          <w:rFonts w:ascii="Courier New" w:hAnsi="Courier New" w:cs="Courier New"/>
          <w:bCs/>
          <w:color w:val="000000"/>
        </w:rPr>
        <w:t>Виртуальная экскурсия по школе»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5409"/>
        <w:gridCol w:w="1843"/>
        <w:gridCol w:w="1808"/>
      </w:tblGrid>
      <w:tr w:rsidR="006A34E9" w:rsidTr="006A34E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№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Содержание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Максимальный балл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Наличие краткой  информации о педагогическом коллективе и воспитанниках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да – 2 балла;</w:t>
            </w:r>
          </w:p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нет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Наличие краткой информации о материально-техническом обеспечении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да – 2 балла;</w:t>
            </w:r>
          </w:p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нет – 0 баллов</w:t>
            </w:r>
          </w:p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Информационная насыщенность представленной информации и эстетичность дизайна видеоматериалов (корректное цветовое оформление, синхронизации звука и изображения)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да – 2 балла;</w:t>
            </w:r>
          </w:p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нет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Соблюдение регламента (продолжительность видеоролика не более 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да – 2 балла;</w:t>
            </w:r>
          </w:p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нет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</w:tr>
    </w:tbl>
    <w:p w:rsidR="006A34E9" w:rsidRDefault="006A34E9" w:rsidP="006A34E9">
      <w:pPr>
        <w:jc w:val="both"/>
        <w:rPr>
          <w:rFonts w:ascii="Courier New" w:hAnsi="Courier New" w:cs="Courier New"/>
          <w:bCs/>
          <w:color w:val="000000"/>
        </w:rPr>
      </w:pPr>
    </w:p>
    <w:p w:rsidR="006A34E9" w:rsidRDefault="006A34E9" w:rsidP="006A34E9">
      <w:pPr>
        <w:jc w:val="both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color w:val="000000"/>
        </w:rPr>
        <w:t xml:space="preserve">Критерий 2. </w:t>
      </w:r>
      <w:r>
        <w:rPr>
          <w:rFonts w:ascii="Courier New" w:hAnsi="Courier New" w:cs="Courier New"/>
          <w:bCs/>
          <w:color w:val="000000"/>
        </w:rPr>
        <w:t xml:space="preserve">Результативность процесса обучения в образовательной организации в динамике за предыдущие три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708"/>
        <w:gridCol w:w="3544"/>
        <w:gridCol w:w="1808"/>
      </w:tblGrid>
      <w:tr w:rsidR="006A34E9" w:rsidTr="006A34E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№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Содержание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Максимальный балл</w:t>
            </w:r>
          </w:p>
        </w:tc>
      </w:tr>
      <w:tr w:rsidR="006A34E9" w:rsidTr="006A34E9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1.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Успеваемость обучающихся  в образовательной организации в динамике за три последних года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100%- 2 баллов; 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90% - 99,9% - 1 балл;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89,9% и менее - 0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6A34E9" w:rsidTr="006A34E9">
        <w:trPr>
          <w:trHeight w:val="26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Качество обучения  в образовательной организации в динамике за три последних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70% и более – 5 баллов;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50% - 69,9%,  отмечена положительная динамика – 4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50% - 69,9%, динамика не выявляется – 3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50% - 69,9%, отрицательная  динамика – 2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40% - 49,9%,  отмечена положительная динамика – 1 балл;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39,9% и менее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6A34E9" w:rsidTr="006A34E9">
        <w:trPr>
          <w:trHeight w:val="26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Результаты участия обучающихся в олимпиадах (выставляется максимально возможный балл) 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(победителями олимпиады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 xml:space="preserve">считаются обучающиеся, занявшие 1 место, призерами - 2 и 3 места)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не принимали участие  - 0 баллов;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очные олимпиады: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на муниципальном уровне: </w:t>
            </w:r>
            <w:r>
              <w:rPr>
                <w:rFonts w:ascii="Courier New" w:hAnsi="Courier New" w:cs="Courier New"/>
                <w:color w:val="000000"/>
              </w:rPr>
              <w:br/>
              <w:t>участие - 1 балл;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один победитель - 3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от двух до пяти победителей - 5 баллов; 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более пяти победителей – 7 баллов;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один призер - 2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два и более призера – 4 балла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 региональном уровне:</w:t>
            </w:r>
            <w:r>
              <w:rPr>
                <w:rFonts w:ascii="Courier New" w:hAnsi="Courier New" w:cs="Courier New"/>
                <w:bCs/>
                <w:color w:val="000000"/>
              </w:rPr>
              <w:br/>
            </w:r>
            <w:r>
              <w:rPr>
                <w:rFonts w:ascii="Courier New" w:hAnsi="Courier New" w:cs="Courier New"/>
                <w:color w:val="000000"/>
              </w:rPr>
              <w:t>участие - 5 баллов;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один победитель - 8 баллов;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от двух до пяти победителей - 10 баллов; 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более пяти победителей - 12 баллов;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один призер – 7 баллов;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два и более призера – 9 баллов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 всероссийском уровне:</w:t>
            </w:r>
            <w:r>
              <w:rPr>
                <w:rFonts w:ascii="Courier New" w:hAnsi="Courier New" w:cs="Courier New"/>
                <w:bCs/>
                <w:color w:val="000000"/>
              </w:rPr>
              <w:br/>
            </w:r>
            <w:r>
              <w:rPr>
                <w:rFonts w:ascii="Courier New" w:hAnsi="Courier New" w:cs="Courier New"/>
                <w:color w:val="000000"/>
              </w:rPr>
              <w:t>участие - 10 баллов;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один победитель – 13 баллов;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два победителя и более - 20 баллов; 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один призер - 12 баллов;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два и более призера - 14 баллов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дистанционные олимпиады:</w:t>
            </w:r>
            <w:r>
              <w:rPr>
                <w:rFonts w:ascii="Courier New" w:hAnsi="Courier New" w:cs="Courier New"/>
                <w:bCs/>
                <w:color w:val="000000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участие – 0,5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победитель, призер – 1 балл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</w:t>
            </w:r>
          </w:p>
        </w:tc>
      </w:tr>
    </w:tbl>
    <w:p w:rsidR="006A34E9" w:rsidRDefault="006A34E9" w:rsidP="006A34E9">
      <w:pPr>
        <w:jc w:val="both"/>
        <w:rPr>
          <w:rFonts w:ascii="Courier New" w:hAnsi="Courier New" w:cs="Courier New"/>
          <w:color w:val="000000"/>
        </w:rPr>
      </w:pPr>
    </w:p>
    <w:p w:rsidR="006A34E9" w:rsidRDefault="006A34E9" w:rsidP="006A34E9">
      <w:pPr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color w:val="000000"/>
        </w:rPr>
        <w:t xml:space="preserve">Критерий 3. </w:t>
      </w:r>
      <w:r>
        <w:rPr>
          <w:rFonts w:ascii="Courier New" w:hAnsi="Courier New" w:cs="Courier New"/>
          <w:bCs/>
          <w:color w:val="000000"/>
        </w:rPr>
        <w:t xml:space="preserve">Результативность воспитательной деятельности в образовательной организации в динамике за последние три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3685"/>
        <w:gridCol w:w="3544"/>
        <w:gridCol w:w="1808"/>
      </w:tblGrid>
      <w:tr w:rsidR="006A34E9" w:rsidTr="006A34E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№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Содержание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Максимальный балл</w:t>
            </w:r>
          </w:p>
        </w:tc>
      </w:tr>
      <w:tr w:rsidR="006A34E9" w:rsidTr="006A34E9">
        <w:trPr>
          <w:trHeight w:val="112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Результативность внеурочной деятельности по основным направлениям развития личности (духовно-нравственное, физкультурно-спортивное и оздоровительное, социальное,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общеинтеллектуальное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, общекультурное)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 и подтверждена – 2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</w:t>
            </w:r>
          </w:p>
        </w:tc>
      </w:tr>
      <w:tr w:rsidR="006A34E9" w:rsidTr="006A34E9">
        <w:trPr>
          <w:trHeight w:val="169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Наличие и результативность различных форм работы с родителями (законными представителями)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 и подтверждена – 2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</w:t>
            </w:r>
          </w:p>
        </w:tc>
      </w:tr>
      <w:tr w:rsidR="006A34E9" w:rsidTr="006A34E9">
        <w:trPr>
          <w:trHeight w:val="8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 xml:space="preserve">3.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Pr="009E2F5F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Доля обучающихся, охваченных дополнительным образованием (в школе и вне школы)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Pr="009E2F5F" w:rsidRDefault="006A34E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 xml:space="preserve">80% и более – </w:t>
            </w:r>
            <w:r w:rsidR="00DD3E33" w:rsidRPr="009E2F5F">
              <w:rPr>
                <w:rFonts w:ascii="Courier New" w:hAnsi="Courier New" w:cs="Courier New"/>
                <w:color w:val="000000"/>
              </w:rPr>
              <w:t>5</w:t>
            </w:r>
            <w:r w:rsidRPr="009E2F5F">
              <w:rPr>
                <w:rFonts w:ascii="Courier New" w:hAnsi="Courier New" w:cs="Courier New"/>
                <w:color w:val="000000"/>
              </w:rPr>
              <w:t xml:space="preserve"> балл</w:t>
            </w:r>
            <w:r w:rsidR="00DD3E33" w:rsidRPr="009E2F5F">
              <w:rPr>
                <w:rFonts w:ascii="Courier New" w:hAnsi="Courier New" w:cs="Courier New"/>
                <w:color w:val="000000"/>
              </w:rPr>
              <w:t>ов</w:t>
            </w:r>
            <w:r w:rsidRPr="009E2F5F">
              <w:rPr>
                <w:rFonts w:ascii="Courier New" w:hAnsi="Courier New" w:cs="Courier New"/>
                <w:color w:val="000000"/>
              </w:rPr>
              <w:t>;</w:t>
            </w:r>
          </w:p>
          <w:p w:rsidR="006A34E9" w:rsidRPr="009E2F5F" w:rsidRDefault="006A34E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 xml:space="preserve">60% - 79,9% - </w:t>
            </w:r>
            <w:r w:rsidR="00DD3E33" w:rsidRPr="009E2F5F">
              <w:rPr>
                <w:rFonts w:ascii="Courier New" w:hAnsi="Courier New" w:cs="Courier New"/>
                <w:color w:val="000000"/>
              </w:rPr>
              <w:t>3</w:t>
            </w:r>
            <w:r w:rsidRPr="009E2F5F">
              <w:rPr>
                <w:rFonts w:ascii="Courier New" w:hAnsi="Courier New" w:cs="Courier New"/>
                <w:color w:val="000000"/>
              </w:rPr>
              <w:t xml:space="preserve"> балла;</w:t>
            </w:r>
          </w:p>
          <w:p w:rsidR="006A34E9" w:rsidRPr="009E2F5F" w:rsidRDefault="006A34E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40% - 59,9% - 1 балл;</w:t>
            </w:r>
          </w:p>
          <w:p w:rsidR="006A34E9" w:rsidRPr="009E2F5F" w:rsidRDefault="006A34E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39,9% и менее - 0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Pr="009E2F5F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E2F5F">
              <w:rPr>
                <w:rFonts w:ascii="Courier New" w:hAnsi="Courier New" w:cs="Courier New"/>
                <w:bCs/>
                <w:color w:val="000000"/>
              </w:rPr>
              <w:t>3</w:t>
            </w:r>
          </w:p>
        </w:tc>
      </w:tr>
      <w:tr w:rsidR="006A34E9" w:rsidTr="006A34E9">
        <w:trPr>
          <w:trHeight w:val="55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DD3E3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  <w:r w:rsidR="006A34E9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Ведение деятельности по оздоровлению и формированию здорового образа жизни обучающихся 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strike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 и подтверждена – 2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</w:t>
            </w:r>
          </w:p>
        </w:tc>
      </w:tr>
    </w:tbl>
    <w:p w:rsidR="006A34E9" w:rsidRDefault="006A34E9" w:rsidP="006A34E9">
      <w:pPr>
        <w:jc w:val="both"/>
        <w:rPr>
          <w:rFonts w:ascii="Courier New" w:hAnsi="Courier New" w:cs="Courier New"/>
          <w:color w:val="000000"/>
        </w:rPr>
      </w:pPr>
    </w:p>
    <w:p w:rsidR="006A34E9" w:rsidRDefault="006A34E9" w:rsidP="006A34E9">
      <w:pPr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Критерий 4. </w:t>
      </w:r>
      <w:r>
        <w:rPr>
          <w:rFonts w:ascii="Courier New" w:hAnsi="Courier New" w:cs="Courier New"/>
          <w:bCs/>
          <w:color w:val="000000"/>
        </w:rPr>
        <w:t>Материально-техническая, ресурсная обеспеченность образовательного процесса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2044"/>
      </w:tblGrid>
      <w:tr w:rsidR="00D3120C" w:rsidTr="000F14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Содержание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Максимальный балл</w:t>
            </w:r>
          </w:p>
        </w:tc>
      </w:tr>
      <w:tr w:rsidR="00D3120C" w:rsidTr="000F143B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Эффективность работы АИБС: обслуживание обучающихся и педагогов (подтверждается отчетом, выгруженным из АИБС «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Книгообеченность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» и скриншотом первой страницы из системы «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Книгообеспеченность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» или книгой суммарного учета документов и  скриншотом первой страницы книги)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 и подтверждена – 2 балла;</w:t>
            </w:r>
          </w:p>
          <w:p w:rsidR="00D3120C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D3120C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0C" w:rsidRDefault="00D3120C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</w:t>
            </w:r>
          </w:p>
        </w:tc>
      </w:tr>
      <w:tr w:rsidR="00D3120C" w:rsidTr="000F143B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Процент обеспеченности образовательной организации педагогическими кадрами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100% - 2 балла,</w:t>
            </w:r>
          </w:p>
          <w:p w:rsidR="00D3120C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90%-99,9% - 1 балл;</w:t>
            </w:r>
          </w:p>
          <w:p w:rsidR="00D3120C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89,9% и менее - 0 баллов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0C" w:rsidRDefault="00D3120C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</w:t>
            </w:r>
          </w:p>
        </w:tc>
      </w:tr>
      <w:tr w:rsidR="00D3120C" w:rsidTr="000F143B">
        <w:trPr>
          <w:trHeight w:val="1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Система работы в образовательной организации по привлечению и закреплению молодых специалистов, в том числе внедрение системы наставничества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 и подтверждена – 2 балла;</w:t>
            </w:r>
          </w:p>
          <w:p w:rsidR="00D3120C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D3120C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0C" w:rsidRDefault="00D3120C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</w:t>
            </w:r>
          </w:p>
        </w:tc>
      </w:tr>
      <w:tr w:rsidR="00D3120C" w:rsidTr="000F143B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Доля педагогических работников, имеющих высшее образование (педагогическое или переподготовку по профилю)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50% и более - 3 балла;</w:t>
            </w:r>
          </w:p>
          <w:p w:rsidR="00D3120C" w:rsidRDefault="00D31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40% - 49,9% - 2 балла;</w:t>
            </w:r>
          </w:p>
          <w:p w:rsidR="00D3120C" w:rsidRDefault="00D31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30% - 39,9% - 1 балл;</w:t>
            </w:r>
          </w:p>
          <w:p w:rsidR="00D3120C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29,9% и менее - 0 баллов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0C" w:rsidRDefault="00D3120C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</w:t>
            </w:r>
          </w:p>
        </w:tc>
      </w:tr>
      <w:tr w:rsidR="00D3120C" w:rsidTr="000F143B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Доля педагогических работников, аттестованных на  первую и высшую категорию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70% и более  - 3 балла;                                                                                   60% - 69,9% - 2 балла;                                                                                                                                                         50 % - 59,9 % - 1 балл;                                                                                                                                                                                                                        49,9% и менее - 0 баллов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0C" w:rsidRDefault="00D3120C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</w:t>
            </w:r>
          </w:p>
        </w:tc>
      </w:tr>
      <w:tr w:rsidR="00D3120C" w:rsidTr="000F143B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 w:rsidP="00CD6AC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 w:rsidP="00CD6AC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Доля педагогических работников от общего количества педагогических работников в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образовательной организации, прошедших обучение по дополнительным профессиональным программам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 w:rsidP="00CD6AC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 xml:space="preserve">70% и более - 4 балла; </w:t>
            </w:r>
          </w:p>
          <w:p w:rsidR="00D3120C" w:rsidRDefault="00D3120C" w:rsidP="00CD6AC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50% - 69,9% - 2 балла;</w:t>
            </w:r>
          </w:p>
          <w:p w:rsidR="00D3120C" w:rsidRDefault="00D3120C" w:rsidP="00CD6AC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49,9% и менее - 0 баллов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0C" w:rsidRDefault="00D3120C" w:rsidP="00CD6AC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</w:t>
            </w:r>
          </w:p>
        </w:tc>
      </w:tr>
      <w:tr w:rsidR="00D3120C" w:rsidTr="000F143B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Pr="009E2F5F" w:rsidRDefault="00D3120C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Актуальность и полнота информации, представленной на официальном сайте образовательной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Pr="009E2F5F" w:rsidRDefault="00D3120C" w:rsidP="005523BB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информация представлена и подтверждена –  5 баллов;</w:t>
            </w:r>
          </w:p>
          <w:p w:rsidR="00D3120C" w:rsidRPr="009E2F5F" w:rsidRDefault="00D3120C" w:rsidP="005523BB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D3120C" w:rsidRPr="009E2F5F" w:rsidRDefault="00D3120C" w:rsidP="005523BB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 xml:space="preserve">информация не представлена – 0 баллов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Pr="009E2F5F" w:rsidRDefault="00D3120C" w:rsidP="005523BB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D3120C" w:rsidTr="000F143B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8.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 w:rsidP="00D3120C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Занятость выпускников 9 классов</w:t>
            </w:r>
          </w:p>
          <w:p w:rsidR="000F143B" w:rsidRPr="009E2F5F" w:rsidRDefault="000F143B" w:rsidP="000F143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3B" w:rsidRDefault="000F143B" w:rsidP="000F143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Продолжают обучение (чел., % от общего количества выпускников, продолжающих обучаться) в 10 классе, в учреждениях профессионального образования (по программе СПО, НПО)</w:t>
            </w:r>
          </w:p>
          <w:p w:rsidR="000F143B" w:rsidRDefault="000F143B" w:rsidP="000F143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100% - 5 баллов;</w:t>
            </w:r>
          </w:p>
          <w:p w:rsidR="000F143B" w:rsidRDefault="000F143B" w:rsidP="000F143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80 % - 3 балла;</w:t>
            </w:r>
          </w:p>
          <w:p w:rsidR="000F143B" w:rsidRDefault="000F143B" w:rsidP="000F143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60 % - 1 балл</w:t>
            </w:r>
          </w:p>
          <w:p w:rsidR="000F143B" w:rsidRDefault="000F143B" w:rsidP="000F143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Не работают, не учатся – 0 баллов</w:t>
            </w:r>
          </w:p>
          <w:p w:rsidR="00D3120C" w:rsidRPr="009E2F5F" w:rsidRDefault="00D3120C" w:rsidP="005523BB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D3120C" w:rsidP="005523BB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0F143B" w:rsidRDefault="000F143B" w:rsidP="005523BB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0F143B" w:rsidRDefault="000F143B" w:rsidP="005523BB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0F143B" w:rsidRDefault="000F143B" w:rsidP="005523BB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0F143B" w:rsidRDefault="000F143B" w:rsidP="005523BB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0F143B" w:rsidRDefault="000F143B" w:rsidP="005523BB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0F143B" w:rsidRPr="009E2F5F" w:rsidRDefault="000F143B" w:rsidP="005523BB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D3120C" w:rsidRPr="0051642C" w:rsidTr="000F143B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0F143B" w:rsidP="005523BB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</w:t>
            </w:r>
            <w:r w:rsidR="00D3120C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Pr="009E2F5F" w:rsidRDefault="00D3120C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 xml:space="preserve">Сумма привлеченных денежных средств за текущий  учебный год (отдельно заработанных и спонсорских).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Pr="009E2F5F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Информация представлена и подтверждена – 4 балла;</w:t>
            </w:r>
          </w:p>
          <w:p w:rsidR="00D3120C" w:rsidRPr="009E2F5F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2 балла;</w:t>
            </w:r>
          </w:p>
          <w:p w:rsidR="00D3120C" w:rsidRPr="009E2F5F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0C" w:rsidRPr="009E2F5F" w:rsidRDefault="00D3120C" w:rsidP="0051642C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E2F5F">
              <w:rPr>
                <w:rFonts w:ascii="Courier New" w:hAnsi="Courier New" w:cs="Courier New"/>
                <w:bCs/>
                <w:color w:val="000000"/>
              </w:rPr>
              <w:t>4</w:t>
            </w:r>
          </w:p>
        </w:tc>
      </w:tr>
      <w:tr w:rsidR="00D3120C" w:rsidRPr="0051642C" w:rsidTr="000F143B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Default="000F143B" w:rsidP="000F143B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</w:t>
            </w:r>
            <w:r w:rsidR="00D3120C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Pr="009E2F5F" w:rsidRDefault="00D3120C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Расход электроэнергии за текущий учебный  год (отдельно экономия и перерасход в кВт и рублях в сравнении с прошлым учебным годом)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0C" w:rsidRPr="009E2F5F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Информация представлена и подтверждена – 3 балла;</w:t>
            </w:r>
          </w:p>
          <w:p w:rsidR="00D3120C" w:rsidRPr="009E2F5F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2 балла;</w:t>
            </w:r>
          </w:p>
          <w:p w:rsidR="00D3120C" w:rsidRPr="009E2F5F" w:rsidRDefault="00D3120C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0C" w:rsidRPr="009E2F5F" w:rsidRDefault="00D3120C" w:rsidP="0051642C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E2F5F">
              <w:rPr>
                <w:rFonts w:ascii="Courier New" w:hAnsi="Courier New" w:cs="Courier New"/>
                <w:bCs/>
                <w:color w:val="000000"/>
              </w:rPr>
              <w:t>3</w:t>
            </w:r>
          </w:p>
        </w:tc>
      </w:tr>
    </w:tbl>
    <w:p w:rsidR="006A34E9" w:rsidRDefault="006A34E9" w:rsidP="006A34E9">
      <w:pPr>
        <w:jc w:val="both"/>
        <w:rPr>
          <w:rFonts w:ascii="Courier New" w:hAnsi="Courier New" w:cs="Courier New"/>
          <w:color w:val="000000"/>
        </w:rPr>
      </w:pPr>
    </w:p>
    <w:p w:rsidR="006A34E9" w:rsidRDefault="006A34E9" w:rsidP="006A34E9">
      <w:pPr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Критерий 5. </w:t>
      </w:r>
      <w:r>
        <w:rPr>
          <w:rFonts w:ascii="Courier New" w:hAnsi="Courier New" w:cs="Courier New"/>
          <w:bCs/>
          <w:color w:val="000000"/>
        </w:rPr>
        <w:t>Участие образовательной организации в инновационной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6"/>
        <w:gridCol w:w="3986"/>
        <w:gridCol w:w="3260"/>
        <w:gridCol w:w="1808"/>
      </w:tblGrid>
      <w:tr w:rsidR="006A34E9" w:rsidTr="006A34E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№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Содержание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Максимальный балл</w:t>
            </w:r>
          </w:p>
        </w:tc>
      </w:tr>
      <w:tr w:rsidR="006A34E9" w:rsidTr="006A34E9"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Транслирование опыта </w:t>
            </w:r>
            <w:r>
              <w:rPr>
                <w:rFonts w:ascii="Courier New" w:hAnsi="Courier New" w:cs="Courier New"/>
                <w:bCs/>
                <w:color w:val="000000"/>
              </w:rPr>
              <w:t xml:space="preserve">педагогических работников </w:t>
            </w:r>
            <w:r>
              <w:rPr>
                <w:rFonts w:ascii="Courier New" w:hAnsi="Courier New" w:cs="Courier New"/>
                <w:color w:val="000000"/>
              </w:rPr>
              <w:t xml:space="preserve">(выступление педагогических работников на конференциях, семинарах, мастер-классах, круглых столах, форумах; </w:t>
            </w:r>
            <w:r>
              <w:rPr>
                <w:rFonts w:ascii="Courier New" w:hAnsi="Courier New" w:cs="Courier New"/>
                <w:bCs/>
                <w:color w:val="000000"/>
              </w:rPr>
              <w:t xml:space="preserve">публикации по обобщению и </w:t>
            </w: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 xml:space="preserve">распространению опыта)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на муниципальном уровне - 1 балл;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на региональном уровне - 2 балла;</w:t>
            </w:r>
          </w:p>
          <w:p w:rsidR="006A34E9" w:rsidRDefault="006A34E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на всероссийском (международном) уровне - 3 балла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6A34E9" w:rsidTr="006A34E9">
        <w:trPr>
          <w:trHeight w:val="982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Эффективное использование образовательных технологий в процессе обучения  и воспитательной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 и подтверждена – 2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</w:t>
            </w:r>
          </w:p>
        </w:tc>
      </w:tr>
      <w:tr w:rsidR="006A34E9" w:rsidTr="006A34E9">
        <w:trPr>
          <w:trHeight w:val="273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9" w:rsidRDefault="006A34E9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Наличие у образовательной организации инновационного статуса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(базовая (опорная) площадка,  пилотная площадка, педагогическая площадка (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стажировочная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площадка))</w:t>
            </w:r>
          </w:p>
          <w:p w:rsidR="006A34E9" w:rsidRDefault="006A34E9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площадка муниципального уровня – 1 балл;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площадка регионального уровня – 2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площадка федерального уровня – 3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</w:t>
            </w:r>
          </w:p>
        </w:tc>
      </w:tr>
    </w:tbl>
    <w:p w:rsidR="006A34E9" w:rsidRDefault="006A34E9" w:rsidP="006A34E9">
      <w:pPr>
        <w:jc w:val="both"/>
        <w:rPr>
          <w:rFonts w:ascii="Courier New" w:hAnsi="Courier New" w:cs="Courier New"/>
          <w:color w:val="000000"/>
          <w:lang w:val="en-US"/>
        </w:rPr>
      </w:pPr>
    </w:p>
    <w:p w:rsidR="006A34E9" w:rsidRDefault="006A34E9" w:rsidP="006A34E9">
      <w:pPr>
        <w:jc w:val="both"/>
        <w:rPr>
          <w:rFonts w:ascii="Courier New" w:hAnsi="Courier New" w:cs="Courier New"/>
          <w:color w:val="000000"/>
          <w:lang w:val="en-US"/>
        </w:rPr>
      </w:pPr>
    </w:p>
    <w:p w:rsidR="006A34E9" w:rsidRDefault="006A34E9" w:rsidP="006A34E9">
      <w:pPr>
        <w:jc w:val="both"/>
        <w:rPr>
          <w:rFonts w:ascii="Courier New" w:hAnsi="Courier New" w:cs="Courier New"/>
          <w:color w:val="000000"/>
          <w:lang w:val="en-US"/>
        </w:rPr>
      </w:pPr>
    </w:p>
    <w:p w:rsidR="006A34E9" w:rsidRDefault="006A34E9" w:rsidP="006A34E9">
      <w:pPr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Критерий 6. </w:t>
      </w:r>
      <w:r>
        <w:rPr>
          <w:rFonts w:ascii="Courier New" w:hAnsi="Courier New" w:cs="Courier New"/>
          <w:bCs/>
          <w:color w:val="000000"/>
        </w:rPr>
        <w:t>Обеспечение доступности качественного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6"/>
        <w:gridCol w:w="3986"/>
        <w:gridCol w:w="3260"/>
        <w:gridCol w:w="1808"/>
      </w:tblGrid>
      <w:tr w:rsidR="006A34E9" w:rsidTr="006A34E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№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Содержание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Максимальный балл</w:t>
            </w:r>
          </w:p>
        </w:tc>
      </w:tr>
      <w:tr w:rsidR="006A34E9" w:rsidTr="006A34E9">
        <w:trPr>
          <w:trHeight w:val="1683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Наличие разнообразных форм обучения (очное, заочное, с использованием современных дистанционных технологий)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 и подтверждена – 2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</w:t>
            </w:r>
          </w:p>
        </w:tc>
      </w:tr>
      <w:tr w:rsidR="006A34E9" w:rsidTr="006A34E9">
        <w:trPr>
          <w:trHeight w:val="982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2.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Наличие в образовательной организации обучающихся по индивидуальным учебным планам и образовательным маршрутам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 и подтверждена – 4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</w:t>
            </w:r>
          </w:p>
        </w:tc>
      </w:tr>
      <w:tr w:rsidR="006A34E9" w:rsidTr="006A34E9">
        <w:trPr>
          <w:trHeight w:val="982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Реализация программы по работе с одаренными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 и подтверждена – 2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информация не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2</w:t>
            </w:r>
          </w:p>
        </w:tc>
      </w:tr>
      <w:tr w:rsidR="006A34E9" w:rsidTr="006A34E9">
        <w:trPr>
          <w:trHeight w:val="982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Реализация инклюзивного образования в образовательной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 и подтверждена – 2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</w:t>
            </w:r>
          </w:p>
        </w:tc>
      </w:tr>
      <w:tr w:rsidR="006A34E9" w:rsidTr="006A34E9">
        <w:trPr>
          <w:trHeight w:val="982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Организация сетевого взаимодействия с образовательными организациями, общественными организациями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(в подтверждение представляются договоры о сотрудничестве, отзывы, результаты деятельности)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 и подтверждена – 2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</w:t>
            </w:r>
          </w:p>
        </w:tc>
      </w:tr>
      <w:tr w:rsidR="006A34E9" w:rsidTr="006A34E9">
        <w:trPr>
          <w:trHeight w:val="273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rPr>
                <w:rFonts w:ascii="Courier New" w:hAnsi="Courier New" w:cs="Courier New"/>
                <w:strike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Результативность работы коллегиальных органов управления образовательной организацией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 и подтверждена – 2 балла;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представлена, но не подтверждена (или представлена частично) – 1 балл;</w:t>
            </w:r>
          </w:p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информация не представлена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</w:t>
            </w:r>
          </w:p>
        </w:tc>
      </w:tr>
    </w:tbl>
    <w:p w:rsidR="006A34E9" w:rsidRDefault="006A34E9" w:rsidP="006A34E9">
      <w:pPr>
        <w:rPr>
          <w:rFonts w:ascii="Courier New" w:hAnsi="Courier New" w:cs="Courier New"/>
          <w:color w:val="000000"/>
        </w:rPr>
      </w:pPr>
    </w:p>
    <w:p w:rsidR="006A34E9" w:rsidRDefault="006A34E9" w:rsidP="006A34E9">
      <w:pPr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color w:val="000000"/>
        </w:rPr>
        <w:t xml:space="preserve">Критерий 7. </w:t>
      </w:r>
      <w:r>
        <w:rPr>
          <w:rFonts w:ascii="Courier New" w:hAnsi="Courier New" w:cs="Courier New"/>
          <w:bCs/>
          <w:color w:val="000000"/>
        </w:rPr>
        <w:t>Результативное участие образовательной организации и педагогических работников в муниципальных, региональных, федеральных  и международных конкурсах, соревнованиях (в динамике за последние три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6"/>
        <w:gridCol w:w="2993"/>
        <w:gridCol w:w="4253"/>
        <w:gridCol w:w="1808"/>
      </w:tblGrid>
      <w:tr w:rsidR="006A34E9" w:rsidTr="006A34E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№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Показатели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Содержание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9" w:rsidRDefault="006A34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Максимальный балл</w:t>
            </w:r>
          </w:p>
        </w:tc>
      </w:tr>
      <w:tr w:rsidR="00B1156A" w:rsidTr="00CD6ACF">
        <w:trPr>
          <w:trHeight w:val="1953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6A" w:rsidRDefault="00B115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6A" w:rsidRPr="009E2F5F" w:rsidRDefault="00B1156A" w:rsidP="00CD6AC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Организация и проведение семинаров, конференций на базе образовательной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6A" w:rsidRPr="009E2F5F" w:rsidRDefault="00B1156A" w:rsidP="00CD6AC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Муниципального уровня – 3 балла;</w:t>
            </w:r>
          </w:p>
          <w:p w:rsidR="00B1156A" w:rsidRPr="009E2F5F" w:rsidRDefault="00B1156A" w:rsidP="00CD6AC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регионального уровня – 5 баллов;</w:t>
            </w:r>
          </w:p>
          <w:p w:rsidR="00B1156A" w:rsidRPr="009E2F5F" w:rsidRDefault="00B1156A" w:rsidP="00CD6AC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не проведение семинаров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6A" w:rsidRPr="009E2F5F" w:rsidRDefault="00B1156A" w:rsidP="00CD6AC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E2F5F"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B1156A" w:rsidTr="006A34E9">
        <w:trPr>
          <w:trHeight w:val="1953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6A" w:rsidRDefault="00B115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6A" w:rsidRDefault="00B1156A" w:rsidP="00CD6AC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Участие образовательной организации в конкурсах, соревнованиях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6A" w:rsidRDefault="00B1156A" w:rsidP="00CD6AC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очные конкурсы, соревнования:</w:t>
            </w:r>
          </w:p>
          <w:p w:rsidR="00B1156A" w:rsidRDefault="00B1156A" w:rsidP="00CD6AC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участник муниципального конкурса – 1 балл;</w:t>
            </w:r>
          </w:p>
          <w:p w:rsidR="00B1156A" w:rsidRDefault="00B1156A" w:rsidP="00CD6AC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победитель (лауреат) муниципального конкурса или участник регионального конкурса – 2 балла;</w:t>
            </w:r>
          </w:p>
          <w:p w:rsidR="00B1156A" w:rsidRDefault="00B1156A" w:rsidP="00CD6AC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победитель (лауреат) регионального конкурса или участник всероссийского конкурса – 4 балла;</w:t>
            </w:r>
          </w:p>
          <w:p w:rsidR="00B1156A" w:rsidRDefault="00B1156A" w:rsidP="00CD6AC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победитель (лауреат) всероссийского конкурса или участник международного конкурса – 6 баллов; </w:t>
            </w:r>
          </w:p>
          <w:p w:rsidR="00B1156A" w:rsidRDefault="00B1156A" w:rsidP="00CD6AC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победитель (лауреат) международного конкурса – 8 баллов;</w:t>
            </w:r>
          </w:p>
          <w:p w:rsidR="00B1156A" w:rsidRDefault="00B1156A" w:rsidP="00CD6AC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дистанционные конкурсы, соревнования:</w:t>
            </w:r>
          </w:p>
          <w:p w:rsidR="00B1156A" w:rsidRDefault="00B1156A" w:rsidP="00CD6AC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участие – 0,5 балла;</w:t>
            </w:r>
          </w:p>
          <w:p w:rsidR="00B1156A" w:rsidRDefault="00B1156A" w:rsidP="00CD6AC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победитель, призер – 1 балл;</w:t>
            </w:r>
          </w:p>
          <w:p w:rsidR="00B1156A" w:rsidRDefault="00B1156A" w:rsidP="00CD6AC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неучастие – 0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6A" w:rsidRDefault="00B1156A" w:rsidP="00CD6AC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8</w:t>
            </w:r>
          </w:p>
        </w:tc>
      </w:tr>
      <w:tr w:rsidR="00B1156A" w:rsidTr="006A34E9">
        <w:trPr>
          <w:trHeight w:val="698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6A" w:rsidRDefault="00B115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6A" w:rsidRDefault="00B1156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Участие педагогических работников в конкурсах, смотрах, фестивалях, соревнованиях</w:t>
            </w:r>
            <w:r>
              <w:rPr>
                <w:rFonts w:ascii="Courier New" w:hAnsi="Courier New" w:cs="Courier New"/>
                <w:color w:val="000000"/>
              </w:rPr>
              <w:br/>
            </w:r>
          </w:p>
          <w:p w:rsidR="00B1156A" w:rsidRDefault="00B1156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(баллы не суммируются, выставляется максимально возможный балл)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6A" w:rsidRDefault="00B115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неучастие – 0 баллов, </w:t>
            </w:r>
          </w:p>
          <w:p w:rsidR="00B1156A" w:rsidRDefault="00B115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очные мероприятия:</w:t>
            </w:r>
          </w:p>
          <w:p w:rsidR="00B1156A" w:rsidRDefault="00B115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муниципальный уровень:</w:t>
            </w:r>
          </w:p>
          <w:p w:rsidR="00B1156A" w:rsidRDefault="00B115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участие - 1 балл;</w:t>
            </w:r>
          </w:p>
          <w:p w:rsidR="00B1156A" w:rsidRDefault="00B115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победитель - 3 балла;</w:t>
            </w:r>
          </w:p>
          <w:p w:rsidR="00B1156A" w:rsidRDefault="00B115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 двух до пяти победителей - 5 баллов;</w:t>
            </w:r>
          </w:p>
          <w:p w:rsidR="00B1156A" w:rsidRDefault="00B115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более пяти победителей – 7 баллов;</w:t>
            </w:r>
          </w:p>
          <w:p w:rsidR="00B1156A" w:rsidRDefault="00B115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призер  - 2 балла;</w:t>
            </w:r>
          </w:p>
          <w:p w:rsidR="00B1156A" w:rsidRDefault="00B115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более одного призера – 4 балла</w:t>
            </w:r>
          </w:p>
          <w:p w:rsidR="00B1156A" w:rsidRDefault="00B115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региональный  уровень: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участие - 5 баллов;</w:t>
            </w:r>
          </w:p>
          <w:p w:rsidR="00B1156A" w:rsidRDefault="00B115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победитель - 8 баллов;</w:t>
            </w:r>
          </w:p>
          <w:p w:rsidR="00B1156A" w:rsidRDefault="00B115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от двух до пяти победителей - 10 баллов; </w:t>
            </w:r>
          </w:p>
          <w:p w:rsidR="00B1156A" w:rsidRDefault="00B115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более пяти победителей - 12 баллов;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один призер – 7 баллов;</w:t>
            </w:r>
          </w:p>
          <w:p w:rsidR="00B1156A" w:rsidRDefault="00B115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два и более призера – 9 баллов</w:t>
            </w:r>
          </w:p>
          <w:p w:rsidR="00B1156A" w:rsidRDefault="00B115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всероссийский и международный уровень:</w:t>
            </w:r>
          </w:p>
          <w:p w:rsidR="00B1156A" w:rsidRDefault="00B115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участие - 10 баллов;</w:t>
            </w:r>
          </w:p>
          <w:p w:rsidR="00B1156A" w:rsidRDefault="00B115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победитель – 14 баллов;</w:t>
            </w:r>
          </w:p>
          <w:p w:rsidR="00B1156A" w:rsidRDefault="00B115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два победителя и более - 16 баллов;</w:t>
            </w:r>
          </w:p>
          <w:p w:rsidR="00B1156A" w:rsidRDefault="00B115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призер - 12 баллов;</w:t>
            </w:r>
          </w:p>
          <w:p w:rsidR="00B1156A" w:rsidRDefault="00B115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два и более призера - 13 баллов</w:t>
            </w:r>
          </w:p>
          <w:p w:rsidR="00B1156A" w:rsidRDefault="00B115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дистанционные мероприятия:</w:t>
            </w:r>
          </w:p>
          <w:p w:rsidR="00B1156A" w:rsidRDefault="00B115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участие – 0,5 балла;</w:t>
            </w:r>
          </w:p>
          <w:p w:rsidR="00B1156A" w:rsidRDefault="00B115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победитель, призер – 1 балл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6A" w:rsidRDefault="00B1156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16</w:t>
            </w:r>
          </w:p>
        </w:tc>
      </w:tr>
    </w:tbl>
    <w:p w:rsidR="006A34E9" w:rsidRDefault="006A34E9" w:rsidP="006A34E9">
      <w:pPr>
        <w:jc w:val="center"/>
        <w:rPr>
          <w:rFonts w:ascii="Courier New" w:hAnsi="Courier New" w:cs="Courier New"/>
          <w:color w:val="000000"/>
        </w:rPr>
      </w:pPr>
    </w:p>
    <w:p w:rsidR="00E238F3" w:rsidRDefault="00E238F3"/>
    <w:sectPr w:rsidR="00E238F3" w:rsidSect="0036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E9"/>
    <w:rsid w:val="0009608B"/>
    <w:rsid w:val="000F143B"/>
    <w:rsid w:val="0036526E"/>
    <w:rsid w:val="003C6978"/>
    <w:rsid w:val="00472DAD"/>
    <w:rsid w:val="00496719"/>
    <w:rsid w:val="0051642C"/>
    <w:rsid w:val="005523BB"/>
    <w:rsid w:val="005D22AF"/>
    <w:rsid w:val="00627DB3"/>
    <w:rsid w:val="00661049"/>
    <w:rsid w:val="006A34E9"/>
    <w:rsid w:val="006A7C2C"/>
    <w:rsid w:val="006B32AD"/>
    <w:rsid w:val="00726A89"/>
    <w:rsid w:val="007B2277"/>
    <w:rsid w:val="007D1DCB"/>
    <w:rsid w:val="00861630"/>
    <w:rsid w:val="008A6DEC"/>
    <w:rsid w:val="009B0852"/>
    <w:rsid w:val="009E2F5F"/>
    <w:rsid w:val="00A33FA2"/>
    <w:rsid w:val="00B1156A"/>
    <w:rsid w:val="00B5070F"/>
    <w:rsid w:val="00C12E77"/>
    <w:rsid w:val="00C623AC"/>
    <w:rsid w:val="00CD6ACF"/>
    <w:rsid w:val="00D3120C"/>
    <w:rsid w:val="00D321C7"/>
    <w:rsid w:val="00D35B4A"/>
    <w:rsid w:val="00DD3E33"/>
    <w:rsid w:val="00DD6538"/>
    <w:rsid w:val="00E238F3"/>
    <w:rsid w:val="00E258FB"/>
    <w:rsid w:val="00E937D4"/>
    <w:rsid w:val="00F71797"/>
    <w:rsid w:val="00F9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385C2D-D1AD-4C3A-B5BB-AC3DDCC3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163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6163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Базовый"/>
    <w:uiPriority w:val="99"/>
    <w:rsid w:val="00861630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2</cp:revision>
  <cp:lastPrinted>2019-05-28T07:57:00Z</cp:lastPrinted>
  <dcterms:created xsi:type="dcterms:W3CDTF">2019-06-03T08:30:00Z</dcterms:created>
  <dcterms:modified xsi:type="dcterms:W3CDTF">2019-06-03T08:30:00Z</dcterms:modified>
</cp:coreProperties>
</file>