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D" w:rsidRPr="00064234" w:rsidRDefault="001B4A13" w:rsidP="009B6EB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bookmarkStart w:id="0" w:name="_GoBack"/>
      <w:r w:rsidRPr="001B4A13">
        <w:rPr>
          <w:rFonts w:ascii="Arial" w:hAnsi="Arial" w:cs="Arial"/>
          <w:sz w:val="24"/>
          <w:szCs w:val="24"/>
          <w:u w:val="single"/>
        </w:rPr>
        <w:t>08.09.2020</w:t>
      </w:r>
      <w:bookmarkEnd w:id="0"/>
      <w:r w:rsidR="009B6EBD" w:rsidRPr="00064234">
        <w:rPr>
          <w:rFonts w:ascii="Arial" w:hAnsi="Arial" w:cs="Arial"/>
          <w:sz w:val="24"/>
          <w:szCs w:val="24"/>
        </w:rPr>
        <w:t>_ N _</w:t>
      </w:r>
      <w:r w:rsidRPr="001B4A13">
        <w:rPr>
          <w:rFonts w:ascii="Arial" w:hAnsi="Arial" w:cs="Arial"/>
          <w:sz w:val="24"/>
          <w:szCs w:val="24"/>
          <w:u w:val="single"/>
        </w:rPr>
        <w:t>518</w:t>
      </w:r>
      <w:r w:rsidR="009B6EBD" w:rsidRPr="00064234">
        <w:rPr>
          <w:rFonts w:ascii="Arial" w:hAnsi="Arial" w:cs="Arial"/>
          <w:sz w:val="24"/>
          <w:szCs w:val="24"/>
        </w:rPr>
        <w:t>_</w:t>
      </w:r>
    </w:p>
    <w:p w:rsidR="009B6EBD" w:rsidRPr="00064234" w:rsidRDefault="009B6EBD" w:rsidP="009B6E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64234">
        <w:rPr>
          <w:rFonts w:ascii="Arial" w:hAnsi="Arial" w:cs="Arial"/>
          <w:sz w:val="24"/>
          <w:szCs w:val="24"/>
        </w:rPr>
        <w:t>РОССИЙСКАЯ ФЕДЕРАЦИЯ</w:t>
      </w:r>
    </w:p>
    <w:p w:rsidR="009B6EBD" w:rsidRPr="00064234" w:rsidRDefault="009B6EBD" w:rsidP="009B6E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64234">
        <w:rPr>
          <w:rFonts w:ascii="Arial" w:hAnsi="Arial" w:cs="Arial"/>
          <w:sz w:val="24"/>
          <w:szCs w:val="24"/>
        </w:rPr>
        <w:t>ИРКУТСКАЯ ОБЛАСТЬ</w:t>
      </w:r>
    </w:p>
    <w:p w:rsidR="009B6EBD" w:rsidRPr="00064234" w:rsidRDefault="009B6EBD" w:rsidP="009B6E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64234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9B6EBD" w:rsidRPr="00064234" w:rsidRDefault="009B6EBD" w:rsidP="009B6E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64234">
        <w:rPr>
          <w:rFonts w:ascii="Arial" w:hAnsi="Arial" w:cs="Arial"/>
          <w:sz w:val="24"/>
          <w:szCs w:val="24"/>
        </w:rPr>
        <w:t>МЭР ОСИНСКОГО МУНИЦИПАЛЬНОГО РАЙОНА</w:t>
      </w:r>
    </w:p>
    <w:p w:rsidR="009B6EBD" w:rsidRPr="00064234" w:rsidRDefault="009B6EBD" w:rsidP="009B6EB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B6EBD" w:rsidRPr="00064234" w:rsidRDefault="009B6EBD" w:rsidP="009B6EB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B6EBD" w:rsidRDefault="009B6EBD" w:rsidP="009B6EB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219BA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ПОЛОЖЕНИЕ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ПРОВЕДЕНИЯ ЭКСПЕРТНОЙ</w:t>
      </w:r>
      <w:r w:rsidR="00D21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ОЦЕНКИ ПОСЛЕДСТВИЙ ПЕРЕДАЧИ В АРЕНДУ ИМУЩЕСТВА, НАХОДЯЩЕГОСЯ В СОБСТВЕННОСТИ </w:t>
      </w:r>
      <w:r w:rsidR="006F7C01">
        <w:rPr>
          <w:rFonts w:ascii="Times New Roman" w:hAnsi="Times New Roman" w:cs="Times New Roman"/>
          <w:b/>
          <w:bCs/>
          <w:sz w:val="24"/>
          <w:szCs w:val="24"/>
        </w:rPr>
        <w:t>ОСИНСКОГО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ЗАКРЕПЛЕННОГО НА ПРАВЕ ОПЕРАТИВНОГО УПРАВЛЕНИЯ ЗА МУНИЦИПАЛЬНЫМИ УЧРЕЖДЕНИЯМИ, ЯВЛЯЮЩИМИСЯ ОБЪЕКТАМИ СОЦИАЛЬНОЙ ИНФРАСТРУКТУРЫ ДЛЯ ДЕТЕЙ.</w:t>
      </w:r>
    </w:p>
    <w:p w:rsidR="009B6EBD" w:rsidRDefault="009B6EBD" w:rsidP="009B6EBD">
      <w:pPr>
        <w:ind w:left="-567" w:right="-284" w:firstLine="709"/>
        <w:contextualSpacing/>
        <w:jc w:val="both"/>
        <w:rPr>
          <w:rFonts w:ascii="Arial" w:hAnsi="Arial" w:cs="Arial"/>
        </w:rPr>
      </w:pPr>
    </w:p>
    <w:p w:rsidR="00B70C63" w:rsidRDefault="00B70C63" w:rsidP="00B7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0C63">
        <w:rPr>
          <w:rFonts w:ascii="Arial" w:hAnsi="Arial" w:cs="Arial"/>
        </w:rPr>
        <w:t xml:space="preserve">Во исполнение </w:t>
      </w:r>
      <w:hyperlink r:id="rId5" w:history="1">
        <w:r w:rsidRPr="00B70C63">
          <w:rPr>
            <w:rFonts w:ascii="Arial" w:hAnsi="Arial" w:cs="Arial"/>
          </w:rPr>
          <w:t>пункта 4 статьи 13</w:t>
        </w:r>
      </w:hyperlink>
      <w:r w:rsidRPr="00B70C63">
        <w:rPr>
          <w:rFonts w:ascii="Arial" w:hAnsi="Arial" w:cs="Arial"/>
        </w:rPr>
        <w:t xml:space="preserve"> Федерального закона от 24.07.1998 N 124-ФЗ "Об основных гарантиях прав ребенка в Российской Федерации", руководствуясь </w:t>
      </w:r>
      <w:r>
        <w:rPr>
          <w:rFonts w:ascii="Arial" w:hAnsi="Arial" w:cs="Arial"/>
        </w:rPr>
        <w:t xml:space="preserve">ч.4 ст. 55 </w:t>
      </w:r>
      <w:hyperlink r:id="rId6" w:history="1">
        <w:proofErr w:type="gramStart"/>
        <w:r w:rsidRPr="00B70C63">
          <w:rPr>
            <w:rFonts w:ascii="Arial" w:hAnsi="Arial" w:cs="Arial"/>
          </w:rPr>
          <w:t>Устав</w:t>
        </w:r>
        <w:proofErr w:type="gramEnd"/>
      </w:hyperlink>
      <w:r>
        <w:rPr>
          <w:rFonts w:ascii="Arial" w:hAnsi="Arial" w:cs="Arial"/>
        </w:rPr>
        <w:t>а</w:t>
      </w:r>
      <w:r w:rsidRPr="00B70C63">
        <w:rPr>
          <w:rFonts w:ascii="Arial" w:hAnsi="Arial" w:cs="Arial"/>
        </w:rPr>
        <w:t xml:space="preserve"> </w:t>
      </w:r>
      <w:proofErr w:type="spellStart"/>
      <w:r w:rsidRPr="00B70C63">
        <w:rPr>
          <w:rFonts w:ascii="Arial" w:hAnsi="Arial" w:cs="Arial"/>
        </w:rPr>
        <w:t>Осинского</w:t>
      </w:r>
      <w:proofErr w:type="spellEnd"/>
      <w:r w:rsidRPr="00B70C63">
        <w:rPr>
          <w:rFonts w:ascii="Arial" w:hAnsi="Arial" w:cs="Arial"/>
        </w:rPr>
        <w:t xml:space="preserve"> муниципального района, </w:t>
      </w:r>
    </w:p>
    <w:p w:rsidR="00B70C63" w:rsidRDefault="00B70C63" w:rsidP="00B7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B6EBD" w:rsidRDefault="009B6EBD" w:rsidP="009B6EBD">
      <w:pPr>
        <w:ind w:left="-567" w:right="-284"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B70C63" w:rsidRDefault="00B70C63" w:rsidP="009B6EBD">
      <w:pPr>
        <w:ind w:left="-567" w:right="-284" w:firstLine="709"/>
        <w:contextualSpacing/>
        <w:jc w:val="center"/>
        <w:rPr>
          <w:rFonts w:ascii="Arial" w:hAnsi="Arial" w:cs="Arial"/>
        </w:rPr>
      </w:pPr>
    </w:p>
    <w:p w:rsidR="00D219BA" w:rsidRDefault="00B70C63" w:rsidP="00B7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0C63">
        <w:rPr>
          <w:rFonts w:ascii="Arial" w:hAnsi="Arial" w:cs="Arial"/>
        </w:rPr>
        <w:t xml:space="preserve">1. </w:t>
      </w:r>
      <w:r w:rsidR="00D219BA">
        <w:rPr>
          <w:rFonts w:ascii="Arial" w:hAnsi="Arial" w:cs="Arial"/>
        </w:rPr>
        <w:t xml:space="preserve">Внести в приложение №2 к постановлению мэра </w:t>
      </w:r>
      <w:proofErr w:type="spellStart"/>
      <w:r w:rsidR="00D219BA">
        <w:rPr>
          <w:rFonts w:ascii="Arial" w:hAnsi="Arial" w:cs="Arial"/>
        </w:rPr>
        <w:t>Осинского</w:t>
      </w:r>
      <w:proofErr w:type="spellEnd"/>
      <w:r w:rsidR="00D219BA">
        <w:rPr>
          <w:rFonts w:ascii="Arial" w:hAnsi="Arial" w:cs="Arial"/>
        </w:rPr>
        <w:t xml:space="preserve"> муниципального района от 15.03.2018 г. №122 следующие изменения:</w:t>
      </w:r>
    </w:p>
    <w:p w:rsidR="00D219BA" w:rsidRDefault="00D219BA" w:rsidP="00B7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Исключить из состава комиссии: Иванову В.П., </w:t>
      </w:r>
      <w:proofErr w:type="spellStart"/>
      <w:r>
        <w:rPr>
          <w:rFonts w:ascii="Arial" w:hAnsi="Arial" w:cs="Arial"/>
        </w:rPr>
        <w:t>Балдыханова</w:t>
      </w:r>
      <w:proofErr w:type="spellEnd"/>
      <w:r>
        <w:rPr>
          <w:rFonts w:ascii="Arial" w:hAnsi="Arial" w:cs="Arial"/>
        </w:rPr>
        <w:t xml:space="preserve"> В.Н., </w:t>
      </w:r>
      <w:proofErr w:type="spellStart"/>
      <w:r>
        <w:rPr>
          <w:rFonts w:ascii="Arial" w:hAnsi="Arial" w:cs="Arial"/>
        </w:rPr>
        <w:t>Башинова</w:t>
      </w:r>
      <w:proofErr w:type="spellEnd"/>
      <w:r>
        <w:rPr>
          <w:rFonts w:ascii="Arial" w:hAnsi="Arial" w:cs="Arial"/>
        </w:rPr>
        <w:t xml:space="preserve"> Н.А.:</w:t>
      </w:r>
    </w:p>
    <w:p w:rsidR="00DA47FC" w:rsidRDefault="00D219BA" w:rsidP="00B7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Включить в состав комиссии: </w:t>
      </w:r>
      <w:proofErr w:type="spellStart"/>
      <w:r>
        <w:rPr>
          <w:rFonts w:ascii="Arial" w:hAnsi="Arial" w:cs="Arial"/>
        </w:rPr>
        <w:t>Дамбуева</w:t>
      </w:r>
      <w:proofErr w:type="spellEnd"/>
      <w:r>
        <w:rPr>
          <w:rFonts w:ascii="Arial" w:hAnsi="Arial" w:cs="Arial"/>
        </w:rPr>
        <w:t xml:space="preserve"> А.М. – начальника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МУО в качестве заместителя председателя комиссии, </w:t>
      </w:r>
      <w:proofErr w:type="spellStart"/>
      <w:r>
        <w:rPr>
          <w:rFonts w:ascii="Arial" w:hAnsi="Arial" w:cs="Arial"/>
        </w:rPr>
        <w:t>Бардамова</w:t>
      </w:r>
      <w:proofErr w:type="spellEnd"/>
      <w:r>
        <w:rPr>
          <w:rFonts w:ascii="Arial" w:hAnsi="Arial" w:cs="Arial"/>
        </w:rPr>
        <w:t xml:space="preserve"> Г.С. – начальника управления по правовым вопросам и муниципальному заказу в качестве члена комиссии, </w:t>
      </w:r>
      <w:proofErr w:type="spellStart"/>
      <w:r>
        <w:rPr>
          <w:rFonts w:ascii="Arial" w:hAnsi="Arial" w:cs="Arial"/>
        </w:rPr>
        <w:t>Багинова</w:t>
      </w:r>
      <w:proofErr w:type="spellEnd"/>
      <w:r>
        <w:rPr>
          <w:rFonts w:ascii="Arial" w:hAnsi="Arial" w:cs="Arial"/>
        </w:rPr>
        <w:t xml:space="preserve"> П.Н. – </w:t>
      </w:r>
      <w:proofErr w:type="spellStart"/>
      <w:r w:rsidR="00DA47FC">
        <w:rPr>
          <w:rFonts w:ascii="Arial" w:hAnsi="Arial" w:cs="Arial"/>
        </w:rPr>
        <w:t>и.о</w:t>
      </w:r>
      <w:proofErr w:type="spellEnd"/>
      <w:r w:rsidR="00DA47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начальника отдела ЖКХ, транспорта, связи, </w:t>
      </w:r>
      <w:r w:rsidR="00DA47FC">
        <w:rPr>
          <w:rFonts w:ascii="Arial" w:hAnsi="Arial" w:cs="Arial"/>
        </w:rPr>
        <w:t>строительства, архитектуры и экологии в качестве члена комиссии;</w:t>
      </w:r>
    </w:p>
    <w:p w:rsidR="00DA47FC" w:rsidRDefault="00D219BA" w:rsidP="00B7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47FC">
        <w:rPr>
          <w:rFonts w:ascii="Arial" w:hAnsi="Arial" w:cs="Arial"/>
        </w:rPr>
        <w:t xml:space="preserve">2. </w:t>
      </w:r>
      <w:r w:rsidR="00B70C63" w:rsidRPr="00B70C63">
        <w:rPr>
          <w:rFonts w:ascii="Arial" w:hAnsi="Arial" w:cs="Arial"/>
        </w:rPr>
        <w:t>Утвердить</w:t>
      </w:r>
      <w:r w:rsidR="00DA47FC">
        <w:rPr>
          <w:rFonts w:ascii="Arial" w:hAnsi="Arial" w:cs="Arial"/>
        </w:rPr>
        <w:t xml:space="preserve"> состав комиссии по проведению экспертной оценки последствий передачи в аренду имущества, находящегося в собственности </w:t>
      </w:r>
      <w:proofErr w:type="spellStart"/>
      <w:r w:rsidR="00DA47FC">
        <w:rPr>
          <w:rFonts w:ascii="Arial" w:hAnsi="Arial" w:cs="Arial"/>
        </w:rPr>
        <w:t>Осинского</w:t>
      </w:r>
      <w:proofErr w:type="spellEnd"/>
      <w:r w:rsidR="00DA47FC">
        <w:rPr>
          <w:rFonts w:ascii="Arial" w:hAnsi="Arial" w:cs="Arial"/>
        </w:rPr>
        <w:t xml:space="preserve"> муниципального района в новой редакции. Приложение 1.</w:t>
      </w:r>
    </w:p>
    <w:p w:rsidR="00B70C63" w:rsidRDefault="00B70C63" w:rsidP="00B7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0C63">
        <w:rPr>
          <w:rFonts w:ascii="Arial" w:hAnsi="Arial" w:cs="Arial"/>
        </w:rPr>
        <w:t xml:space="preserve"> </w:t>
      </w:r>
      <w:r w:rsidR="00BE0DD4">
        <w:rPr>
          <w:rFonts w:ascii="Arial" w:hAnsi="Arial" w:cs="Arial"/>
        </w:rPr>
        <w:t>3</w:t>
      </w:r>
      <w:r w:rsidRPr="00B70C63">
        <w:rPr>
          <w:rFonts w:ascii="Arial" w:hAnsi="Arial" w:cs="Arial"/>
        </w:rPr>
        <w:t xml:space="preserve">. </w:t>
      </w:r>
      <w:r w:rsidR="00DA47FC">
        <w:rPr>
          <w:rFonts w:ascii="Arial" w:hAnsi="Arial" w:cs="Arial"/>
        </w:rPr>
        <w:t>Н</w:t>
      </w:r>
      <w:r>
        <w:rPr>
          <w:rFonts w:ascii="Arial" w:hAnsi="Arial" w:cs="Arial"/>
        </w:rPr>
        <w:t>ачальнику отдела по обеспечению деятельности мэра о</w:t>
      </w:r>
      <w:r w:rsidRPr="00B70C63">
        <w:rPr>
          <w:rFonts w:ascii="Arial" w:hAnsi="Arial" w:cs="Arial"/>
        </w:rPr>
        <w:t xml:space="preserve">публиковать </w:t>
      </w:r>
      <w:r w:rsidR="00BE0DD4">
        <w:rPr>
          <w:rFonts w:ascii="Arial" w:hAnsi="Arial" w:cs="Arial"/>
        </w:rPr>
        <w:t xml:space="preserve">(обнародовать) </w:t>
      </w:r>
      <w:r w:rsidRPr="00B70C63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Pr="00B70C63">
        <w:rPr>
          <w:rFonts w:ascii="Arial" w:hAnsi="Arial" w:cs="Arial"/>
        </w:rPr>
        <w:t>.</w:t>
      </w:r>
    </w:p>
    <w:p w:rsidR="00BE0DD4" w:rsidRDefault="00DA47FC" w:rsidP="00B7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0DD4">
        <w:rPr>
          <w:rFonts w:ascii="Arial" w:hAnsi="Arial" w:cs="Arial"/>
        </w:rPr>
        <w:t xml:space="preserve">4. Настоящее постановление вступает в силу </w:t>
      </w:r>
      <w:r w:rsidR="00917C51">
        <w:rPr>
          <w:rFonts w:ascii="Arial" w:hAnsi="Arial" w:cs="Arial"/>
        </w:rPr>
        <w:t xml:space="preserve">со дня </w:t>
      </w:r>
      <w:r>
        <w:rPr>
          <w:rFonts w:ascii="Arial" w:hAnsi="Arial" w:cs="Arial"/>
        </w:rPr>
        <w:t>его подписания.</w:t>
      </w:r>
    </w:p>
    <w:p w:rsidR="00BE0DD4" w:rsidRDefault="00DA47FC" w:rsidP="00B7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0DD4">
        <w:rPr>
          <w:rFonts w:ascii="Arial" w:hAnsi="Arial" w:cs="Arial"/>
        </w:rPr>
        <w:t xml:space="preserve">5. Контроль за исполнением настоящего постановления возложить на заместителя мэра по социальной политике </w:t>
      </w:r>
      <w:r>
        <w:rPr>
          <w:rFonts w:ascii="Arial" w:hAnsi="Arial" w:cs="Arial"/>
        </w:rPr>
        <w:t>Казанцева Н.С.</w:t>
      </w:r>
    </w:p>
    <w:p w:rsidR="00BE0DD4" w:rsidRPr="00B70C63" w:rsidRDefault="00BE0DD4" w:rsidP="00B7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B6EBD" w:rsidRPr="00C155B1" w:rsidRDefault="009B6EBD" w:rsidP="009B6EBD">
      <w:pPr>
        <w:ind w:left="-567" w:right="-284" w:firstLine="709"/>
        <w:contextualSpacing/>
        <w:jc w:val="center"/>
        <w:rPr>
          <w:rFonts w:ascii="Arial" w:hAnsi="Arial" w:cs="Arial"/>
        </w:rPr>
      </w:pPr>
    </w:p>
    <w:p w:rsidR="009B6EBD" w:rsidRPr="00064234" w:rsidRDefault="009B6EBD" w:rsidP="009B6EBD">
      <w:pPr>
        <w:pStyle w:val="ConsPlusNormal"/>
        <w:spacing w:after="240"/>
        <w:jc w:val="right"/>
        <w:rPr>
          <w:rFonts w:ascii="Arial" w:hAnsi="Arial" w:cs="Arial"/>
        </w:rPr>
      </w:pPr>
      <w:r w:rsidRPr="00064234">
        <w:rPr>
          <w:rFonts w:ascii="Arial" w:hAnsi="Arial" w:cs="Arial"/>
        </w:rPr>
        <w:t xml:space="preserve">Мэр </w:t>
      </w:r>
      <w:proofErr w:type="spellStart"/>
      <w:r w:rsidRPr="00064234">
        <w:rPr>
          <w:rFonts w:ascii="Arial" w:hAnsi="Arial" w:cs="Arial"/>
        </w:rPr>
        <w:t>Осинского</w:t>
      </w:r>
      <w:proofErr w:type="spellEnd"/>
      <w:r w:rsidRPr="00064234">
        <w:rPr>
          <w:rFonts w:ascii="Arial" w:hAnsi="Arial" w:cs="Arial"/>
        </w:rPr>
        <w:t xml:space="preserve"> муниципального района                                                В.М. </w:t>
      </w:r>
      <w:proofErr w:type="spellStart"/>
      <w:r w:rsidRPr="00064234">
        <w:rPr>
          <w:rFonts w:ascii="Arial" w:hAnsi="Arial" w:cs="Arial"/>
        </w:rPr>
        <w:t>Мантыков</w:t>
      </w:r>
      <w:proofErr w:type="spellEnd"/>
    </w:p>
    <w:p w:rsidR="009B6EBD" w:rsidRDefault="009B6EBD" w:rsidP="009B6EBD"/>
    <w:p w:rsidR="009B6EBD" w:rsidRDefault="009B6EBD" w:rsidP="009B6EBD"/>
    <w:p w:rsidR="009B6EBD" w:rsidRDefault="009B6EBD" w:rsidP="009B6EBD"/>
    <w:p w:rsidR="009B6EBD" w:rsidRDefault="009B6EBD" w:rsidP="009B6EBD"/>
    <w:p w:rsidR="009B6EBD" w:rsidRDefault="009B6EBD" w:rsidP="009B6EBD"/>
    <w:p w:rsidR="009B6EBD" w:rsidRDefault="009B6EBD" w:rsidP="009B6EBD"/>
    <w:p w:rsidR="009B6EBD" w:rsidRDefault="009B6EBD" w:rsidP="009B6EBD"/>
    <w:p w:rsidR="00986200" w:rsidRPr="00DA47FC" w:rsidRDefault="007030AB" w:rsidP="00986200">
      <w:pPr>
        <w:tabs>
          <w:tab w:val="left" w:pos="252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</w:t>
      </w:r>
      <w:r w:rsidR="00DA47FC" w:rsidRPr="00DA47FC">
        <w:rPr>
          <w:rFonts w:ascii="Courier New" w:hAnsi="Courier New" w:cs="Courier New"/>
        </w:rPr>
        <w:t>риложение №1</w:t>
      </w:r>
    </w:p>
    <w:p w:rsidR="00986200" w:rsidRPr="00DA47FC" w:rsidRDefault="00986200" w:rsidP="00986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DA47FC">
        <w:rPr>
          <w:rFonts w:ascii="Courier New" w:hAnsi="Courier New" w:cs="Courier New"/>
        </w:rPr>
        <w:t xml:space="preserve">К постановлению мэра </w:t>
      </w:r>
    </w:p>
    <w:p w:rsidR="00986200" w:rsidRPr="00DA47FC" w:rsidRDefault="00986200" w:rsidP="00986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proofErr w:type="spellStart"/>
      <w:r w:rsidRPr="00DA47FC">
        <w:rPr>
          <w:rFonts w:ascii="Courier New" w:hAnsi="Courier New" w:cs="Courier New"/>
        </w:rPr>
        <w:t>Осинского</w:t>
      </w:r>
      <w:proofErr w:type="spellEnd"/>
      <w:r w:rsidRPr="00DA47FC">
        <w:rPr>
          <w:rFonts w:ascii="Courier New" w:hAnsi="Courier New" w:cs="Courier New"/>
        </w:rPr>
        <w:t xml:space="preserve"> муниципального района </w:t>
      </w:r>
    </w:p>
    <w:p w:rsidR="00986200" w:rsidRPr="00B70C63" w:rsidRDefault="00DA47FC" w:rsidP="00986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DA47FC">
        <w:rPr>
          <w:rFonts w:ascii="Courier New" w:hAnsi="Courier New" w:cs="Courier New"/>
        </w:rPr>
        <w:t>От «___»__________ 2020</w:t>
      </w:r>
      <w:r w:rsidR="00986200" w:rsidRPr="00DA47FC">
        <w:rPr>
          <w:rFonts w:ascii="Courier New" w:hAnsi="Courier New" w:cs="Courier New"/>
        </w:rPr>
        <w:t xml:space="preserve"> года №____</w:t>
      </w:r>
    </w:p>
    <w:p w:rsidR="00986200" w:rsidRDefault="00986200" w:rsidP="00986200">
      <w:pPr>
        <w:tabs>
          <w:tab w:val="left" w:pos="2520"/>
        </w:tabs>
        <w:jc w:val="right"/>
        <w:rPr>
          <w:rFonts w:ascii="Arial" w:hAnsi="Arial" w:cs="Arial"/>
        </w:rPr>
      </w:pPr>
    </w:p>
    <w:p w:rsidR="00986200" w:rsidRDefault="00986200" w:rsidP="009B6EBD">
      <w:pPr>
        <w:tabs>
          <w:tab w:val="left" w:pos="2520"/>
        </w:tabs>
        <w:rPr>
          <w:rFonts w:ascii="Arial" w:hAnsi="Arial" w:cs="Arial"/>
        </w:rPr>
      </w:pPr>
    </w:p>
    <w:p w:rsidR="00986200" w:rsidRPr="00B70C63" w:rsidRDefault="00986200" w:rsidP="00986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комиссии</w:t>
      </w:r>
      <w:r w:rsidRPr="009862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проведению экспертной оценки </w:t>
      </w:r>
      <w:r w:rsidRPr="00B70C63">
        <w:rPr>
          <w:rFonts w:ascii="Arial" w:hAnsi="Arial" w:cs="Arial"/>
        </w:rPr>
        <w:t xml:space="preserve">последствий передачи в аренду имущества, находящегося в собственности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</w:t>
      </w:r>
      <w:r w:rsidRPr="00B70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района.</w:t>
      </w:r>
    </w:p>
    <w:p w:rsidR="00986200" w:rsidRDefault="00986200" w:rsidP="00986200">
      <w:pPr>
        <w:tabs>
          <w:tab w:val="left" w:pos="2520"/>
        </w:tabs>
        <w:jc w:val="center"/>
        <w:rPr>
          <w:rFonts w:ascii="Arial" w:hAnsi="Arial" w:cs="Arial"/>
        </w:rPr>
      </w:pPr>
    </w:p>
    <w:p w:rsidR="00986200" w:rsidRDefault="00DA47FC" w:rsidP="000549C6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Казанцев Н.С.</w:t>
      </w:r>
      <w:r w:rsidR="00986200">
        <w:rPr>
          <w:rFonts w:ascii="Arial" w:hAnsi="Arial" w:cs="Arial"/>
        </w:rPr>
        <w:t xml:space="preserve"> – заместитель мэра </w:t>
      </w:r>
      <w:proofErr w:type="spellStart"/>
      <w:r w:rsidR="00986200">
        <w:rPr>
          <w:rFonts w:ascii="Arial" w:hAnsi="Arial" w:cs="Arial"/>
        </w:rPr>
        <w:t>Осинского</w:t>
      </w:r>
      <w:proofErr w:type="spellEnd"/>
      <w:r w:rsidR="00986200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по социальной политике</w:t>
      </w:r>
      <w:r w:rsidR="00986200">
        <w:rPr>
          <w:rFonts w:ascii="Arial" w:hAnsi="Arial" w:cs="Arial"/>
        </w:rPr>
        <w:t>, председатель комиссии;</w:t>
      </w:r>
    </w:p>
    <w:p w:rsidR="00986200" w:rsidRDefault="00DA47FC" w:rsidP="000549C6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Дамбуев</w:t>
      </w:r>
      <w:proofErr w:type="spellEnd"/>
      <w:r>
        <w:rPr>
          <w:rFonts w:ascii="Arial" w:hAnsi="Arial" w:cs="Arial"/>
        </w:rPr>
        <w:t xml:space="preserve"> А.М.</w:t>
      </w:r>
      <w:r w:rsidR="000549C6" w:rsidRPr="000549C6">
        <w:rPr>
          <w:rFonts w:ascii="Arial" w:hAnsi="Arial" w:cs="Arial"/>
        </w:rPr>
        <w:t xml:space="preserve"> – начальник </w:t>
      </w:r>
      <w:proofErr w:type="spellStart"/>
      <w:r w:rsidR="000549C6" w:rsidRPr="000549C6">
        <w:rPr>
          <w:rFonts w:ascii="Arial" w:hAnsi="Arial" w:cs="Arial"/>
        </w:rPr>
        <w:t>Осинского</w:t>
      </w:r>
      <w:proofErr w:type="spellEnd"/>
      <w:r w:rsidR="000549C6" w:rsidRPr="000549C6">
        <w:rPr>
          <w:rFonts w:ascii="Arial" w:hAnsi="Arial" w:cs="Arial"/>
        </w:rPr>
        <w:t xml:space="preserve"> муниципального управлени</w:t>
      </w:r>
      <w:r w:rsidR="000549C6">
        <w:rPr>
          <w:rFonts w:ascii="Arial" w:hAnsi="Arial" w:cs="Arial"/>
        </w:rPr>
        <w:t>я образования, заместитель председателя комиссии;</w:t>
      </w:r>
    </w:p>
    <w:p w:rsidR="000549C6" w:rsidRDefault="00DA47FC" w:rsidP="000549C6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Бардамов</w:t>
      </w:r>
      <w:proofErr w:type="spellEnd"/>
      <w:r>
        <w:rPr>
          <w:rFonts w:ascii="Arial" w:hAnsi="Arial" w:cs="Arial"/>
        </w:rPr>
        <w:t xml:space="preserve"> Г.С.</w:t>
      </w:r>
      <w:r w:rsidR="000549C6">
        <w:rPr>
          <w:rFonts w:ascii="Arial" w:hAnsi="Arial" w:cs="Arial"/>
        </w:rPr>
        <w:t xml:space="preserve"> – начальник управления по правовым вопросам и муниципальному заказу, член комиссии;</w:t>
      </w:r>
    </w:p>
    <w:p w:rsidR="00727566" w:rsidRDefault="00727566" w:rsidP="00727566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Мушкиров</w:t>
      </w:r>
      <w:proofErr w:type="spellEnd"/>
      <w:r>
        <w:rPr>
          <w:rFonts w:ascii="Arial" w:hAnsi="Arial" w:cs="Arial"/>
        </w:rPr>
        <w:t xml:space="preserve"> А.Н. – начальник отдела по управлению муниципальным имуществом администрации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района, член комиссии;</w:t>
      </w:r>
    </w:p>
    <w:p w:rsidR="00BE0DD4" w:rsidRDefault="00DA47FC" w:rsidP="000549C6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Багинов</w:t>
      </w:r>
      <w:proofErr w:type="spellEnd"/>
      <w:r>
        <w:rPr>
          <w:rFonts w:ascii="Arial" w:hAnsi="Arial" w:cs="Arial"/>
        </w:rPr>
        <w:t xml:space="preserve"> П.Н.</w:t>
      </w:r>
      <w:r w:rsidR="00BE0DD4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BE0DD4">
        <w:rPr>
          <w:rFonts w:ascii="Arial" w:hAnsi="Arial" w:cs="Arial"/>
        </w:rPr>
        <w:t>начальник</w:t>
      </w:r>
      <w:r>
        <w:rPr>
          <w:rFonts w:ascii="Arial" w:hAnsi="Arial" w:cs="Arial"/>
        </w:rPr>
        <w:t>а</w:t>
      </w:r>
      <w:r w:rsidR="00BE0DD4">
        <w:rPr>
          <w:rFonts w:ascii="Arial" w:hAnsi="Arial" w:cs="Arial"/>
        </w:rPr>
        <w:t xml:space="preserve"> отдела ЖКХ, транспорта, </w:t>
      </w:r>
      <w:r w:rsidR="006A14E3">
        <w:rPr>
          <w:rFonts w:ascii="Arial" w:hAnsi="Arial" w:cs="Arial"/>
        </w:rPr>
        <w:t>связи, строительства, архитек</w:t>
      </w:r>
      <w:r w:rsidR="003167FC">
        <w:rPr>
          <w:rFonts w:ascii="Arial" w:hAnsi="Arial" w:cs="Arial"/>
        </w:rPr>
        <w:t>туры и экологии, член комиссии;</w:t>
      </w:r>
    </w:p>
    <w:p w:rsidR="003167FC" w:rsidRPr="000549C6" w:rsidRDefault="00DA47FC" w:rsidP="000549C6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Бабешко С.В.</w:t>
      </w:r>
      <w:r w:rsidR="003167FC">
        <w:rPr>
          <w:rFonts w:ascii="Arial" w:hAnsi="Arial" w:cs="Arial"/>
        </w:rPr>
        <w:t xml:space="preserve"> – юрист </w:t>
      </w:r>
      <w:proofErr w:type="spellStart"/>
      <w:r w:rsidR="003167FC">
        <w:rPr>
          <w:rFonts w:ascii="Arial" w:hAnsi="Arial" w:cs="Arial"/>
        </w:rPr>
        <w:t>Осинского</w:t>
      </w:r>
      <w:proofErr w:type="spellEnd"/>
      <w:r w:rsidR="003167FC">
        <w:rPr>
          <w:rFonts w:ascii="Arial" w:hAnsi="Arial" w:cs="Arial"/>
        </w:rPr>
        <w:t xml:space="preserve"> муниципального управления образования, секретарь комиссии.</w:t>
      </w:r>
    </w:p>
    <w:p w:rsidR="00986200" w:rsidRDefault="00986200" w:rsidP="009B6EBD">
      <w:pPr>
        <w:tabs>
          <w:tab w:val="left" w:pos="2520"/>
        </w:tabs>
        <w:rPr>
          <w:rFonts w:ascii="Arial" w:hAnsi="Arial" w:cs="Arial"/>
        </w:rPr>
      </w:pPr>
    </w:p>
    <w:p w:rsidR="00986200" w:rsidRDefault="00986200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Default="008B1FB5" w:rsidP="009B6EBD">
      <w:pPr>
        <w:tabs>
          <w:tab w:val="left" w:pos="2520"/>
        </w:tabs>
        <w:rPr>
          <w:rFonts w:ascii="Arial" w:hAnsi="Arial" w:cs="Arial"/>
        </w:rPr>
      </w:pPr>
    </w:p>
    <w:p w:rsidR="008B1FB5" w:rsidRPr="00B70C63" w:rsidRDefault="008B1FB5" w:rsidP="009B6EBD">
      <w:pPr>
        <w:tabs>
          <w:tab w:val="left" w:pos="2520"/>
        </w:tabs>
        <w:rPr>
          <w:rFonts w:ascii="Arial" w:hAnsi="Arial" w:cs="Arial"/>
        </w:rPr>
      </w:pPr>
    </w:p>
    <w:sectPr w:rsidR="008B1FB5" w:rsidRPr="00B70C63" w:rsidSect="003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5037C"/>
    <w:multiLevelType w:val="hybridMultilevel"/>
    <w:tmpl w:val="E05A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BD"/>
    <w:rsid w:val="00040900"/>
    <w:rsid w:val="000549C6"/>
    <w:rsid w:val="001B4A13"/>
    <w:rsid w:val="00233D90"/>
    <w:rsid w:val="00294E43"/>
    <w:rsid w:val="00314DF0"/>
    <w:rsid w:val="003167FC"/>
    <w:rsid w:val="00375180"/>
    <w:rsid w:val="004C6282"/>
    <w:rsid w:val="004F7C80"/>
    <w:rsid w:val="0058166D"/>
    <w:rsid w:val="00687860"/>
    <w:rsid w:val="006A14E3"/>
    <w:rsid w:val="006F7C01"/>
    <w:rsid w:val="007030AB"/>
    <w:rsid w:val="00727566"/>
    <w:rsid w:val="00892C48"/>
    <w:rsid w:val="008B1FB5"/>
    <w:rsid w:val="00917C51"/>
    <w:rsid w:val="009357D6"/>
    <w:rsid w:val="00986200"/>
    <w:rsid w:val="009B6EBD"/>
    <w:rsid w:val="00AD74A7"/>
    <w:rsid w:val="00B70C63"/>
    <w:rsid w:val="00BE0DD4"/>
    <w:rsid w:val="00D219BA"/>
    <w:rsid w:val="00DA47FC"/>
    <w:rsid w:val="00E57C11"/>
    <w:rsid w:val="00EE2E8D"/>
    <w:rsid w:val="00F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FC740-AA4C-4BE2-AA53-566AD3D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6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8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5C95FD975293214BABDC67B121A184302409AB79E3D2EFDFA3C5EF0D307E915Cc6zBG" TargetMode="External"/><Relationship Id="rId5" Type="http://schemas.openxmlformats.org/officeDocument/2006/relationships/hyperlink" Target="consultantplus://offline/ref=B45C95FD975293214BABC26AA74DFB88332F5EAE7FEBDCBE84F0C3B8526078C41C2B5D84AC268C57cCz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cp:lastPrinted>2020-09-08T01:00:00Z</cp:lastPrinted>
  <dcterms:created xsi:type="dcterms:W3CDTF">2020-09-30T04:25:00Z</dcterms:created>
  <dcterms:modified xsi:type="dcterms:W3CDTF">2020-09-30T04:25:00Z</dcterms:modified>
</cp:coreProperties>
</file>