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5E" w:rsidRDefault="00EB7BE1" w:rsidP="00DA7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</w:t>
      </w:r>
      <w:r w:rsidR="00D25C75">
        <w:rPr>
          <w:rFonts w:ascii="Arial" w:hAnsi="Arial" w:cs="Arial"/>
          <w:b/>
          <w:sz w:val="24"/>
          <w:szCs w:val="24"/>
          <w:u w:val="single"/>
        </w:rPr>
        <w:t>_21.08.2019</w:t>
      </w:r>
      <w:bookmarkStart w:id="0" w:name="_GoBack"/>
      <w:bookmarkEnd w:id="0"/>
      <w:r w:rsidR="00602BB4">
        <w:rPr>
          <w:rFonts w:ascii="Arial" w:hAnsi="Arial" w:cs="Arial"/>
          <w:b/>
          <w:sz w:val="24"/>
          <w:szCs w:val="24"/>
          <w:u w:val="single"/>
        </w:rPr>
        <w:t>_</w:t>
      </w:r>
      <w:r w:rsidR="0010655E">
        <w:rPr>
          <w:rFonts w:ascii="Arial" w:hAnsi="Arial" w:cs="Arial"/>
          <w:b/>
          <w:sz w:val="24"/>
          <w:szCs w:val="24"/>
        </w:rPr>
        <w:t xml:space="preserve"> № </w:t>
      </w:r>
      <w:r w:rsidR="00602BB4">
        <w:rPr>
          <w:rFonts w:ascii="Arial" w:hAnsi="Arial" w:cs="Arial"/>
          <w:b/>
          <w:sz w:val="24"/>
          <w:szCs w:val="24"/>
          <w:u w:val="single"/>
        </w:rPr>
        <w:t>__</w:t>
      </w:r>
      <w:r w:rsidR="00D25C75">
        <w:rPr>
          <w:rFonts w:ascii="Arial" w:hAnsi="Arial" w:cs="Arial"/>
          <w:b/>
          <w:sz w:val="24"/>
          <w:szCs w:val="24"/>
          <w:u w:val="single"/>
        </w:rPr>
        <w:t>541</w:t>
      </w:r>
      <w:r w:rsidR="00602BB4">
        <w:rPr>
          <w:rFonts w:ascii="Arial" w:hAnsi="Arial" w:cs="Arial"/>
          <w:b/>
          <w:sz w:val="24"/>
          <w:szCs w:val="24"/>
          <w:u w:val="single"/>
        </w:rPr>
        <w:t>_</w:t>
      </w:r>
    </w:p>
    <w:p w:rsidR="0010655E" w:rsidRDefault="0010655E" w:rsidP="00DA7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0655E" w:rsidRPr="00FB095C" w:rsidRDefault="0010655E" w:rsidP="00DA7ECC">
      <w:pPr>
        <w:jc w:val="center"/>
        <w:rPr>
          <w:rFonts w:ascii="Arial" w:hAnsi="Arial" w:cs="Arial"/>
          <w:b/>
          <w:sz w:val="24"/>
          <w:szCs w:val="24"/>
        </w:rPr>
      </w:pPr>
      <w:r w:rsidRPr="00FB095C">
        <w:rPr>
          <w:rFonts w:ascii="Arial" w:hAnsi="Arial" w:cs="Arial"/>
          <w:b/>
          <w:sz w:val="24"/>
          <w:szCs w:val="24"/>
        </w:rPr>
        <w:t>ИРКУТСКАЯ ОБЛАСТЬ</w:t>
      </w:r>
    </w:p>
    <w:p w:rsidR="0010655E" w:rsidRPr="00FB095C" w:rsidRDefault="0010655E" w:rsidP="00DA7ECC">
      <w:pPr>
        <w:pStyle w:val="9"/>
        <w:rPr>
          <w:rFonts w:ascii="Arial" w:hAnsi="Arial" w:cs="Arial"/>
          <w:sz w:val="24"/>
          <w:szCs w:val="24"/>
        </w:rPr>
      </w:pPr>
      <w:r w:rsidRPr="00FB095C"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10655E" w:rsidRPr="00FB095C" w:rsidRDefault="00297CC6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10655E" w:rsidRPr="00FB095C">
        <w:rPr>
          <w:rFonts w:ascii="Arial" w:hAnsi="Arial" w:cs="Arial"/>
          <w:sz w:val="24"/>
          <w:szCs w:val="24"/>
        </w:rPr>
        <w:t>МЭР</w:t>
      </w:r>
      <w:r>
        <w:rPr>
          <w:rFonts w:ascii="Arial" w:hAnsi="Arial" w:cs="Arial"/>
          <w:sz w:val="24"/>
          <w:szCs w:val="24"/>
        </w:rPr>
        <w:t>А</w:t>
      </w:r>
      <w:r w:rsidR="0010655E" w:rsidRPr="00FB095C">
        <w:rPr>
          <w:rFonts w:ascii="Arial" w:hAnsi="Arial" w:cs="Arial"/>
          <w:sz w:val="24"/>
          <w:szCs w:val="24"/>
        </w:rPr>
        <w:t xml:space="preserve"> ОСИНСКОГО МУНИЦИПАЛЬНОГО РАЙОНА</w:t>
      </w:r>
    </w:p>
    <w:p w:rsidR="0010655E" w:rsidRDefault="0010655E" w:rsidP="00DA7ECC">
      <w:pPr>
        <w:pStyle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0655E" w:rsidRPr="00E760EB" w:rsidRDefault="0010655E" w:rsidP="00DA7ECC"/>
    <w:p w:rsidR="00297CC6" w:rsidRPr="007A016A" w:rsidRDefault="0010655E" w:rsidP="00297CC6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A016A">
        <w:rPr>
          <w:rFonts w:ascii="Arial" w:hAnsi="Arial" w:cs="Arial"/>
          <w:b/>
          <w:caps/>
          <w:sz w:val="24"/>
          <w:szCs w:val="24"/>
        </w:rPr>
        <w:t>О</w:t>
      </w:r>
      <w:r w:rsidR="00297CC6">
        <w:rPr>
          <w:rFonts w:ascii="Arial" w:hAnsi="Arial" w:cs="Arial"/>
          <w:b/>
          <w:caps/>
          <w:sz w:val="24"/>
          <w:szCs w:val="24"/>
        </w:rPr>
        <w:t xml:space="preserve"> ВНЕСЕНИИ ИЗМЕНЕНИЙ В ПОСТАНОВЛЕНИЕ МЭРА оСИНСКОГО МУНИЦИПАЛЬНОГО РАЙОНА ОТ 26.01.2018Г. № 32А «оБ  ОБРАЗОВАНИИ РЕЗЕРВНЫХ ПУНКТОВ ДЛЯ РАЗМЕЩЕНИЯ уик В СЛУЧАЕ ЧРЕЗВЫЧАЙНЫХ СИТУАЦИЙ»</w:t>
      </w:r>
    </w:p>
    <w:p w:rsidR="0010655E" w:rsidRPr="007A016A" w:rsidRDefault="0010655E" w:rsidP="00DA7ECC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10655E" w:rsidRDefault="0010655E" w:rsidP="00DA7ECC">
      <w:pPr>
        <w:rPr>
          <w:rFonts w:ascii="Arial" w:hAnsi="Arial" w:cs="Arial"/>
          <w:sz w:val="24"/>
          <w:szCs w:val="24"/>
        </w:rPr>
      </w:pPr>
    </w:p>
    <w:p w:rsidR="0010655E" w:rsidRPr="0021219A" w:rsidRDefault="0010655E" w:rsidP="00DA7ECC">
      <w:pPr>
        <w:rPr>
          <w:rFonts w:ascii="Arial" w:hAnsi="Arial" w:cs="Arial"/>
          <w:b/>
          <w:sz w:val="24"/>
          <w:szCs w:val="24"/>
        </w:rPr>
      </w:pPr>
    </w:p>
    <w:p w:rsidR="0010655E" w:rsidRDefault="00297CC6" w:rsidP="00DA7E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случае</w:t>
      </w:r>
      <w:r w:rsidR="00602B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чрезвычайных ситуаций, </w:t>
      </w:r>
      <w:r w:rsidR="00602BB4">
        <w:rPr>
          <w:rFonts w:ascii="Arial" w:hAnsi="Arial" w:cs="Arial"/>
          <w:sz w:val="24"/>
          <w:szCs w:val="24"/>
        </w:rPr>
        <w:t>невозможности работы участковых избирательных комиссий в имеющихся помещениях</w:t>
      </w:r>
      <w:r w:rsidR="0010655E">
        <w:rPr>
          <w:rFonts w:ascii="Arial" w:hAnsi="Arial" w:cs="Arial"/>
          <w:sz w:val="24"/>
          <w:szCs w:val="24"/>
        </w:rPr>
        <w:t xml:space="preserve">, </w:t>
      </w:r>
      <w:r w:rsidR="00602BB4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ч.2 ст. 36,</w:t>
      </w:r>
      <w:r w:rsidR="00602BB4">
        <w:rPr>
          <w:rFonts w:ascii="Arial" w:hAnsi="Arial" w:cs="Arial"/>
          <w:sz w:val="24"/>
          <w:szCs w:val="24"/>
        </w:rPr>
        <w:t xml:space="preserve"> </w:t>
      </w:r>
      <w:r w:rsidR="0010655E">
        <w:rPr>
          <w:rFonts w:ascii="Arial" w:hAnsi="Arial" w:cs="Arial"/>
          <w:sz w:val="24"/>
          <w:szCs w:val="24"/>
        </w:rPr>
        <w:t xml:space="preserve">ч. 4 ст. 55 Устава Осинского муниципального района, </w:t>
      </w:r>
    </w:p>
    <w:p w:rsidR="00602BB4" w:rsidRDefault="00602BB4" w:rsidP="00DA7E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10655E" w:rsidRPr="00E760EB" w:rsidRDefault="0010655E" w:rsidP="00DA7EC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0655E" w:rsidRDefault="0010655E" w:rsidP="00602B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 xml:space="preserve">1. </w:t>
      </w:r>
      <w:r w:rsidR="00297CC6">
        <w:rPr>
          <w:rFonts w:ascii="Arial" w:hAnsi="Arial" w:cs="Arial"/>
          <w:sz w:val="24"/>
          <w:szCs w:val="24"/>
        </w:rPr>
        <w:t xml:space="preserve">Внести изменение в постановление мэра Осинского муниципального района от 26.01.2018г. № 32а «Об образовании резервных пунктов для </w:t>
      </w:r>
      <w:r w:rsidR="00602BB4">
        <w:rPr>
          <w:rFonts w:ascii="Arial" w:hAnsi="Arial" w:cs="Arial"/>
          <w:sz w:val="24"/>
          <w:szCs w:val="24"/>
        </w:rPr>
        <w:t>размещения участковых избирательных комиссий</w:t>
      </w:r>
      <w:r w:rsidR="00297CC6">
        <w:rPr>
          <w:rFonts w:ascii="Arial" w:hAnsi="Arial" w:cs="Arial"/>
          <w:sz w:val="24"/>
          <w:szCs w:val="24"/>
        </w:rPr>
        <w:t xml:space="preserve"> в случае чрезвычайных ситуаций». Приложение №1 утвердить в новой редакции.</w:t>
      </w:r>
    </w:p>
    <w:p w:rsidR="0010655E" w:rsidRDefault="0010655E" w:rsidP="00DA7ECC">
      <w:pPr>
        <w:jc w:val="both"/>
        <w:rPr>
          <w:rFonts w:ascii="Arial" w:hAnsi="Arial" w:cs="Arial"/>
          <w:sz w:val="24"/>
          <w:szCs w:val="24"/>
        </w:rPr>
      </w:pPr>
      <w:r w:rsidRPr="00E760EB">
        <w:rPr>
          <w:rFonts w:ascii="Arial" w:hAnsi="Arial" w:cs="Arial"/>
          <w:sz w:val="24"/>
          <w:szCs w:val="24"/>
        </w:rPr>
        <w:tab/>
      </w:r>
      <w:r w:rsidR="00602BB4">
        <w:rPr>
          <w:rFonts w:ascii="Arial" w:hAnsi="Arial" w:cs="Arial"/>
          <w:sz w:val="24"/>
          <w:szCs w:val="24"/>
        </w:rPr>
        <w:t>2.</w:t>
      </w:r>
      <w:r w:rsidR="00297CC6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Осинского муниципального района Башиновой Л.К. настоящее постановление опубликовать </w:t>
      </w:r>
      <w:r w:rsidR="00297CC6">
        <w:rPr>
          <w:rFonts w:ascii="Arial" w:hAnsi="Arial" w:cs="Arial"/>
          <w:sz w:val="24"/>
          <w:szCs w:val="24"/>
        </w:rPr>
        <w:t xml:space="preserve">(обнародовать) </w:t>
      </w:r>
      <w:r>
        <w:rPr>
          <w:rFonts w:ascii="Arial" w:hAnsi="Arial" w:cs="Arial"/>
          <w:sz w:val="24"/>
          <w:szCs w:val="24"/>
        </w:rPr>
        <w:t>в Осинской районной газете «Знамя труда» и разместить на официальном сайте администрации Осинского муниципального района.</w:t>
      </w:r>
    </w:p>
    <w:p w:rsidR="0010655E" w:rsidRDefault="00602BB4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10655E" w:rsidRPr="00E760E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1D45FB">
        <w:rPr>
          <w:rFonts w:ascii="Arial" w:hAnsi="Arial" w:cs="Arial"/>
          <w:sz w:val="24"/>
          <w:szCs w:val="24"/>
        </w:rPr>
        <w:t>оставляю за соб</w:t>
      </w:r>
      <w:r>
        <w:rPr>
          <w:rFonts w:ascii="Arial" w:hAnsi="Arial" w:cs="Arial"/>
          <w:sz w:val="24"/>
          <w:szCs w:val="24"/>
        </w:rPr>
        <w:t>ой.</w:t>
      </w: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Pr="00FB095C" w:rsidRDefault="0010655E" w:rsidP="00DA7E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45FB">
        <w:rPr>
          <w:rFonts w:ascii="Arial" w:hAnsi="Arial" w:cs="Arial"/>
          <w:sz w:val="24"/>
          <w:szCs w:val="24"/>
        </w:rPr>
        <w:t>И.о. м</w:t>
      </w:r>
      <w:r>
        <w:rPr>
          <w:rFonts w:ascii="Arial" w:hAnsi="Arial" w:cs="Arial"/>
          <w:sz w:val="24"/>
          <w:szCs w:val="24"/>
        </w:rPr>
        <w:t>эр</w:t>
      </w:r>
      <w:r w:rsidR="001D45F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Осинского муниципального района                            </w:t>
      </w:r>
      <w:r w:rsidR="001D45FB">
        <w:rPr>
          <w:rFonts w:ascii="Arial" w:hAnsi="Arial" w:cs="Arial"/>
          <w:sz w:val="24"/>
          <w:szCs w:val="24"/>
        </w:rPr>
        <w:t xml:space="preserve">            Н.В. Наумова</w:t>
      </w:r>
    </w:p>
    <w:p w:rsidR="0010655E" w:rsidRPr="00FB095C" w:rsidRDefault="0010655E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1D45FB" w:rsidRDefault="001D45FB" w:rsidP="00DA7ECC">
      <w:pPr>
        <w:jc w:val="both"/>
        <w:rPr>
          <w:rFonts w:ascii="Arial" w:hAnsi="Arial" w:cs="Arial"/>
          <w:sz w:val="24"/>
          <w:szCs w:val="24"/>
        </w:rPr>
      </w:pPr>
    </w:p>
    <w:p w:rsidR="00602BB4" w:rsidRPr="00FB095C" w:rsidRDefault="00602BB4" w:rsidP="00DA7ECC">
      <w:pPr>
        <w:jc w:val="both"/>
        <w:rPr>
          <w:rFonts w:ascii="Arial" w:hAnsi="Arial" w:cs="Arial"/>
          <w:sz w:val="24"/>
          <w:szCs w:val="24"/>
        </w:rPr>
      </w:pPr>
    </w:p>
    <w:p w:rsidR="0010655E" w:rsidRDefault="0010655E" w:rsidP="008673EF">
      <w:pPr>
        <w:jc w:val="both"/>
      </w:pPr>
    </w:p>
    <w:p w:rsidR="0010655E" w:rsidRPr="00537116" w:rsidRDefault="001D45FB" w:rsidP="001D45FB">
      <w:pPr>
        <w:ind w:left="495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</w:t>
      </w:r>
      <w:r w:rsidR="0010655E" w:rsidRPr="00537116">
        <w:rPr>
          <w:rFonts w:ascii="Courier New" w:hAnsi="Courier New" w:cs="Courier New"/>
          <w:sz w:val="22"/>
          <w:szCs w:val="22"/>
        </w:rPr>
        <w:t>Приложение № 1</w:t>
      </w:r>
    </w:p>
    <w:p w:rsidR="0010655E" w:rsidRDefault="0010655E" w:rsidP="00CC3B5F">
      <w:pPr>
        <w:jc w:val="right"/>
        <w:rPr>
          <w:rFonts w:ascii="Courier New" w:hAnsi="Courier New" w:cs="Courier New"/>
          <w:sz w:val="22"/>
          <w:szCs w:val="22"/>
        </w:rPr>
      </w:pPr>
      <w:r w:rsidRPr="00537116">
        <w:rPr>
          <w:rFonts w:ascii="Courier New" w:hAnsi="Courier New" w:cs="Courier New"/>
          <w:sz w:val="22"/>
          <w:szCs w:val="22"/>
        </w:rPr>
        <w:t xml:space="preserve">к постановлению мэра </w:t>
      </w:r>
      <w:r>
        <w:rPr>
          <w:rFonts w:ascii="Courier New" w:hAnsi="Courier New" w:cs="Courier New"/>
          <w:sz w:val="22"/>
          <w:szCs w:val="22"/>
        </w:rPr>
        <w:t>Осинского</w:t>
      </w:r>
    </w:p>
    <w:p w:rsidR="0010655E" w:rsidRPr="00537116" w:rsidRDefault="0010655E" w:rsidP="008673E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</w:t>
      </w:r>
      <w:r w:rsidRPr="00537116">
        <w:rPr>
          <w:rFonts w:ascii="Courier New" w:hAnsi="Courier New" w:cs="Courier New"/>
          <w:sz w:val="22"/>
          <w:szCs w:val="22"/>
        </w:rPr>
        <w:t>района</w:t>
      </w:r>
    </w:p>
    <w:p w:rsidR="0010655E" w:rsidRPr="00537116" w:rsidRDefault="001D45FB" w:rsidP="008673EF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10655E" w:rsidRPr="00537116">
        <w:rPr>
          <w:rFonts w:ascii="Courier New" w:hAnsi="Courier New" w:cs="Courier New"/>
          <w:sz w:val="22"/>
          <w:szCs w:val="22"/>
        </w:rPr>
        <w:t>от «___»________201</w:t>
      </w:r>
      <w:r w:rsidR="00602BB4">
        <w:rPr>
          <w:rFonts w:ascii="Courier New" w:hAnsi="Courier New" w:cs="Courier New"/>
          <w:sz w:val="22"/>
          <w:szCs w:val="22"/>
        </w:rPr>
        <w:t>8</w:t>
      </w:r>
      <w:r w:rsidR="0010655E" w:rsidRPr="00537116">
        <w:rPr>
          <w:rFonts w:ascii="Courier New" w:hAnsi="Courier New" w:cs="Courier New"/>
          <w:sz w:val="22"/>
          <w:szCs w:val="22"/>
        </w:rPr>
        <w:t>г. №___</w:t>
      </w:r>
    </w:p>
    <w:p w:rsidR="0010655E" w:rsidRDefault="0010655E" w:rsidP="00CC3B5F">
      <w:pPr>
        <w:jc w:val="right"/>
      </w:pPr>
    </w:p>
    <w:p w:rsidR="0010655E" w:rsidRDefault="0010655E" w:rsidP="00CC3B5F">
      <w:pPr>
        <w:jc w:val="center"/>
        <w:rPr>
          <w:rFonts w:ascii="Arial" w:hAnsi="Arial" w:cs="Arial"/>
          <w:sz w:val="24"/>
          <w:szCs w:val="24"/>
        </w:rPr>
      </w:pPr>
    </w:p>
    <w:p w:rsidR="0010655E" w:rsidRPr="006854D2" w:rsidRDefault="006854D2" w:rsidP="00602B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СПИСОК РЕЗЕРВНЫХ ПУНКТОВ ОСИНСКОГО МУНИЦИПАЛЬНОГО РАЙОНА ДЛЯ РАЗМЕЩЕНИЯ УЧАСТКОВЫХ ИЗБИРАТЕЛЬНЫХ КОМИССИЙ В СЛУЧАЕ ЧРЕЗВЫЧАЙНЫХ СИТУАЦИЙ.</w:t>
      </w:r>
    </w:p>
    <w:p w:rsidR="0010655E" w:rsidRDefault="0010655E" w:rsidP="00CC3B5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913"/>
        <w:gridCol w:w="8044"/>
      </w:tblGrid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913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УИК</w:t>
            </w:r>
          </w:p>
        </w:tc>
        <w:tc>
          <w:tcPr>
            <w:tcW w:w="8044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Адреса расположения резервных мест (помещений)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1215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Онгосоры, ул. Онгосорская,37 а,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1216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Онгосоры, ул. Онгосорская, 37 а,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Енисей, ул. Кирова, 2 МБОУ «Бурят-Янгутская СОШ»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10655E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0F9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1218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Прохоровка, ул. Ворошилова, 29, здание сельского ДК</w:t>
            </w:r>
          </w:p>
        </w:tc>
      </w:tr>
      <w:tr w:rsidR="0010655E" w:rsidTr="00602BB4">
        <w:tc>
          <w:tcPr>
            <w:tcW w:w="613" w:type="dxa"/>
          </w:tcPr>
          <w:p w:rsidR="0010655E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3" w:type="dxa"/>
          </w:tcPr>
          <w:p w:rsidR="0010655E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</w:t>
            </w:r>
          </w:p>
        </w:tc>
        <w:tc>
          <w:tcPr>
            <w:tcW w:w="8044" w:type="dxa"/>
          </w:tcPr>
          <w:p w:rsidR="0010655E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Грязнушка, ул. Гагарина, 60,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1220</w:t>
            </w:r>
          </w:p>
        </w:tc>
        <w:tc>
          <w:tcPr>
            <w:tcW w:w="8044" w:type="dxa"/>
          </w:tcPr>
          <w:p w:rsidR="00602BB4" w:rsidRPr="00E50F9F" w:rsidRDefault="00AE572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F6174">
              <w:rPr>
                <w:rFonts w:ascii="Courier New" w:hAnsi="Courier New" w:cs="Courier New"/>
                <w:sz w:val="22"/>
                <w:szCs w:val="22"/>
              </w:rPr>
              <w:t>. Русские Янгуты, ул. Октябрьская, д. 55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1221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Онгой, ул. Нагорная, 18 МБОУ «Онгойская ООШ»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1222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Хокта, ул. Центральная, 12, здание администрации МО «Хокта»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1223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Каха, ул. Молодежная, 5 МБОУ «Кахинская ООШ»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1224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Лузгина, ул. Победы, 19, МДОУ «Лузгиновский детский сад»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1225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Оса, ул. Котовского, 5, МДОУ «Детский сад № 1»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1226</w:t>
            </w:r>
          </w:p>
        </w:tc>
        <w:tc>
          <w:tcPr>
            <w:tcW w:w="8044" w:type="dxa"/>
          </w:tcPr>
          <w:p w:rsidR="00602BB4" w:rsidRPr="00E50F9F" w:rsidRDefault="004F6174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Оса, ул. Свердлова, 80, здание администрации МО «Оса»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1227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Оса, ул. Свердлова, 83, здание Пенсионного Фонда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1228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Харай, ул. Школьная, 2,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1229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Майск, ул. Трактовая, 7, здание администрации МО «Майск»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Абрамовка, ул. Центральная, 17,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1231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Усть-Алтан, ул. Школьная, 21 здание администрации МО «Усть-Алтан»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1232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Рассвет, ул. Ленина, 1,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1233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Ирхидей, ул. Заречная, 6, МБОУ «Ирхидейская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1234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п. Жданово, ул. Хлебоприемная, д. 1, здание ООО «Далис»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1235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Бильчир, ул. Хангалова, 1</w:t>
            </w:r>
            <w:r w:rsidR="00AE572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здание МБОУ «Бильчирская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1236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Бильчир, Трактовая 8, административное здание психоневрологического интерната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Кутанка, ул. </w:t>
            </w:r>
            <w:r w:rsidR="001D45FB">
              <w:rPr>
                <w:rFonts w:ascii="Courier New" w:hAnsi="Courier New" w:cs="Courier New"/>
                <w:sz w:val="22"/>
                <w:szCs w:val="22"/>
              </w:rPr>
              <w:t>Ленина, д.1, МБОУ «</w:t>
            </w:r>
            <w:r w:rsidR="002E3E7D">
              <w:rPr>
                <w:rFonts w:ascii="Courier New" w:hAnsi="Courier New" w:cs="Courier New"/>
                <w:sz w:val="22"/>
                <w:szCs w:val="22"/>
              </w:rPr>
              <w:t>Кутанская</w:t>
            </w:r>
            <w:r w:rsidR="001D45FB">
              <w:rPr>
                <w:rFonts w:ascii="Courier New" w:hAnsi="Courier New" w:cs="Courier New"/>
                <w:sz w:val="22"/>
                <w:szCs w:val="22"/>
              </w:rPr>
              <w:t xml:space="preserve"> ООШ»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1238</w:t>
            </w:r>
          </w:p>
        </w:tc>
        <w:tc>
          <w:tcPr>
            <w:tcW w:w="8044" w:type="dxa"/>
          </w:tcPr>
          <w:p w:rsidR="00602BB4" w:rsidRPr="00E50F9F" w:rsidRDefault="00D4153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Приморский, ул. </w:t>
            </w:r>
            <w:r w:rsidR="00C85107">
              <w:rPr>
                <w:rFonts w:ascii="Courier New" w:hAnsi="Courier New" w:cs="Courier New"/>
                <w:sz w:val="22"/>
                <w:szCs w:val="22"/>
              </w:rPr>
              <w:t>Гагарина, 12, МБОУ «Приморская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1239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Ново-Ленино, ул. Ленина, 1/1, МБОУ «Ново-Ленинская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1240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Ново-Ленино, ул. Ленина, 1/1, МБОУ «Ново-Ленинская СОШ»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1241</w:t>
            </w:r>
          </w:p>
        </w:tc>
        <w:tc>
          <w:tcPr>
            <w:tcW w:w="8044" w:type="dxa"/>
          </w:tcPr>
          <w:p w:rsidR="00602BB4" w:rsidRPr="00E50F9F" w:rsidRDefault="00C85107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Обуса, ул. 11 Комсомольцев, д. 6, здание администрации МО «Обуса»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602BB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1242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Горхон, ул. Горхонская, 33, МБОУ «Горхонская НОШ»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1243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Борохал, ул. Борохальская, 2а, здание сельског</w:t>
            </w:r>
            <w:r w:rsidR="00AE572D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1244</w:t>
            </w:r>
          </w:p>
        </w:tc>
        <w:tc>
          <w:tcPr>
            <w:tcW w:w="8044" w:type="dxa"/>
          </w:tcPr>
          <w:p w:rsidR="00602BB4" w:rsidRPr="00E50F9F" w:rsidRDefault="00A568D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Унгин, ул. Гагарина, 6а, здание сельского ДК</w:t>
            </w:r>
          </w:p>
        </w:tc>
      </w:tr>
      <w:tr w:rsidR="00602BB4" w:rsidTr="00602BB4">
        <w:tc>
          <w:tcPr>
            <w:tcW w:w="613" w:type="dxa"/>
          </w:tcPr>
          <w:p w:rsidR="00602BB4" w:rsidRPr="00E50F9F" w:rsidRDefault="004F6174" w:rsidP="00E50F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913" w:type="dxa"/>
          </w:tcPr>
          <w:p w:rsidR="00602BB4" w:rsidRPr="00E50F9F" w:rsidRDefault="004F6174" w:rsidP="007C358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1245</w:t>
            </w:r>
          </w:p>
        </w:tc>
        <w:tc>
          <w:tcPr>
            <w:tcW w:w="8044" w:type="dxa"/>
          </w:tcPr>
          <w:p w:rsidR="00602BB4" w:rsidRPr="00E50F9F" w:rsidRDefault="00AE572D" w:rsidP="004F617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Унгин, ул. Гагарина, 6 а, здание сельского ДК</w:t>
            </w:r>
          </w:p>
        </w:tc>
      </w:tr>
    </w:tbl>
    <w:p w:rsidR="0010655E" w:rsidRDefault="0010655E" w:rsidP="00CC3B5F">
      <w:pPr>
        <w:jc w:val="center"/>
      </w:pPr>
    </w:p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CC3B5F"/>
    <w:p w:rsidR="0010655E" w:rsidRDefault="0010655E" w:rsidP="006854D2">
      <w:pPr>
        <w:rPr>
          <w:rFonts w:ascii="Courier New" w:hAnsi="Courier New" w:cs="Courier New"/>
          <w:sz w:val="22"/>
          <w:szCs w:val="22"/>
        </w:rPr>
      </w:pPr>
    </w:p>
    <w:p w:rsidR="0010655E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lastRenderedPageBreak/>
        <w:t xml:space="preserve">Подготовил:                                                                                  </w:t>
      </w:r>
      <w:r w:rsidR="00EB68AE">
        <w:rPr>
          <w:rFonts w:ascii="Arial" w:hAnsi="Arial" w:cs="Arial"/>
          <w:sz w:val="24"/>
          <w:szCs w:val="24"/>
        </w:rPr>
        <w:t>Л.К. Башинова</w:t>
      </w: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  <w:r w:rsidRPr="0021219A">
        <w:rPr>
          <w:rFonts w:ascii="Arial" w:hAnsi="Arial" w:cs="Arial"/>
          <w:sz w:val="24"/>
          <w:szCs w:val="24"/>
        </w:rPr>
        <w:t xml:space="preserve">Согласовано: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1D45FB">
        <w:rPr>
          <w:rFonts w:ascii="Arial" w:hAnsi="Arial" w:cs="Arial"/>
          <w:sz w:val="24"/>
          <w:szCs w:val="24"/>
        </w:rPr>
        <w:t xml:space="preserve">              </w:t>
      </w:r>
      <w:r w:rsidRPr="0021219A">
        <w:rPr>
          <w:rFonts w:ascii="Arial" w:hAnsi="Arial" w:cs="Arial"/>
          <w:sz w:val="24"/>
          <w:szCs w:val="24"/>
        </w:rPr>
        <w:t>В.Н. Балдыханов</w:t>
      </w:r>
    </w:p>
    <w:p w:rsidR="0010655E" w:rsidRPr="0021219A" w:rsidRDefault="0010655E" w:rsidP="00DA7ECC">
      <w:pPr>
        <w:tabs>
          <w:tab w:val="left" w:pos="7725"/>
        </w:tabs>
        <w:rPr>
          <w:rFonts w:ascii="Arial" w:hAnsi="Arial" w:cs="Arial"/>
          <w:sz w:val="24"/>
          <w:szCs w:val="24"/>
        </w:rPr>
      </w:pPr>
    </w:p>
    <w:p w:rsidR="0010655E" w:rsidRDefault="0010655E" w:rsidP="00CC3B5F">
      <w:pPr>
        <w:tabs>
          <w:tab w:val="left" w:pos="7725"/>
        </w:tabs>
        <w:rPr>
          <w:sz w:val="24"/>
          <w:szCs w:val="24"/>
        </w:rPr>
      </w:pPr>
    </w:p>
    <w:p w:rsidR="0010655E" w:rsidRDefault="0010655E" w:rsidP="00DA7ECC">
      <w:pPr>
        <w:tabs>
          <w:tab w:val="left" w:pos="7725"/>
        </w:tabs>
        <w:rPr>
          <w:sz w:val="24"/>
          <w:szCs w:val="24"/>
        </w:rPr>
      </w:pPr>
    </w:p>
    <w:p w:rsidR="0010655E" w:rsidRDefault="0010655E"/>
    <w:sectPr w:rsidR="0010655E" w:rsidSect="00113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15" w:rsidRDefault="00E67115" w:rsidP="008673EF">
      <w:r>
        <w:separator/>
      </w:r>
    </w:p>
  </w:endnote>
  <w:endnote w:type="continuationSeparator" w:id="0">
    <w:p w:rsidR="00E67115" w:rsidRDefault="00E67115" w:rsidP="0086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15" w:rsidRDefault="00E67115" w:rsidP="008673EF">
      <w:r>
        <w:separator/>
      </w:r>
    </w:p>
  </w:footnote>
  <w:footnote w:type="continuationSeparator" w:id="0">
    <w:p w:rsidR="00E67115" w:rsidRDefault="00E67115" w:rsidP="0086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CC"/>
    <w:rsid w:val="00066333"/>
    <w:rsid w:val="00087B7F"/>
    <w:rsid w:val="0010655E"/>
    <w:rsid w:val="00113C95"/>
    <w:rsid w:val="001467CC"/>
    <w:rsid w:val="001D45FB"/>
    <w:rsid w:val="0021219A"/>
    <w:rsid w:val="00297CC6"/>
    <w:rsid w:val="002E3E7D"/>
    <w:rsid w:val="002F2922"/>
    <w:rsid w:val="00350BB4"/>
    <w:rsid w:val="003877EA"/>
    <w:rsid w:val="00415C3A"/>
    <w:rsid w:val="0041793B"/>
    <w:rsid w:val="00437C6D"/>
    <w:rsid w:val="004A727F"/>
    <w:rsid w:val="004F6174"/>
    <w:rsid w:val="00537116"/>
    <w:rsid w:val="00584AC6"/>
    <w:rsid w:val="00602BB4"/>
    <w:rsid w:val="006854D2"/>
    <w:rsid w:val="00792C1D"/>
    <w:rsid w:val="007A016A"/>
    <w:rsid w:val="007C3586"/>
    <w:rsid w:val="008242A8"/>
    <w:rsid w:val="008673EF"/>
    <w:rsid w:val="008E3F9A"/>
    <w:rsid w:val="009340B4"/>
    <w:rsid w:val="009C07A0"/>
    <w:rsid w:val="009C48F2"/>
    <w:rsid w:val="00A0678B"/>
    <w:rsid w:val="00A165EE"/>
    <w:rsid w:val="00A568DD"/>
    <w:rsid w:val="00A70EAD"/>
    <w:rsid w:val="00A779CF"/>
    <w:rsid w:val="00AE572D"/>
    <w:rsid w:val="00C70B25"/>
    <w:rsid w:val="00C85107"/>
    <w:rsid w:val="00CC3B5F"/>
    <w:rsid w:val="00D12DF4"/>
    <w:rsid w:val="00D25C75"/>
    <w:rsid w:val="00D31CF3"/>
    <w:rsid w:val="00D37E8E"/>
    <w:rsid w:val="00D41537"/>
    <w:rsid w:val="00D5609D"/>
    <w:rsid w:val="00D778E1"/>
    <w:rsid w:val="00DA7ECC"/>
    <w:rsid w:val="00E50F9F"/>
    <w:rsid w:val="00E51845"/>
    <w:rsid w:val="00E67115"/>
    <w:rsid w:val="00E760EB"/>
    <w:rsid w:val="00EB68AE"/>
    <w:rsid w:val="00EB7BE1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D9D5C-D7F2-43EE-8460-53170A38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CC"/>
    <w:rPr>
      <w:rFonts w:ascii="Times New Roman" w:eastAsia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EC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DA7EC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877EA"/>
    <w:pPr>
      <w:ind w:left="720"/>
      <w:contextualSpacing/>
    </w:pPr>
  </w:style>
  <w:style w:type="table" w:styleId="a4">
    <w:name w:val="Table Grid"/>
    <w:basedOn w:val="a1"/>
    <w:uiPriority w:val="99"/>
    <w:rsid w:val="00CC3B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67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73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A7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779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12 2017г</vt:lpstr>
    </vt:vector>
  </TitlesOfParts>
  <Company>Krokoz™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12 2017г</dc:title>
  <dc:creator>Image&amp;Matros ®</dc:creator>
  <cp:lastModifiedBy>Image&amp;Matros ®</cp:lastModifiedBy>
  <cp:revision>2</cp:revision>
  <cp:lastPrinted>2019-08-23T07:20:00Z</cp:lastPrinted>
  <dcterms:created xsi:type="dcterms:W3CDTF">2019-09-12T01:33:00Z</dcterms:created>
  <dcterms:modified xsi:type="dcterms:W3CDTF">2019-09-12T01:33:00Z</dcterms:modified>
</cp:coreProperties>
</file>