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65" w:rsidRDefault="004A3B65" w:rsidP="00E66D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28.02.</w:t>
      </w:r>
      <w:r w:rsidRPr="00066333">
        <w:rPr>
          <w:rFonts w:ascii="Arial" w:hAnsi="Arial" w:cs="Arial"/>
          <w:b/>
          <w:bCs/>
          <w:sz w:val="24"/>
          <w:szCs w:val="24"/>
          <w:u w:val="single"/>
        </w:rPr>
        <w:t>2017г.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26622">
        <w:rPr>
          <w:rFonts w:ascii="Arial" w:hAnsi="Arial" w:cs="Arial"/>
          <w:b/>
          <w:bCs/>
          <w:sz w:val="24"/>
          <w:szCs w:val="24"/>
          <w:u w:val="single"/>
        </w:rPr>
        <w:t>№ 67</w:t>
      </w:r>
    </w:p>
    <w:p w:rsidR="004A3B65" w:rsidRDefault="004A3B65" w:rsidP="00E66D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4A3B65" w:rsidRPr="00FB095C" w:rsidRDefault="004A3B65" w:rsidP="00E66D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095C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4A3B65" w:rsidRPr="00FB095C" w:rsidRDefault="004A3B65" w:rsidP="00E66DF5">
      <w:pPr>
        <w:pStyle w:val="Heading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4A3B65" w:rsidRPr="00FB095C" w:rsidRDefault="004A3B65" w:rsidP="00E66DF5">
      <w:pPr>
        <w:pStyle w:val="Heading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МЭР ОСИНСКОГО МУНИЦИПАЛЬНОГО РАЙОНА</w:t>
      </w:r>
    </w:p>
    <w:p w:rsidR="004A3B65" w:rsidRDefault="004A3B65" w:rsidP="00E66DF5">
      <w:pPr>
        <w:pStyle w:val="Heading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3B65" w:rsidRPr="00E760EB" w:rsidRDefault="004A3B65" w:rsidP="00E66DF5"/>
    <w:p w:rsidR="004A3B65" w:rsidRPr="007A016A" w:rsidRDefault="004A3B65" w:rsidP="00E66DF5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016A">
        <w:rPr>
          <w:rFonts w:ascii="Arial" w:hAnsi="Arial" w:cs="Arial"/>
          <w:b/>
          <w:bCs/>
          <w:caps/>
          <w:sz w:val="24"/>
          <w:szCs w:val="24"/>
        </w:rPr>
        <w:t>О</w:t>
      </w:r>
      <w:r>
        <w:rPr>
          <w:rFonts w:ascii="Arial" w:hAnsi="Arial" w:cs="Arial"/>
          <w:b/>
          <w:bCs/>
          <w:caps/>
          <w:sz w:val="24"/>
          <w:szCs w:val="24"/>
        </w:rPr>
        <w:t>б исполнении муниципальной программы «Развитие ФИЗИЧЕСКОЙ КУЛЬТУРЫ И СПОРТА В ОСИНСКОМ РАЙОНЕ» на 2016-2020 годы за 2016 год</w:t>
      </w:r>
    </w:p>
    <w:p w:rsidR="004A3B65" w:rsidRDefault="004A3B65" w:rsidP="00E66DF5">
      <w:pPr>
        <w:rPr>
          <w:rFonts w:ascii="Arial" w:hAnsi="Arial" w:cs="Arial"/>
          <w:sz w:val="24"/>
          <w:szCs w:val="24"/>
        </w:rPr>
      </w:pPr>
    </w:p>
    <w:p w:rsidR="004A3B65" w:rsidRPr="0021219A" w:rsidRDefault="004A3B65" w:rsidP="00E66DF5">
      <w:pPr>
        <w:rPr>
          <w:rFonts w:ascii="Arial" w:hAnsi="Arial" w:cs="Arial"/>
          <w:b/>
          <w:bCs/>
          <w:sz w:val="24"/>
          <w:szCs w:val="24"/>
        </w:rPr>
      </w:pPr>
    </w:p>
    <w:p w:rsidR="004A3B65" w:rsidRDefault="004A3B65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ст. 179 Бюджетного кодекса Российской Федерации, постановления мэра муниципального образования «Осинский район» № 195 от 24.04. 2014г. «Об утверждении Порядка разработки, реализации и оценки эффективности муниципальных программ МО «Осинский район», </w:t>
      </w:r>
      <w:r w:rsidRPr="00E760EB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ч. 4 ст. 55 Устава Осинского муниципального района, </w:t>
      </w:r>
    </w:p>
    <w:p w:rsidR="004A3B65" w:rsidRDefault="004A3B65" w:rsidP="00E66D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3B65" w:rsidRDefault="004A3B65" w:rsidP="00E66DF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3B65" w:rsidRPr="00E760EB" w:rsidRDefault="004A3B65" w:rsidP="00E66DF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A3B65" w:rsidRDefault="004A3B65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отчет об исполнении муниципальной программы «</w:t>
      </w:r>
      <w:r w:rsidRPr="00BD64B6">
        <w:rPr>
          <w:rFonts w:ascii="Arial" w:hAnsi="Arial" w:cs="Arial"/>
          <w:sz w:val="24"/>
          <w:szCs w:val="24"/>
        </w:rPr>
        <w:t>Развитие физической культуры и спорт</w:t>
      </w:r>
      <w:r>
        <w:rPr>
          <w:rFonts w:ascii="Arial" w:hAnsi="Arial" w:cs="Arial"/>
          <w:sz w:val="24"/>
          <w:szCs w:val="24"/>
        </w:rPr>
        <w:t>а</w:t>
      </w:r>
      <w:r w:rsidRPr="00BD64B6">
        <w:rPr>
          <w:rFonts w:ascii="Arial" w:hAnsi="Arial" w:cs="Arial"/>
          <w:sz w:val="24"/>
          <w:szCs w:val="24"/>
        </w:rPr>
        <w:t xml:space="preserve"> в Осинском районе</w:t>
      </w:r>
      <w:r>
        <w:rPr>
          <w:rFonts w:ascii="Arial" w:hAnsi="Arial" w:cs="Arial"/>
          <w:sz w:val="24"/>
          <w:szCs w:val="24"/>
        </w:rPr>
        <w:t>» на 2016-2020 годы за 2016 год</w:t>
      </w:r>
      <w:r w:rsidRPr="00E760EB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E760EB">
        <w:rPr>
          <w:rFonts w:ascii="Arial" w:hAnsi="Arial" w:cs="Arial"/>
          <w:sz w:val="24"/>
          <w:szCs w:val="24"/>
        </w:rPr>
        <w:t>1.</w:t>
      </w:r>
    </w:p>
    <w:p w:rsidR="004A3B65" w:rsidRPr="00E760EB" w:rsidRDefault="004A3B65" w:rsidP="00E66DF5">
      <w:pPr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ab/>
        <w:t xml:space="preserve">2.  </w:t>
      </w:r>
      <w:r>
        <w:rPr>
          <w:rFonts w:ascii="Arial" w:hAnsi="Arial" w:cs="Arial"/>
          <w:sz w:val="24"/>
          <w:szCs w:val="24"/>
        </w:rPr>
        <w:t>Руководителю аппарата, начальнику отдела по обеспечению деятельности мэра Осинского муниципального района Башиновой Л.К. настоящее постановление опубликовать в Осин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ской районной газете «Знамя труда» и разместить на официальном сайте Осинского муниципального района.</w:t>
      </w:r>
    </w:p>
    <w:p w:rsidR="004A3B65" w:rsidRDefault="004A3B65" w:rsidP="00E66DF5">
      <w:pPr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            3. 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заместителя мэра по социальной политике Наумову Н.В.</w:t>
      </w:r>
    </w:p>
    <w:p w:rsidR="004A3B65" w:rsidRDefault="004A3B65" w:rsidP="00E66DF5">
      <w:pPr>
        <w:jc w:val="both"/>
        <w:rPr>
          <w:rFonts w:ascii="Arial" w:hAnsi="Arial" w:cs="Arial"/>
          <w:sz w:val="24"/>
          <w:szCs w:val="24"/>
        </w:rPr>
      </w:pPr>
    </w:p>
    <w:p w:rsidR="004A3B65" w:rsidRDefault="004A3B65" w:rsidP="00E66DF5">
      <w:pPr>
        <w:jc w:val="both"/>
        <w:rPr>
          <w:rFonts w:ascii="Arial" w:hAnsi="Arial" w:cs="Arial"/>
          <w:sz w:val="24"/>
          <w:szCs w:val="24"/>
        </w:rPr>
      </w:pPr>
    </w:p>
    <w:p w:rsidR="004A3B65" w:rsidRPr="00FB095C" w:rsidRDefault="004A3B65" w:rsidP="00E66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 Осинского муниципального района                                               В.М. Мантыков</w:t>
      </w:r>
    </w:p>
    <w:p w:rsidR="004A3B65" w:rsidRPr="00FB095C" w:rsidRDefault="004A3B65" w:rsidP="00E66DF5">
      <w:pPr>
        <w:jc w:val="both"/>
        <w:rPr>
          <w:rFonts w:ascii="Arial" w:hAnsi="Arial" w:cs="Arial"/>
          <w:sz w:val="24"/>
          <w:szCs w:val="24"/>
        </w:rPr>
      </w:pPr>
    </w:p>
    <w:p w:rsidR="004A3B65" w:rsidRDefault="004A3B65"/>
    <w:sectPr w:rsidR="004A3B65" w:rsidSect="003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DF5"/>
    <w:rsid w:val="00066333"/>
    <w:rsid w:val="00135D0F"/>
    <w:rsid w:val="001F64C5"/>
    <w:rsid w:val="0021219A"/>
    <w:rsid w:val="002D7BCC"/>
    <w:rsid w:val="00302AEE"/>
    <w:rsid w:val="0031149D"/>
    <w:rsid w:val="003F2CCC"/>
    <w:rsid w:val="004A3B65"/>
    <w:rsid w:val="004A727F"/>
    <w:rsid w:val="00526622"/>
    <w:rsid w:val="007A016A"/>
    <w:rsid w:val="0093246C"/>
    <w:rsid w:val="009A5485"/>
    <w:rsid w:val="009C48F2"/>
    <w:rsid w:val="00A435C6"/>
    <w:rsid w:val="00A70EAD"/>
    <w:rsid w:val="00BD64B6"/>
    <w:rsid w:val="00DD0159"/>
    <w:rsid w:val="00E3368D"/>
    <w:rsid w:val="00E66DF5"/>
    <w:rsid w:val="00E760EB"/>
    <w:rsid w:val="00EA5C12"/>
    <w:rsid w:val="00F10C60"/>
    <w:rsid w:val="00FB095C"/>
    <w:rsid w:val="00FF281B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F5"/>
    <w:rPr>
      <w:rFonts w:ascii="Times New Roman" w:eastAsia="Times New Roman" w:hAnsi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6DF5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E66DF5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1161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____2017г</dc:title>
  <dc:subject/>
  <dc:creator>Image&amp;Matros ®</dc:creator>
  <cp:keywords/>
  <dc:description/>
  <cp:lastModifiedBy>Оля</cp:lastModifiedBy>
  <cp:revision>2</cp:revision>
  <dcterms:created xsi:type="dcterms:W3CDTF">2017-03-01T01:21:00Z</dcterms:created>
  <dcterms:modified xsi:type="dcterms:W3CDTF">2017-03-01T01:21:00Z</dcterms:modified>
</cp:coreProperties>
</file>