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88" w:rsidRPr="00E025CB" w:rsidRDefault="00934888" w:rsidP="001E74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28.03.2018 №210 </w:t>
      </w:r>
    </w:p>
    <w:p w:rsidR="00934888" w:rsidRPr="00E025CB" w:rsidRDefault="00934888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РОССИЙСКАЯ ФЕДЕРАЦИЯ</w:t>
      </w:r>
    </w:p>
    <w:p w:rsidR="00934888" w:rsidRPr="00E025CB" w:rsidRDefault="00934888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ИРКУТСКАЯ ОБЛАСТЬ</w:t>
      </w:r>
    </w:p>
    <w:p w:rsidR="00934888" w:rsidRPr="00E025CB" w:rsidRDefault="00934888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ОСИНСКИЙ МУНИЦИПАЛЬНЫЙ РАЙОН</w:t>
      </w:r>
    </w:p>
    <w:p w:rsidR="00934888" w:rsidRPr="00E025CB" w:rsidRDefault="00934888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ДУМА ОСИНСКОГО МУНИЦИПА</w:t>
      </w:r>
      <w:r>
        <w:rPr>
          <w:rFonts w:ascii="Arial" w:hAnsi="Arial" w:cs="Arial"/>
          <w:b/>
        </w:rPr>
        <w:t>Л</w:t>
      </w:r>
      <w:r w:rsidRPr="00E025CB">
        <w:rPr>
          <w:rFonts w:ascii="Arial" w:hAnsi="Arial" w:cs="Arial"/>
          <w:b/>
        </w:rPr>
        <w:t>ЬНОГО РАЙОНА</w:t>
      </w:r>
    </w:p>
    <w:p w:rsidR="00934888" w:rsidRPr="00E025CB" w:rsidRDefault="00934888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РЕШЕНИЕ</w:t>
      </w:r>
    </w:p>
    <w:p w:rsidR="00934888" w:rsidRDefault="00934888" w:rsidP="001E74EF"/>
    <w:p w:rsidR="00934888" w:rsidRDefault="00934888" w:rsidP="001E74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ПРИЕМЕ ПОЛНОМОЧИЙ ПО ОРГАНИЗАЦИИ ОСУЩЕСТВЛЕНИЯ ВНЕШНЕГО МУНИЦИПАЛЬНОГО КОНТРОЛЯ В </w:t>
      </w:r>
      <w:r w:rsidRPr="003510FB">
        <w:rPr>
          <w:rFonts w:ascii="Arial" w:hAnsi="Arial" w:cs="Arial"/>
          <w:b/>
        </w:rPr>
        <w:t>МО «</w:t>
      </w:r>
      <w:r>
        <w:rPr>
          <w:rFonts w:ascii="Arial" w:hAnsi="Arial" w:cs="Arial"/>
          <w:b/>
        </w:rPr>
        <w:t>НОВО-ЛЕНИНО</w:t>
      </w:r>
      <w:r w:rsidRPr="003510FB">
        <w:rPr>
          <w:rFonts w:ascii="Arial" w:hAnsi="Arial" w:cs="Arial"/>
          <w:b/>
        </w:rPr>
        <w:t xml:space="preserve">» </w:t>
      </w:r>
      <w:r>
        <w:rPr>
          <w:rFonts w:ascii="Arial" w:hAnsi="Arial" w:cs="Arial"/>
          <w:b/>
        </w:rPr>
        <w:t xml:space="preserve"> </w:t>
      </w:r>
    </w:p>
    <w:p w:rsidR="00934888" w:rsidRPr="003510FB" w:rsidRDefault="00934888" w:rsidP="001E74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2018-2021 ГОДЫ</w:t>
      </w:r>
    </w:p>
    <w:p w:rsidR="00934888" w:rsidRPr="00A068F9" w:rsidRDefault="00934888" w:rsidP="001E74EF">
      <w:pPr>
        <w:rPr>
          <w:rFonts w:ascii="Arial" w:hAnsi="Arial" w:cs="Arial"/>
        </w:rPr>
      </w:pPr>
    </w:p>
    <w:p w:rsidR="00934888" w:rsidRPr="003510FB" w:rsidRDefault="00934888" w:rsidP="001E7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10FB">
        <w:rPr>
          <w:rFonts w:ascii="Arial" w:hAnsi="Arial" w:cs="Arial"/>
        </w:rPr>
        <w:t>Руководствуясь абз. 4 п. 2 ст. 264.4 Бюджетного кодекса Российской Федерации,  ч. 4 ст. 15</w:t>
      </w:r>
      <w:r>
        <w:rPr>
          <w:rFonts w:ascii="Arial" w:hAnsi="Arial" w:cs="Arial"/>
        </w:rPr>
        <w:t>, ч.2 ст. 47</w:t>
      </w:r>
      <w:r w:rsidRPr="003510FB">
        <w:rPr>
          <w:rFonts w:ascii="Arial" w:hAnsi="Arial" w:cs="Arial"/>
        </w:rPr>
        <w:t xml:space="preserve"> Федерального закона от 06.10.2003 № 131-ФЗ «Об общих принципах организации местного самоуправления в Российской Федерации», п. 11 ст.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ч. 1 ст. 60 Устава </w:t>
      </w:r>
      <w:r>
        <w:rPr>
          <w:rFonts w:ascii="Arial" w:hAnsi="Arial" w:cs="Arial"/>
        </w:rPr>
        <w:t xml:space="preserve">Осинского </w:t>
      </w:r>
      <w:r w:rsidRPr="003510FB">
        <w:rPr>
          <w:rFonts w:ascii="Arial" w:hAnsi="Arial" w:cs="Arial"/>
        </w:rPr>
        <w:t>муниципального район</w:t>
      </w:r>
      <w:r>
        <w:rPr>
          <w:rFonts w:ascii="Arial" w:hAnsi="Arial" w:cs="Arial"/>
        </w:rPr>
        <w:t xml:space="preserve">а </w:t>
      </w:r>
    </w:p>
    <w:p w:rsidR="00934888" w:rsidRPr="003510FB" w:rsidRDefault="00934888" w:rsidP="001E74EF">
      <w:pPr>
        <w:jc w:val="both"/>
        <w:rPr>
          <w:rFonts w:ascii="Arial" w:hAnsi="Arial" w:cs="Arial"/>
        </w:rPr>
      </w:pPr>
    </w:p>
    <w:p w:rsidR="00934888" w:rsidRPr="003510FB" w:rsidRDefault="00934888" w:rsidP="001E74EF">
      <w:pPr>
        <w:jc w:val="center"/>
        <w:rPr>
          <w:rFonts w:ascii="Arial" w:hAnsi="Arial" w:cs="Arial"/>
        </w:rPr>
      </w:pPr>
      <w:r w:rsidRPr="003510FB">
        <w:rPr>
          <w:rFonts w:ascii="Arial" w:hAnsi="Arial" w:cs="Arial"/>
        </w:rPr>
        <w:t>ДУМА РЕШИЛА:</w:t>
      </w:r>
    </w:p>
    <w:p w:rsidR="00934888" w:rsidRPr="003510FB" w:rsidRDefault="00934888" w:rsidP="001E74EF">
      <w:pPr>
        <w:jc w:val="center"/>
        <w:rPr>
          <w:rFonts w:ascii="Arial" w:hAnsi="Arial" w:cs="Arial"/>
        </w:rPr>
      </w:pPr>
    </w:p>
    <w:p w:rsidR="00934888" w:rsidRPr="001E74EF" w:rsidRDefault="00934888" w:rsidP="0087354B">
      <w:pPr>
        <w:pStyle w:val="ListParagraph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rFonts w:ascii="Arial" w:hAnsi="Arial" w:cs="Arial"/>
        </w:rPr>
      </w:pPr>
      <w:r w:rsidRPr="001E74EF">
        <w:rPr>
          <w:rFonts w:ascii="Arial" w:hAnsi="Arial" w:cs="Arial"/>
        </w:rPr>
        <w:t xml:space="preserve">Принять полномочия </w:t>
      </w:r>
      <w:r>
        <w:rPr>
          <w:rFonts w:ascii="Arial" w:hAnsi="Arial" w:cs="Arial"/>
        </w:rPr>
        <w:t>по организации</w:t>
      </w:r>
      <w:r w:rsidRPr="001E74EF">
        <w:rPr>
          <w:rFonts w:ascii="Arial" w:hAnsi="Arial" w:cs="Arial"/>
        </w:rPr>
        <w:t xml:space="preserve"> осуществления внешнего муниципального финансового контроля в МО «</w:t>
      </w:r>
      <w:r>
        <w:rPr>
          <w:rFonts w:ascii="Arial" w:hAnsi="Arial" w:cs="Arial"/>
        </w:rPr>
        <w:t>Ново-Ленино</w:t>
      </w:r>
      <w:r w:rsidRPr="001E74EF">
        <w:rPr>
          <w:rFonts w:ascii="Arial" w:hAnsi="Arial" w:cs="Arial"/>
        </w:rPr>
        <w:t>»  на 2018-20</w:t>
      </w:r>
      <w:r>
        <w:rPr>
          <w:rFonts w:ascii="Arial" w:hAnsi="Arial" w:cs="Arial"/>
        </w:rPr>
        <w:t>21</w:t>
      </w:r>
      <w:r w:rsidRPr="001E74EF">
        <w:rPr>
          <w:rFonts w:ascii="Arial" w:hAnsi="Arial" w:cs="Arial"/>
        </w:rPr>
        <w:t xml:space="preserve"> годы.</w:t>
      </w:r>
    </w:p>
    <w:p w:rsidR="00934888" w:rsidRPr="001E74EF" w:rsidRDefault="00934888" w:rsidP="0087354B">
      <w:pPr>
        <w:pStyle w:val="ListParagraph"/>
        <w:numPr>
          <w:ilvl w:val="0"/>
          <w:numId w:val="2"/>
        </w:numPr>
        <w:tabs>
          <w:tab w:val="left" w:pos="851"/>
        </w:tabs>
        <w:ind w:left="0" w:firstLine="774"/>
        <w:jc w:val="both"/>
        <w:rPr>
          <w:rFonts w:ascii="Arial" w:hAnsi="Arial" w:cs="Arial"/>
        </w:rPr>
      </w:pPr>
      <w:r w:rsidRPr="001E74EF">
        <w:rPr>
          <w:rFonts w:ascii="Arial" w:hAnsi="Arial" w:cs="Arial"/>
        </w:rPr>
        <w:t>Заключить соглашение о передаче полномочий по организации осуществления внешнего муниципального финансового контроля в МО «</w:t>
      </w:r>
      <w:r>
        <w:rPr>
          <w:rFonts w:ascii="Arial" w:hAnsi="Arial" w:cs="Arial"/>
        </w:rPr>
        <w:t>Ново-Ленино</w:t>
      </w:r>
      <w:bookmarkStart w:id="0" w:name="_GoBack"/>
      <w:bookmarkEnd w:id="0"/>
      <w:r w:rsidRPr="001E74EF">
        <w:rPr>
          <w:rFonts w:ascii="Arial" w:hAnsi="Arial" w:cs="Arial"/>
        </w:rPr>
        <w:t>»  на 2018-202</w:t>
      </w:r>
      <w:r>
        <w:rPr>
          <w:rFonts w:ascii="Arial" w:hAnsi="Arial" w:cs="Arial"/>
        </w:rPr>
        <w:t>1</w:t>
      </w:r>
      <w:r w:rsidRPr="001E74EF">
        <w:rPr>
          <w:rFonts w:ascii="Arial" w:hAnsi="Arial" w:cs="Arial"/>
        </w:rPr>
        <w:t xml:space="preserve"> годы.</w:t>
      </w:r>
      <w:r>
        <w:rPr>
          <w:rFonts w:ascii="Arial" w:hAnsi="Arial" w:cs="Arial"/>
        </w:rPr>
        <w:t xml:space="preserve"> Приложение № 1.</w:t>
      </w:r>
    </w:p>
    <w:p w:rsidR="00934888" w:rsidRPr="00A03FEA" w:rsidRDefault="00934888" w:rsidP="001E7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3</w:t>
      </w:r>
      <w:r w:rsidRPr="003510F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3510FB">
        <w:rPr>
          <w:rFonts w:ascii="Arial" w:hAnsi="Arial" w:cs="Arial"/>
        </w:rPr>
        <w:t>Опубликовать</w:t>
      </w:r>
      <w:r>
        <w:rPr>
          <w:rFonts w:ascii="Arial" w:hAnsi="Arial" w:cs="Arial"/>
        </w:rPr>
        <w:t xml:space="preserve"> (обнародовать)</w:t>
      </w:r>
      <w:r w:rsidRPr="003510FB">
        <w:rPr>
          <w:rFonts w:ascii="Arial" w:hAnsi="Arial" w:cs="Arial"/>
        </w:rPr>
        <w:t xml:space="preserve"> настоящее решение в Осинской районной газете «Знамя труда» и разместить на официальном сайте администрации </w:t>
      </w:r>
      <w:r w:rsidRPr="00A03FEA">
        <w:rPr>
          <w:rFonts w:ascii="Arial" w:hAnsi="Arial" w:cs="Arial"/>
        </w:rPr>
        <w:t>Осинского муниципального района.</w:t>
      </w:r>
    </w:p>
    <w:p w:rsidR="00934888" w:rsidRPr="00A068F9" w:rsidRDefault="00934888" w:rsidP="001E74EF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4.  Настоящее решение вступает в силу после его официального опубликования (обнародования).</w:t>
      </w:r>
    </w:p>
    <w:p w:rsidR="00934888" w:rsidRPr="00A068F9" w:rsidRDefault="00934888" w:rsidP="001E74EF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5</w:t>
      </w:r>
      <w:r w:rsidRPr="00A068F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068F9">
        <w:rPr>
          <w:rFonts w:ascii="Arial" w:hAnsi="Arial" w:cs="Arial"/>
        </w:rPr>
        <w:t xml:space="preserve"> Контроль за исполнением настоящего решения </w:t>
      </w:r>
      <w:r>
        <w:rPr>
          <w:rFonts w:ascii="Arial" w:hAnsi="Arial" w:cs="Arial"/>
        </w:rPr>
        <w:t xml:space="preserve">возложить на председателя Думы Маркелова И.А. </w:t>
      </w:r>
      <w:r w:rsidRPr="00A068F9">
        <w:rPr>
          <w:rFonts w:ascii="Arial" w:hAnsi="Arial" w:cs="Arial"/>
        </w:rPr>
        <w:t xml:space="preserve"> </w:t>
      </w:r>
    </w:p>
    <w:p w:rsidR="00934888" w:rsidRDefault="00934888" w:rsidP="001E74EF">
      <w:pPr>
        <w:spacing w:line="360" w:lineRule="auto"/>
        <w:ind w:firstLine="539"/>
        <w:jc w:val="center"/>
        <w:rPr>
          <w:rFonts w:ascii="Arial" w:hAnsi="Arial" w:cs="Arial"/>
        </w:rPr>
      </w:pPr>
    </w:p>
    <w:p w:rsidR="00934888" w:rsidRDefault="00934888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934888" w:rsidRDefault="00934888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934888" w:rsidRDefault="00934888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934888" w:rsidRPr="00A068F9" w:rsidRDefault="00934888" w:rsidP="001E74EF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Мэр Осинского муниципального района                                                В.М. Мантыков</w:t>
      </w:r>
    </w:p>
    <w:p w:rsidR="00934888" w:rsidRPr="00A068F9" w:rsidRDefault="00934888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934888" w:rsidRPr="00A068F9" w:rsidRDefault="00934888" w:rsidP="001E74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A068F9">
        <w:rPr>
          <w:rFonts w:ascii="Arial" w:hAnsi="Arial" w:cs="Arial"/>
        </w:rPr>
        <w:t xml:space="preserve">редседатель Думы                                                                         </w:t>
      </w:r>
      <w:r>
        <w:rPr>
          <w:rFonts w:ascii="Arial" w:hAnsi="Arial" w:cs="Arial"/>
        </w:rPr>
        <w:t xml:space="preserve">        И.А. Маркелов</w:t>
      </w:r>
    </w:p>
    <w:p w:rsidR="00934888" w:rsidRPr="00A068F9" w:rsidRDefault="00934888" w:rsidP="001E74EF">
      <w:pPr>
        <w:spacing w:line="360" w:lineRule="auto"/>
        <w:rPr>
          <w:rFonts w:ascii="Arial" w:hAnsi="Arial" w:cs="Arial"/>
        </w:rPr>
      </w:pPr>
    </w:p>
    <w:p w:rsidR="00934888" w:rsidRPr="00A068F9" w:rsidRDefault="00934888" w:rsidP="001E74EF">
      <w:pPr>
        <w:spacing w:line="360" w:lineRule="auto"/>
        <w:rPr>
          <w:rFonts w:ascii="Arial" w:hAnsi="Arial" w:cs="Arial"/>
        </w:rPr>
      </w:pPr>
    </w:p>
    <w:p w:rsidR="00934888" w:rsidRDefault="00934888" w:rsidP="001E74EF">
      <w:pPr>
        <w:spacing w:line="360" w:lineRule="auto"/>
        <w:rPr>
          <w:rFonts w:ascii="Arial" w:hAnsi="Arial" w:cs="Arial"/>
        </w:rPr>
      </w:pPr>
    </w:p>
    <w:p w:rsidR="00934888" w:rsidRDefault="00934888" w:rsidP="001E74EF">
      <w:pPr>
        <w:spacing w:line="360" w:lineRule="auto"/>
        <w:rPr>
          <w:rFonts w:ascii="Arial" w:hAnsi="Arial" w:cs="Arial"/>
        </w:rPr>
      </w:pPr>
    </w:p>
    <w:p w:rsidR="00934888" w:rsidRDefault="00934888" w:rsidP="001E74EF">
      <w:pPr>
        <w:spacing w:line="360" w:lineRule="auto"/>
        <w:rPr>
          <w:rFonts w:ascii="Arial" w:hAnsi="Arial" w:cs="Arial"/>
        </w:rPr>
      </w:pPr>
    </w:p>
    <w:p w:rsidR="00934888" w:rsidRDefault="00934888"/>
    <w:p w:rsidR="00934888" w:rsidRDefault="00934888"/>
    <w:p w:rsidR="00934888" w:rsidRDefault="00934888"/>
    <w:p w:rsidR="00934888" w:rsidRDefault="00934888"/>
    <w:p w:rsidR="00934888" w:rsidRPr="00F07C09" w:rsidRDefault="00934888" w:rsidP="000447D2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F07C09">
        <w:rPr>
          <w:rFonts w:ascii="Courier New" w:hAnsi="Courier New" w:cs="Courier New"/>
          <w:sz w:val="22"/>
          <w:szCs w:val="22"/>
        </w:rPr>
        <w:t xml:space="preserve">Приложение № 1 к Решению Думы </w:t>
      </w:r>
    </w:p>
    <w:p w:rsidR="00934888" w:rsidRPr="00F07C09" w:rsidRDefault="00934888" w:rsidP="000447D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7C09">
        <w:rPr>
          <w:rFonts w:ascii="Courier New" w:hAnsi="Courier New" w:cs="Courier New"/>
          <w:sz w:val="22"/>
          <w:szCs w:val="22"/>
        </w:rPr>
        <w:t xml:space="preserve"> Осинского муниципального района</w:t>
      </w:r>
    </w:p>
    <w:p w:rsidR="00934888" w:rsidRPr="00A3440A" w:rsidRDefault="00934888" w:rsidP="000447D2">
      <w:pPr>
        <w:ind w:firstLine="709"/>
        <w:rPr>
          <w:rFonts w:ascii="Courier New" w:hAnsi="Courier New" w:cs="Courier New"/>
        </w:rPr>
      </w:pPr>
      <w:r w:rsidRPr="00F07C09">
        <w:rPr>
          <w:rFonts w:ascii="Courier New" w:hAnsi="Courier New" w:cs="Courier New"/>
          <w:sz w:val="22"/>
          <w:szCs w:val="22"/>
        </w:rPr>
        <w:t xml:space="preserve">                             </w:t>
      </w:r>
      <w:r>
        <w:rPr>
          <w:rFonts w:ascii="Courier New" w:hAnsi="Courier New" w:cs="Courier New"/>
          <w:sz w:val="22"/>
          <w:szCs w:val="22"/>
        </w:rPr>
        <w:t xml:space="preserve">      </w:t>
      </w:r>
      <w:r w:rsidRPr="00F07C09">
        <w:rPr>
          <w:rFonts w:ascii="Courier New" w:hAnsi="Courier New" w:cs="Courier New"/>
          <w:sz w:val="22"/>
          <w:szCs w:val="22"/>
        </w:rPr>
        <w:t xml:space="preserve">от 28  марта </w:t>
      </w:r>
      <w:smartTag w:uri="urn:schemas-microsoft-com:office:smarttags" w:element="metricconverter">
        <w:smartTagPr>
          <w:attr w:name="ProductID" w:val="2018 г"/>
        </w:smartTagPr>
        <w:r w:rsidRPr="00F07C09">
          <w:rPr>
            <w:rFonts w:ascii="Courier New" w:hAnsi="Courier New" w:cs="Courier New"/>
            <w:sz w:val="22"/>
            <w:szCs w:val="22"/>
          </w:rPr>
          <w:t>2018 г</w:t>
        </w:r>
      </w:smartTag>
      <w:r w:rsidRPr="00F07C09">
        <w:rPr>
          <w:rFonts w:ascii="Courier New" w:hAnsi="Courier New" w:cs="Courier New"/>
          <w:sz w:val="22"/>
          <w:szCs w:val="22"/>
        </w:rPr>
        <w:t>. №</w:t>
      </w:r>
      <w:r>
        <w:rPr>
          <w:rFonts w:ascii="Courier New" w:hAnsi="Courier New" w:cs="Courier New"/>
          <w:sz w:val="22"/>
          <w:szCs w:val="22"/>
        </w:rPr>
        <w:t>210</w:t>
      </w:r>
      <w:r>
        <w:rPr>
          <w:rFonts w:ascii="Courier New" w:hAnsi="Courier New" w:cs="Courier New"/>
        </w:rPr>
        <w:t xml:space="preserve"> </w:t>
      </w:r>
    </w:p>
    <w:p w:rsidR="00934888" w:rsidRDefault="00934888" w:rsidP="000447D2">
      <w:pPr>
        <w:jc w:val="center"/>
        <w:outlineLvl w:val="0"/>
        <w:rPr>
          <w:b/>
          <w:sz w:val="22"/>
          <w:szCs w:val="22"/>
        </w:rPr>
      </w:pPr>
    </w:p>
    <w:p w:rsidR="00934888" w:rsidRPr="00186C70" w:rsidRDefault="00934888" w:rsidP="000447D2">
      <w:pPr>
        <w:jc w:val="center"/>
        <w:outlineLvl w:val="0"/>
        <w:rPr>
          <w:rFonts w:ascii="Arial" w:hAnsi="Arial" w:cs="Arial"/>
          <w:b/>
        </w:rPr>
      </w:pPr>
      <w:r w:rsidRPr="00186C70">
        <w:rPr>
          <w:rFonts w:ascii="Arial" w:hAnsi="Arial" w:cs="Arial"/>
          <w:b/>
        </w:rPr>
        <w:t>СОГЛАШЕНИЕ № 6</w:t>
      </w:r>
    </w:p>
    <w:p w:rsidR="00934888" w:rsidRPr="00186C70" w:rsidRDefault="00934888" w:rsidP="000447D2">
      <w:pPr>
        <w:jc w:val="center"/>
        <w:rPr>
          <w:rFonts w:ascii="Arial" w:hAnsi="Arial" w:cs="Arial"/>
          <w:b/>
        </w:rPr>
      </w:pPr>
      <w:r w:rsidRPr="00186C70">
        <w:rPr>
          <w:rFonts w:ascii="Arial" w:hAnsi="Arial" w:cs="Arial"/>
          <w:b/>
        </w:rPr>
        <w:t xml:space="preserve">о передаче полномочий по организации осуществления внешнего муниципального финансового контроля </w:t>
      </w:r>
    </w:p>
    <w:p w:rsidR="00934888" w:rsidRPr="00186C70" w:rsidRDefault="00934888" w:rsidP="000447D2">
      <w:pPr>
        <w:jc w:val="center"/>
        <w:rPr>
          <w:rFonts w:ascii="Arial" w:hAnsi="Arial" w:cs="Arial"/>
          <w:b/>
        </w:rPr>
      </w:pPr>
    </w:p>
    <w:p w:rsidR="00934888" w:rsidRPr="00186C70" w:rsidRDefault="00934888" w:rsidP="000447D2">
      <w:pPr>
        <w:rPr>
          <w:rFonts w:ascii="Arial" w:hAnsi="Arial" w:cs="Arial"/>
          <w:vertAlign w:val="superscript"/>
        </w:rPr>
      </w:pPr>
      <w:r w:rsidRPr="00186C70">
        <w:rPr>
          <w:rFonts w:ascii="Arial" w:hAnsi="Arial" w:cs="Arial"/>
        </w:rPr>
        <w:t xml:space="preserve">с. Оса             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186C7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28</w:t>
      </w:r>
      <w:r w:rsidRPr="00186C70">
        <w:rPr>
          <w:rFonts w:ascii="Arial" w:hAnsi="Arial" w:cs="Arial"/>
        </w:rPr>
        <w:t>.03.2018</w:t>
      </w:r>
      <w:r>
        <w:rPr>
          <w:rFonts w:ascii="Arial" w:hAnsi="Arial" w:cs="Arial"/>
        </w:rPr>
        <w:t xml:space="preserve"> </w:t>
      </w:r>
      <w:r w:rsidRPr="00186C70">
        <w:rPr>
          <w:rFonts w:ascii="Arial" w:hAnsi="Arial" w:cs="Arial"/>
        </w:rPr>
        <w:t xml:space="preserve">г.               </w:t>
      </w:r>
    </w:p>
    <w:p w:rsidR="00934888" w:rsidRPr="00186C70" w:rsidRDefault="00934888" w:rsidP="000447D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934888" w:rsidRPr="00186C70" w:rsidRDefault="00934888" w:rsidP="000447D2">
      <w:pPr>
        <w:pStyle w:val="a"/>
        <w:ind w:firstLine="720"/>
        <w:jc w:val="both"/>
        <w:rPr>
          <w:rFonts w:cs="Arial"/>
        </w:rPr>
      </w:pPr>
      <w:r w:rsidRPr="00186C70">
        <w:rPr>
          <w:rFonts w:cs="Arial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5" w:history="1">
        <w:r w:rsidRPr="00186C70">
          <w:rPr>
            <w:rFonts w:cs="Arial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186C70">
        <w:rPr>
          <w:rFonts w:cs="Arial"/>
        </w:rPr>
        <w:t>, Дума Осинского муниципального района (далее – Дума района) в лице Председателя Маркелова Игоря Антоновича, действующего на основании Устава Осинского муниципального района , Контрольно- счетная палата Осинского муниципального района (далее – КСП района) в лице Председателя Зверевой Ирины Баировны, действующего на основании Положения о Контрольно-счетной палате Осинского муниципального района, и Дума муниципального образования «Ново-Ленино» (далее- Дума поселения) в лице Председателя Хамханова Сергея Геннадьевича,</w:t>
      </w:r>
      <w:r w:rsidRPr="00186C70">
        <w:rPr>
          <w:rFonts w:cs="Arial"/>
          <w:i/>
        </w:rPr>
        <w:t xml:space="preserve"> </w:t>
      </w:r>
      <w:r w:rsidRPr="00186C70">
        <w:rPr>
          <w:rFonts w:cs="Arial"/>
          <w:color w:val="000000"/>
        </w:rPr>
        <w:t xml:space="preserve">действующего на основании Устава муниципального образования  «Ново-Ленино», </w:t>
      </w:r>
      <w:r w:rsidRPr="00186C70">
        <w:rPr>
          <w:rFonts w:cs="Arial"/>
        </w:rPr>
        <w:t>далее именуемые «Стороны», заключили настоящее Соглашение  о  нижеследующем.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b/>
          <w:color w:val="000000"/>
        </w:rPr>
      </w:pPr>
    </w:p>
    <w:p w:rsidR="00934888" w:rsidRPr="00186C70" w:rsidRDefault="00934888" w:rsidP="000447D2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186C70">
        <w:rPr>
          <w:rFonts w:ascii="Arial" w:hAnsi="Arial" w:cs="Arial"/>
          <w:b/>
          <w:color w:val="000000"/>
        </w:rPr>
        <w:t>Предмет Соглашения</w:t>
      </w:r>
    </w:p>
    <w:p w:rsidR="00934888" w:rsidRPr="00186C70" w:rsidRDefault="00934888" w:rsidP="000447D2">
      <w:pPr>
        <w:shd w:val="clear" w:color="auto" w:fill="FFFFFF"/>
        <w:ind w:left="3000"/>
        <w:jc w:val="both"/>
        <w:rPr>
          <w:rFonts w:ascii="Arial" w:hAnsi="Arial" w:cs="Arial"/>
          <w:b/>
          <w:color w:val="000000"/>
        </w:rPr>
      </w:pP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1.1. Предметом настоящего Соглашения является передача Думе района  полномочий Думы поселения по организации осуществления внешнего муниципального финансового контроля в МО «Ново-Ленино» (далее - поселение) и передача из бюджета поселения в бюджет Осинского муниципального района межбюджетных трансфертов на осуществление переданных полномочий.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1.2. КСП района наделяется Думой района полномочиями по организации осуществления внешнего муниципального финансового контроля в поселении. Поселение передает 0,1 ставку аудитора контрольно-счетного органа поселения в КСП района.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1.3. КСП района передаются следующие полномочия: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1) контроль за исполнением бюджета поселения;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2) экспертиза проектов бюджета поселения;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3) внешняя проверка годового отчета об исполнении бюджета поселения;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поселения, а также средств, поступающих в бюджет поселения из иных источников, предусмотренных законодательством Российской Федерации;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5) контроль за соблюдением установленного порядка управления и распоряжения имуществом, находящимся в муниципальной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6)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 поселения;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также муниципальных программ;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8) анализ бюджетного процесса в поселении и подготовка предложений, направленных на его совершенствование;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9)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Думу поселения и Главе поселения;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10) участие в пределах полномочий в мероприятиях, направленных на противодействие коррупции;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11) иные полномочия в сфере внешнего муниципального финансового контроля, установленные федеральными законами, законами Иркутской области, уставом и иными нормативными правовыми актами Думы поселения.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1.4. Внешняя проверка годового отчета об исполнении бюджета поселения и экспертиза проекта бюджета поселения ежегодно включаются в план работы КСП района.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 xml:space="preserve">1.5. Другие контрольные и экспертно-аналитические мероприятия включаются в план работы КСП района на основании  предложений органов местного самоуправления поселения, представляемых в сроки, установленные для формирования плана работы КСП района. 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 xml:space="preserve">1.6. Контрольные и экспертно-аналитические мероприятия в соответствии с настоящим соглашением включаются в план работы КСП района отдельным разделом (подразделом). 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</w:rPr>
        <w:t xml:space="preserve"> </w:t>
      </w:r>
    </w:p>
    <w:p w:rsidR="00934888" w:rsidRPr="00186C70" w:rsidRDefault="00934888" w:rsidP="000447D2">
      <w:pPr>
        <w:keepNext/>
        <w:numPr>
          <w:ilvl w:val="0"/>
          <w:numId w:val="3"/>
        </w:numPr>
        <w:shd w:val="clear" w:color="auto" w:fill="FFFFFF"/>
        <w:spacing w:before="120"/>
        <w:jc w:val="both"/>
        <w:rPr>
          <w:rFonts w:ascii="Arial" w:hAnsi="Arial" w:cs="Arial"/>
          <w:b/>
          <w:color w:val="000000"/>
        </w:rPr>
      </w:pPr>
      <w:r w:rsidRPr="00186C70">
        <w:rPr>
          <w:rFonts w:ascii="Arial" w:hAnsi="Arial" w:cs="Arial"/>
          <w:b/>
          <w:color w:val="000000"/>
        </w:rPr>
        <w:t>Срок действия Соглашения</w:t>
      </w:r>
    </w:p>
    <w:p w:rsidR="00934888" w:rsidRPr="00186C70" w:rsidRDefault="00934888" w:rsidP="000447D2">
      <w:pPr>
        <w:keepNext/>
        <w:shd w:val="clear" w:color="auto" w:fill="FFFFFF"/>
        <w:spacing w:before="120"/>
        <w:jc w:val="both"/>
        <w:rPr>
          <w:rFonts w:ascii="Arial" w:hAnsi="Arial" w:cs="Arial"/>
          <w:b/>
          <w:color w:val="000000"/>
        </w:rPr>
      </w:pPr>
    </w:p>
    <w:p w:rsidR="00934888" w:rsidRPr="00186C70" w:rsidRDefault="00934888" w:rsidP="000447D2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 xml:space="preserve">          2.1. </w:t>
      </w:r>
      <w:r w:rsidRPr="00CE3907">
        <w:rPr>
          <w:rFonts w:ascii="Arial" w:hAnsi="Arial" w:cs="Arial"/>
          <w:color w:val="000000"/>
        </w:rPr>
        <w:t xml:space="preserve">Соглашение вступает в силу после его официального опубликования (обнародования) и действует по 31.03.2021 года.    </w:t>
      </w:r>
    </w:p>
    <w:p w:rsidR="00934888" w:rsidRPr="00186C70" w:rsidRDefault="00934888" w:rsidP="000447D2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</w:rPr>
        <w:t xml:space="preserve">          2.2. В случае, если решением Думы поселения</w:t>
      </w:r>
      <w:r w:rsidRPr="00186C70">
        <w:rPr>
          <w:rFonts w:ascii="Arial" w:hAnsi="Arial" w:cs="Arial"/>
          <w:color w:val="000000"/>
        </w:rPr>
        <w:t xml:space="preserve"> </w:t>
      </w:r>
      <w:r w:rsidRPr="00186C70">
        <w:rPr>
          <w:rFonts w:ascii="Arial" w:hAnsi="Arial" w:cs="Arial"/>
        </w:rPr>
        <w:t xml:space="preserve"> о бюджете поселения не будут </w:t>
      </w:r>
      <w:r w:rsidRPr="00186C70">
        <w:rPr>
          <w:rFonts w:ascii="Arial" w:hAnsi="Arial" w:cs="Arial"/>
          <w:color w:val="000000"/>
        </w:rPr>
        <w:t>утверждены межбюджетные трансферты бюджету Осинского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934888" w:rsidRPr="00186C70" w:rsidRDefault="00934888" w:rsidP="000447D2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934888" w:rsidRPr="00186C70" w:rsidRDefault="00934888" w:rsidP="000447D2">
      <w:pPr>
        <w:keepNext/>
        <w:numPr>
          <w:ilvl w:val="0"/>
          <w:numId w:val="3"/>
        </w:numPr>
        <w:shd w:val="clear" w:color="auto" w:fill="FFFFFF"/>
        <w:spacing w:before="120"/>
        <w:ind w:left="1276" w:firstLine="0"/>
        <w:jc w:val="center"/>
        <w:rPr>
          <w:rFonts w:ascii="Arial" w:hAnsi="Arial" w:cs="Arial"/>
          <w:b/>
          <w:color w:val="000000"/>
          <w:spacing w:val="-2"/>
        </w:rPr>
      </w:pPr>
      <w:r w:rsidRPr="00186C70">
        <w:rPr>
          <w:rFonts w:ascii="Arial" w:hAnsi="Arial" w:cs="Arial"/>
          <w:b/>
          <w:color w:val="000000"/>
          <w:spacing w:val="-2"/>
        </w:rPr>
        <w:t>Порядок определения и предоставления ежегодного объема межбюджетных трансфертов</w:t>
      </w:r>
    </w:p>
    <w:p w:rsidR="00934888" w:rsidRPr="00186C70" w:rsidRDefault="00934888" w:rsidP="000447D2">
      <w:pPr>
        <w:keepNext/>
        <w:shd w:val="clear" w:color="auto" w:fill="FFFFFF"/>
        <w:spacing w:before="120"/>
        <w:ind w:left="3000"/>
        <w:jc w:val="center"/>
        <w:rPr>
          <w:rFonts w:ascii="Arial" w:hAnsi="Arial" w:cs="Arial"/>
          <w:b/>
          <w:color w:val="000000"/>
          <w:spacing w:val="-2"/>
        </w:rPr>
      </w:pPr>
    </w:p>
    <w:p w:rsidR="00934888" w:rsidRPr="00186C70" w:rsidRDefault="00934888" w:rsidP="000447D2">
      <w:pPr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3.1. Порядок определения ежегодного объема межбюджетных трансфертов установлен приложением к соглашению.</w:t>
      </w:r>
    </w:p>
    <w:p w:rsidR="00934888" w:rsidRPr="00186C70" w:rsidRDefault="00934888" w:rsidP="000447D2">
      <w:pPr>
        <w:ind w:firstLine="540"/>
        <w:jc w:val="both"/>
        <w:rPr>
          <w:rFonts w:ascii="Arial" w:hAnsi="Arial" w:cs="Arial"/>
          <w:caps/>
        </w:rPr>
      </w:pPr>
      <w:r w:rsidRPr="00186C70">
        <w:rPr>
          <w:rFonts w:ascii="Arial" w:hAnsi="Arial" w:cs="Arial"/>
          <w:color w:val="000000"/>
        </w:rPr>
        <w:t>3.2.     Объем межбюджетных трансфертов, предоставляемых из бюджета поселения в бюджет Осинского муниципального района на осуществление полномочий, предусмотренных настоящим Соглашением равен 4052 рубля ежемесячно.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3.3. Ежемесячный объем межбюджетных трансфертов перечисляется ежемесячно в срок до 30 числа.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186C70">
        <w:rPr>
          <w:rFonts w:ascii="Arial" w:hAnsi="Arial" w:cs="Arial"/>
        </w:rPr>
        <w:t>3.4. Расходы бюджета поселения на предоставление межбюджетных трансфертов и расходы бюджета муниципального образования,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186C70">
        <w:rPr>
          <w:rFonts w:ascii="Arial" w:hAnsi="Arial" w:cs="Arial"/>
        </w:rPr>
        <w:t xml:space="preserve">3.5. Межбюджетные трансферты зачисляются в бюджет </w:t>
      </w:r>
      <w:r w:rsidRPr="00186C70">
        <w:rPr>
          <w:rFonts w:ascii="Arial" w:hAnsi="Arial" w:cs="Arial"/>
          <w:color w:val="000000"/>
        </w:rPr>
        <w:t>Осинского муниципального района</w:t>
      </w:r>
      <w:r w:rsidRPr="00186C70">
        <w:rPr>
          <w:rFonts w:ascii="Arial" w:hAnsi="Arial" w:cs="Arial"/>
        </w:rPr>
        <w:t xml:space="preserve"> по соответствующему коду бюджетной классификации доходов. 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i/>
        </w:rPr>
      </w:pPr>
    </w:p>
    <w:p w:rsidR="00934888" w:rsidRPr="00186C70" w:rsidRDefault="00934888" w:rsidP="000447D2">
      <w:pPr>
        <w:keepNext/>
        <w:shd w:val="clear" w:color="auto" w:fill="FFFFFF"/>
        <w:spacing w:before="120"/>
        <w:ind w:left="709"/>
        <w:jc w:val="center"/>
        <w:rPr>
          <w:rFonts w:ascii="Arial" w:hAnsi="Arial" w:cs="Arial"/>
          <w:b/>
          <w:color w:val="000000"/>
          <w:spacing w:val="-2"/>
        </w:rPr>
      </w:pPr>
      <w:r w:rsidRPr="00186C70">
        <w:rPr>
          <w:rFonts w:ascii="Arial" w:hAnsi="Arial" w:cs="Arial"/>
          <w:b/>
          <w:color w:val="000000"/>
          <w:spacing w:val="-2"/>
        </w:rPr>
        <w:t>4. Права и обязанности сторон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  <w:vertAlign w:val="superscript"/>
        </w:rPr>
      </w:pPr>
      <w:r w:rsidRPr="00186C70">
        <w:rPr>
          <w:rFonts w:ascii="Arial" w:hAnsi="Arial" w:cs="Arial"/>
          <w:color w:val="000000"/>
        </w:rPr>
        <w:t>4.1. Дума района: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 xml:space="preserve">4.1.1) устанавливает в муниципальных правовых актах полномочия </w:t>
      </w:r>
      <w:r w:rsidRPr="00186C70">
        <w:rPr>
          <w:rFonts w:ascii="Arial" w:hAnsi="Arial" w:cs="Arial"/>
        </w:rPr>
        <w:t>КСП района</w:t>
      </w:r>
      <w:r w:rsidRPr="00186C70">
        <w:rPr>
          <w:rFonts w:ascii="Arial" w:hAnsi="Arial" w:cs="Arial"/>
          <w:color w:val="000000"/>
        </w:rPr>
        <w:t xml:space="preserve"> по осуществлению предусмотренных настоящим Соглашением полномочий;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 xml:space="preserve">4.1.2) устанавливает штатную численность </w:t>
      </w:r>
      <w:r w:rsidRPr="00186C70">
        <w:rPr>
          <w:rFonts w:ascii="Arial" w:hAnsi="Arial" w:cs="Arial"/>
        </w:rPr>
        <w:t xml:space="preserve">КСП района </w:t>
      </w:r>
      <w:r w:rsidRPr="00186C70">
        <w:rPr>
          <w:rFonts w:ascii="Arial" w:hAnsi="Arial" w:cs="Arial"/>
          <w:color w:val="000000"/>
        </w:rPr>
        <w:t>с учетом необходимости осуществления предусмотренных настоящим Соглашением полномочий;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186C70">
        <w:rPr>
          <w:rFonts w:ascii="Arial" w:hAnsi="Arial" w:cs="Arial"/>
          <w:color w:val="000000"/>
        </w:rPr>
        <w:t xml:space="preserve">4.1.3) может устанавливать случаи и порядок использования собственных материальных ресурсов и финансовых средств Осинского муниципального района </w:t>
      </w:r>
      <w:r w:rsidRPr="00186C70">
        <w:rPr>
          <w:rFonts w:ascii="Arial" w:hAnsi="Arial" w:cs="Arial"/>
        </w:rPr>
        <w:t>для осуществления, предусмотренных настоящим Соглашением полномочий;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</w:rPr>
        <w:t>4.1.4) получает от КСП района информацию об осуществлении</w:t>
      </w:r>
      <w:r w:rsidRPr="00186C70">
        <w:rPr>
          <w:rFonts w:ascii="Arial" w:hAnsi="Arial" w:cs="Arial"/>
          <w:color w:val="000000"/>
        </w:rPr>
        <w:t xml:space="preserve">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934888" w:rsidRPr="00186C70" w:rsidRDefault="00934888" w:rsidP="000447D2">
      <w:p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</w:p>
    <w:p w:rsidR="00934888" w:rsidRPr="00186C70" w:rsidRDefault="00934888" w:rsidP="000447D2">
      <w:p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4.2. КСП района: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4.2.1) включает в планы своей работы: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186C70">
        <w:rPr>
          <w:rFonts w:ascii="Arial" w:hAnsi="Arial" w:cs="Arial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4.2.6) направляет отчеты и заключения по результатам проведенных мероприятий Думе поселения, вправе направлять указанные материалы иным органам местного самоуправления поселения;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4.2.8) направляет представления и предписания Думе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4.2.10) в случае возникновения препятствий для осуществления предусмотренных настоящим Соглашением полномочий может обращаться в Думу поселения  с предложениями по их устранению;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4.2.11) ежегодно предоставляет Думе поселения   информацию об осуществлении предусмотренных настоящим Соглашением полномочий;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4.2.12) имеет право приостановить осуществление предусмотренных настоящим Соглашением полномочий в случае невыполнения условий настоящего Соглашения в части обеспечения перечисления межбюджетных трансфертов в бюджет Осинского муниципального района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</w:rPr>
      </w:pP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186C70">
        <w:rPr>
          <w:rFonts w:ascii="Arial" w:hAnsi="Arial" w:cs="Arial"/>
        </w:rPr>
        <w:t>4.3. Дума поселения: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4.3.1) утверждает в решении о бюджете поселения межбюджетные трансферты бюджету Осинского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Осинского муниципального района;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4.3.2) направляет в  КСП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4.3.3)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КСП района;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4.3.5) рассматривает обращения КСП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:rsidR="00934888" w:rsidRDefault="00934888" w:rsidP="000447D2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</w:rPr>
      </w:pPr>
    </w:p>
    <w:p w:rsidR="00934888" w:rsidRPr="00186C70" w:rsidRDefault="00934888" w:rsidP="000447D2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</w:rPr>
      </w:pPr>
      <w:r w:rsidRPr="00186C70">
        <w:rPr>
          <w:rFonts w:ascii="Arial" w:hAnsi="Arial" w:cs="Arial"/>
          <w:b/>
          <w:color w:val="000000"/>
          <w:spacing w:val="-2"/>
        </w:rPr>
        <w:t>5. Ответственность сторон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5.2.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Осинского муниципального района, администрации поселения или иных третьих лиц.</w:t>
      </w:r>
    </w:p>
    <w:p w:rsidR="00934888" w:rsidRPr="00186C70" w:rsidRDefault="00934888" w:rsidP="000447D2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</w:rPr>
      </w:pPr>
      <w:r w:rsidRPr="00186C70">
        <w:rPr>
          <w:rFonts w:ascii="Arial" w:hAnsi="Arial" w:cs="Arial"/>
          <w:b/>
          <w:color w:val="000000"/>
          <w:spacing w:val="-2"/>
        </w:rPr>
        <w:t>6. Заключительные положения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934888" w:rsidRPr="00186C70" w:rsidRDefault="00934888" w:rsidP="000447D2">
      <w:pPr>
        <w:shd w:val="clear" w:color="auto" w:fill="FFFFFF"/>
        <w:tabs>
          <w:tab w:val="left" w:pos="567"/>
        </w:tabs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2</w:t>
      </w:r>
      <w:r w:rsidRPr="00186C70">
        <w:rPr>
          <w:rFonts w:ascii="Arial" w:hAnsi="Arial" w:cs="Arial"/>
          <w:color w:val="000000"/>
        </w:rPr>
        <w:t xml:space="preserve">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1" w:name="OLE_LINK1"/>
      <w:bookmarkStart w:id="2" w:name="OLE_LINK2"/>
      <w:r w:rsidRPr="00186C70">
        <w:rPr>
          <w:rFonts w:ascii="Arial" w:hAnsi="Arial" w:cs="Arial"/>
          <w:color w:val="000000"/>
        </w:rPr>
        <w:t xml:space="preserve">Думой поселения </w:t>
      </w:r>
      <w:bookmarkEnd w:id="1"/>
      <w:bookmarkEnd w:id="2"/>
      <w:r w:rsidRPr="00186C70">
        <w:rPr>
          <w:rFonts w:ascii="Arial" w:hAnsi="Arial" w:cs="Arial"/>
          <w:color w:val="000000"/>
        </w:rPr>
        <w:t>другим Сторонам уведомления о расторжении Соглашения.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3</w:t>
      </w:r>
      <w:r w:rsidRPr="00186C70">
        <w:rPr>
          <w:rFonts w:ascii="Arial" w:hAnsi="Arial" w:cs="Arial"/>
          <w:color w:val="000000"/>
        </w:rPr>
        <w:t>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4</w:t>
      </w:r>
      <w:r w:rsidRPr="00186C70">
        <w:rPr>
          <w:rFonts w:ascii="Arial" w:hAnsi="Arial" w:cs="Arial"/>
          <w:color w:val="000000"/>
        </w:rPr>
        <w:t>. При прекращении действия Соглашения Дума поселения обеспечивает перечисление в бюджет Осинского муниципального района определенную в соответствии с настоящим Соглашением часть объема межбюджетных трансфертов, исходя из количества месяцев в календарном году действия Соглашения.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5</w:t>
      </w:r>
      <w:r w:rsidRPr="00186C70">
        <w:rPr>
          <w:rFonts w:ascii="Arial" w:hAnsi="Arial" w:cs="Arial"/>
          <w:color w:val="000000"/>
        </w:rPr>
        <w:t>. При прекращении действия Соглашения Дума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количество месяцев, оставшееся до конца календарного года, в котором действовало Соглашение.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6</w:t>
      </w:r>
      <w:r w:rsidRPr="00186C70">
        <w:rPr>
          <w:rFonts w:ascii="Arial" w:hAnsi="Arial" w:cs="Arial"/>
          <w:color w:val="000000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934888" w:rsidRPr="00186C70" w:rsidRDefault="00934888" w:rsidP="000447D2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6C70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7</w:t>
      </w:r>
      <w:r w:rsidRPr="00186C70">
        <w:rPr>
          <w:rFonts w:ascii="Arial" w:hAnsi="Arial" w:cs="Arial"/>
          <w:color w:val="000000"/>
        </w:rPr>
        <w:t>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934888" w:rsidRPr="00186C70" w:rsidRDefault="00934888" w:rsidP="000447D2">
      <w:pPr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</w:rPr>
      </w:pPr>
    </w:p>
    <w:p w:rsidR="00934888" w:rsidRPr="00186C70" w:rsidRDefault="00934888" w:rsidP="000447D2">
      <w:pPr>
        <w:pStyle w:val="BodyText3"/>
        <w:jc w:val="center"/>
        <w:rPr>
          <w:rFonts w:ascii="Arial" w:hAnsi="Arial" w:cs="Arial"/>
          <w:b/>
          <w:sz w:val="24"/>
          <w:szCs w:val="24"/>
        </w:rPr>
      </w:pPr>
      <w:r w:rsidRPr="00186C70">
        <w:rPr>
          <w:rFonts w:ascii="Arial" w:hAnsi="Arial" w:cs="Arial"/>
          <w:b/>
          <w:sz w:val="24"/>
          <w:szCs w:val="24"/>
        </w:rPr>
        <w:t>Подписи Сторон</w:t>
      </w:r>
    </w:p>
    <w:p w:rsidR="00934888" w:rsidRPr="00186C70" w:rsidRDefault="00934888" w:rsidP="000447D2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1E0"/>
      </w:tblPr>
      <w:tblGrid>
        <w:gridCol w:w="4790"/>
        <w:gridCol w:w="358"/>
        <w:gridCol w:w="4423"/>
      </w:tblGrid>
      <w:tr w:rsidR="00934888" w:rsidRPr="00186C70" w:rsidTr="009D60BA">
        <w:tc>
          <w:tcPr>
            <w:tcW w:w="5148" w:type="dxa"/>
            <w:gridSpan w:val="2"/>
          </w:tcPr>
          <w:p w:rsidR="00934888" w:rsidRPr="00186C70" w:rsidRDefault="00934888" w:rsidP="009D60BA">
            <w:pPr>
              <w:ind w:right="284"/>
              <w:rPr>
                <w:rFonts w:ascii="Arial" w:hAnsi="Arial" w:cs="Arial"/>
                <w:color w:val="000000"/>
              </w:rPr>
            </w:pPr>
            <w:r w:rsidRPr="00186C70">
              <w:rPr>
                <w:rFonts w:ascii="Arial" w:hAnsi="Arial" w:cs="Arial"/>
                <w:color w:val="000000"/>
              </w:rPr>
              <w:t xml:space="preserve">Председатель Думы Осинского </w:t>
            </w:r>
          </w:p>
          <w:p w:rsidR="00934888" w:rsidRPr="00186C70" w:rsidRDefault="00934888" w:rsidP="009D60BA">
            <w:pPr>
              <w:ind w:right="284"/>
              <w:rPr>
                <w:rFonts w:ascii="Arial" w:hAnsi="Arial" w:cs="Arial"/>
                <w:color w:val="000000"/>
              </w:rPr>
            </w:pPr>
            <w:r w:rsidRPr="00186C70">
              <w:rPr>
                <w:rFonts w:ascii="Arial" w:hAnsi="Arial" w:cs="Arial"/>
                <w:color w:val="000000"/>
              </w:rPr>
              <w:t xml:space="preserve">муниципального района </w:t>
            </w:r>
          </w:p>
          <w:p w:rsidR="00934888" w:rsidRPr="00186C70" w:rsidRDefault="00934888" w:rsidP="009D60BA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934888" w:rsidRPr="00186C70" w:rsidRDefault="00934888" w:rsidP="009D60BA">
            <w:pPr>
              <w:ind w:right="284"/>
              <w:rPr>
                <w:rFonts w:ascii="Arial" w:hAnsi="Arial" w:cs="Arial"/>
                <w:color w:val="000000"/>
              </w:rPr>
            </w:pPr>
            <w:r w:rsidRPr="00186C70">
              <w:rPr>
                <w:rFonts w:ascii="Arial" w:hAnsi="Arial" w:cs="Arial"/>
                <w:color w:val="000000"/>
              </w:rPr>
              <w:t>_________________</w:t>
            </w:r>
            <w:r>
              <w:rPr>
                <w:rFonts w:ascii="Arial" w:hAnsi="Arial" w:cs="Arial"/>
                <w:color w:val="000000"/>
              </w:rPr>
              <w:t>___</w:t>
            </w:r>
            <w:r w:rsidRPr="00186C70">
              <w:rPr>
                <w:rFonts w:ascii="Arial" w:hAnsi="Arial" w:cs="Arial"/>
                <w:color w:val="000000"/>
              </w:rPr>
              <w:t>(Маркелов И.А.)</w:t>
            </w:r>
          </w:p>
          <w:p w:rsidR="00934888" w:rsidRPr="00186C70" w:rsidRDefault="00934888" w:rsidP="009D60BA">
            <w:pPr>
              <w:ind w:righ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М.п </w:t>
            </w:r>
            <w:r w:rsidRPr="00186C70">
              <w:rPr>
                <w:rFonts w:ascii="Arial" w:hAnsi="Arial" w:cs="Arial"/>
                <w:color w:val="000000"/>
              </w:rPr>
              <w:t>(дата, подпись)</w:t>
            </w:r>
          </w:p>
          <w:p w:rsidR="00934888" w:rsidRPr="00186C70" w:rsidRDefault="00934888" w:rsidP="009D60BA">
            <w:pPr>
              <w:ind w:right="284"/>
              <w:jc w:val="right"/>
              <w:rPr>
                <w:rFonts w:ascii="Arial" w:hAnsi="Arial" w:cs="Arial"/>
                <w:color w:val="000000"/>
              </w:rPr>
            </w:pPr>
          </w:p>
          <w:p w:rsidR="00934888" w:rsidRPr="00186C70" w:rsidRDefault="00934888" w:rsidP="009D60BA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934888" w:rsidRPr="00186C70" w:rsidRDefault="00934888" w:rsidP="009D60BA">
            <w:pPr>
              <w:ind w:righ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4423" w:type="dxa"/>
          </w:tcPr>
          <w:p w:rsidR="00934888" w:rsidRPr="00186C70" w:rsidRDefault="00934888" w:rsidP="009D60BA">
            <w:pPr>
              <w:ind w:right="284"/>
              <w:rPr>
                <w:rFonts w:ascii="Arial" w:hAnsi="Arial" w:cs="Arial"/>
                <w:color w:val="000000"/>
              </w:rPr>
            </w:pPr>
            <w:r w:rsidRPr="00186C70">
              <w:rPr>
                <w:rFonts w:ascii="Arial" w:hAnsi="Arial" w:cs="Arial"/>
                <w:color w:val="000000"/>
              </w:rPr>
              <w:t>Председатель Думы МО «Ново-Ленино»</w:t>
            </w:r>
          </w:p>
          <w:p w:rsidR="00934888" w:rsidRPr="00186C70" w:rsidRDefault="00934888" w:rsidP="009D60BA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934888" w:rsidRPr="00186C70" w:rsidRDefault="00934888" w:rsidP="009D60BA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934888" w:rsidRPr="00186C70" w:rsidRDefault="00934888" w:rsidP="009D60BA">
            <w:pPr>
              <w:ind w:right="-1"/>
              <w:rPr>
                <w:rFonts w:ascii="Arial" w:hAnsi="Arial" w:cs="Arial"/>
                <w:color w:val="000000"/>
              </w:rPr>
            </w:pPr>
            <w:r w:rsidRPr="00186C70">
              <w:rPr>
                <w:rFonts w:ascii="Arial" w:hAnsi="Arial" w:cs="Arial"/>
                <w:color w:val="000000"/>
              </w:rPr>
              <w:t>______________</w:t>
            </w:r>
            <w:r>
              <w:rPr>
                <w:rFonts w:ascii="Arial" w:hAnsi="Arial" w:cs="Arial"/>
                <w:color w:val="000000"/>
              </w:rPr>
              <w:t>___</w:t>
            </w:r>
            <w:r w:rsidRPr="00186C70">
              <w:rPr>
                <w:rFonts w:ascii="Arial" w:hAnsi="Arial" w:cs="Arial"/>
                <w:color w:val="000000"/>
              </w:rPr>
              <w:t>(Хамханов С.Г)</w:t>
            </w:r>
          </w:p>
          <w:p w:rsidR="00934888" w:rsidRPr="00186C70" w:rsidRDefault="00934888" w:rsidP="009D60BA">
            <w:pPr>
              <w:ind w:righ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М.п </w:t>
            </w:r>
            <w:r w:rsidRPr="00186C70">
              <w:rPr>
                <w:rFonts w:ascii="Arial" w:hAnsi="Arial" w:cs="Arial"/>
                <w:color w:val="000000"/>
              </w:rPr>
              <w:t>(дата, подпись)</w:t>
            </w:r>
          </w:p>
          <w:p w:rsidR="00934888" w:rsidRPr="00186C70" w:rsidRDefault="00934888" w:rsidP="009D60BA">
            <w:pPr>
              <w:ind w:right="284"/>
              <w:jc w:val="right"/>
              <w:rPr>
                <w:rFonts w:ascii="Arial" w:hAnsi="Arial" w:cs="Arial"/>
                <w:color w:val="000000"/>
              </w:rPr>
            </w:pPr>
          </w:p>
          <w:p w:rsidR="00934888" w:rsidRPr="00186C70" w:rsidRDefault="00934888" w:rsidP="009D60BA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934888" w:rsidRPr="00186C70" w:rsidRDefault="00934888" w:rsidP="009D60BA">
            <w:pPr>
              <w:ind w:right="284"/>
              <w:rPr>
                <w:rFonts w:ascii="Arial" w:hAnsi="Arial" w:cs="Arial"/>
                <w:color w:val="000000"/>
              </w:rPr>
            </w:pPr>
          </w:p>
        </w:tc>
      </w:tr>
      <w:tr w:rsidR="00934888" w:rsidRPr="00186C70" w:rsidTr="009D60BA">
        <w:tc>
          <w:tcPr>
            <w:tcW w:w="4790" w:type="dxa"/>
          </w:tcPr>
          <w:p w:rsidR="00934888" w:rsidRPr="00186C70" w:rsidRDefault="00934888" w:rsidP="009D60BA">
            <w:pPr>
              <w:ind w:right="284"/>
              <w:rPr>
                <w:rFonts w:ascii="Arial" w:hAnsi="Arial" w:cs="Arial"/>
                <w:color w:val="000000"/>
              </w:rPr>
            </w:pPr>
            <w:r w:rsidRPr="00186C70">
              <w:rPr>
                <w:rFonts w:ascii="Arial" w:hAnsi="Arial" w:cs="Arial"/>
                <w:color w:val="000000"/>
              </w:rPr>
              <w:t xml:space="preserve">Председатель КСП  Осинского муниципального района </w:t>
            </w:r>
          </w:p>
          <w:p w:rsidR="00934888" w:rsidRPr="00186C70" w:rsidRDefault="00934888" w:rsidP="009D60BA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934888" w:rsidRPr="00186C70" w:rsidRDefault="00934888" w:rsidP="009D60BA">
            <w:pPr>
              <w:ind w:right="284"/>
              <w:rPr>
                <w:rFonts w:ascii="Arial" w:hAnsi="Arial" w:cs="Arial"/>
                <w:color w:val="000000"/>
              </w:rPr>
            </w:pPr>
            <w:r w:rsidRPr="00186C70">
              <w:rPr>
                <w:rFonts w:ascii="Arial" w:hAnsi="Arial" w:cs="Arial"/>
                <w:color w:val="000000"/>
              </w:rPr>
              <w:t>________________</w:t>
            </w:r>
            <w:r>
              <w:rPr>
                <w:rFonts w:ascii="Arial" w:hAnsi="Arial" w:cs="Arial"/>
                <w:color w:val="000000"/>
              </w:rPr>
              <w:t>____</w:t>
            </w:r>
            <w:r w:rsidRPr="00186C70">
              <w:rPr>
                <w:rFonts w:ascii="Arial" w:hAnsi="Arial" w:cs="Arial"/>
                <w:color w:val="000000"/>
              </w:rPr>
              <w:t>(Зверева И.Б)</w:t>
            </w:r>
          </w:p>
          <w:p w:rsidR="00934888" w:rsidRPr="00186C70" w:rsidRDefault="00934888" w:rsidP="009D60BA">
            <w:pPr>
              <w:ind w:right="284"/>
              <w:rPr>
                <w:rFonts w:ascii="Arial" w:hAnsi="Arial" w:cs="Arial"/>
                <w:color w:val="000000"/>
              </w:rPr>
            </w:pPr>
            <w:r w:rsidRPr="00186C70">
              <w:rPr>
                <w:rFonts w:ascii="Arial" w:hAnsi="Arial" w:cs="Arial"/>
                <w:color w:val="000000"/>
              </w:rPr>
              <w:t>(дата, подпись)</w:t>
            </w:r>
          </w:p>
        </w:tc>
        <w:tc>
          <w:tcPr>
            <w:tcW w:w="4781" w:type="dxa"/>
            <w:gridSpan w:val="2"/>
          </w:tcPr>
          <w:p w:rsidR="00934888" w:rsidRPr="00186C70" w:rsidRDefault="00934888" w:rsidP="009D60BA">
            <w:pPr>
              <w:ind w:right="284"/>
              <w:rPr>
                <w:rFonts w:ascii="Arial" w:hAnsi="Arial" w:cs="Arial"/>
                <w:color w:val="000000"/>
              </w:rPr>
            </w:pPr>
          </w:p>
        </w:tc>
      </w:tr>
    </w:tbl>
    <w:p w:rsidR="00934888" w:rsidRPr="00186C70" w:rsidRDefault="00934888" w:rsidP="000447D2">
      <w:pPr>
        <w:rPr>
          <w:rFonts w:ascii="Arial" w:hAnsi="Arial" w:cs="Arial"/>
        </w:rPr>
        <w:sectPr w:rsidR="00934888" w:rsidRPr="00186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86C7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</w:t>
      </w:r>
    </w:p>
    <w:p w:rsidR="00934888" w:rsidRDefault="00934888" w:rsidP="000447D2">
      <w:pPr>
        <w:rPr>
          <w:rFonts w:ascii="Courier New" w:hAnsi="Courier New" w:cs="Courier New"/>
          <w:sz w:val="22"/>
          <w:szCs w:val="22"/>
        </w:rPr>
      </w:pPr>
      <w:r w:rsidRPr="00186C7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Pr="00186C70">
        <w:rPr>
          <w:rFonts w:ascii="Courier New" w:hAnsi="Courier New" w:cs="Courier New"/>
          <w:sz w:val="22"/>
          <w:szCs w:val="22"/>
        </w:rPr>
        <w:t xml:space="preserve">Приложение №1                           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934888" w:rsidRPr="00186C70" w:rsidRDefault="00934888" w:rsidP="000447D2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</w:t>
      </w:r>
      <w:r w:rsidRPr="00186C70">
        <w:rPr>
          <w:rFonts w:ascii="Courier New" w:hAnsi="Courier New" w:cs="Courier New"/>
          <w:sz w:val="22"/>
          <w:szCs w:val="22"/>
        </w:rPr>
        <w:t>к Соглашению № 6 от 28.03.2018 г.</w:t>
      </w:r>
    </w:p>
    <w:p w:rsidR="00934888" w:rsidRPr="00186C70" w:rsidRDefault="00934888" w:rsidP="000447D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43" w:right="566"/>
        <w:jc w:val="center"/>
        <w:rPr>
          <w:rFonts w:ascii="Arial" w:hAnsi="Arial" w:cs="Arial"/>
        </w:rPr>
      </w:pPr>
    </w:p>
    <w:p w:rsidR="00934888" w:rsidRPr="00186C70" w:rsidRDefault="00934888" w:rsidP="000447D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43" w:right="566"/>
        <w:jc w:val="center"/>
        <w:rPr>
          <w:rFonts w:ascii="Arial" w:hAnsi="Arial" w:cs="Arial"/>
        </w:rPr>
      </w:pPr>
      <w:r w:rsidRPr="00186C70">
        <w:rPr>
          <w:rFonts w:ascii="Arial" w:hAnsi="Arial" w:cs="Arial"/>
        </w:rPr>
        <w:t xml:space="preserve">Расчет объема межбюджетных трансфертов, </w:t>
      </w:r>
      <w:r w:rsidRPr="00186C70">
        <w:rPr>
          <w:rFonts w:ascii="Arial" w:hAnsi="Arial" w:cs="Arial"/>
          <w:spacing w:val="-8"/>
        </w:rPr>
        <w:t xml:space="preserve">предоставляемых из </w:t>
      </w:r>
      <w:r w:rsidRPr="00186C70">
        <w:rPr>
          <w:rFonts w:ascii="Arial" w:hAnsi="Arial" w:cs="Arial"/>
          <w:bCs/>
          <w:spacing w:val="-8"/>
        </w:rPr>
        <w:t>бюджета поселения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</w:r>
    </w:p>
    <w:p w:rsidR="00934888" w:rsidRPr="00186C70" w:rsidRDefault="00934888" w:rsidP="000447D2">
      <w:pPr>
        <w:widowControl w:val="0"/>
        <w:autoSpaceDE w:val="0"/>
        <w:autoSpaceDN w:val="0"/>
        <w:adjustRightInd w:val="0"/>
        <w:spacing w:after="542" w:line="1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37"/>
        <w:gridCol w:w="528"/>
        <w:gridCol w:w="1229"/>
        <w:gridCol w:w="1306"/>
        <w:gridCol w:w="1176"/>
        <w:gridCol w:w="432"/>
        <w:gridCol w:w="725"/>
        <w:gridCol w:w="437"/>
        <w:gridCol w:w="830"/>
        <w:gridCol w:w="1133"/>
        <w:gridCol w:w="494"/>
        <w:gridCol w:w="830"/>
        <w:gridCol w:w="821"/>
        <w:gridCol w:w="1536"/>
        <w:gridCol w:w="946"/>
        <w:gridCol w:w="1416"/>
      </w:tblGrid>
      <w:tr w:rsidR="00934888" w:rsidRPr="00186C70" w:rsidTr="009D60B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8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Структурное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pacing w:val="-3"/>
                <w:sz w:val="18"/>
                <w:szCs w:val="18"/>
              </w:rPr>
              <w:t>Должность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pacing w:val="-4"/>
                <w:sz w:val="18"/>
                <w:szCs w:val="18"/>
              </w:rPr>
              <w:t>Количество</w:t>
            </w:r>
          </w:p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pacing w:val="-1"/>
                <w:sz w:val="18"/>
                <w:szCs w:val="18"/>
              </w:rPr>
              <w:t>штатных</w:t>
            </w:r>
          </w:p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pacing w:val="-3"/>
                <w:sz w:val="18"/>
                <w:szCs w:val="18"/>
              </w:rPr>
              <w:t>Тарифная</w:t>
            </w:r>
          </w:p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ставка</w:t>
            </w:r>
          </w:p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pacing w:val="-3"/>
                <w:sz w:val="18"/>
                <w:szCs w:val="18"/>
              </w:rPr>
              <w:t>(оклад),</w:t>
            </w:r>
          </w:p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48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42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Надбавки, руб.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Р/К</w:t>
            </w:r>
          </w:p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pacing w:val="-4"/>
                <w:sz w:val="18"/>
                <w:szCs w:val="18"/>
              </w:rPr>
              <w:t xml:space="preserve">Непрерывный </w:t>
            </w:r>
            <w:r w:rsidRPr="00186C70">
              <w:rPr>
                <w:rFonts w:ascii="Arial" w:hAnsi="Arial" w:cs="Arial"/>
                <w:sz w:val="18"/>
                <w:szCs w:val="18"/>
              </w:rPr>
              <w:t>стаж 30%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pacing w:val="-3"/>
                <w:sz w:val="18"/>
                <w:szCs w:val="18"/>
              </w:rPr>
              <w:t>Всего в</w:t>
            </w:r>
          </w:p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месяц,</w:t>
            </w:r>
          </w:p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pacing w:val="-4"/>
                <w:sz w:val="18"/>
                <w:szCs w:val="18"/>
              </w:rPr>
              <w:t>Примечание</w:t>
            </w:r>
          </w:p>
        </w:tc>
      </w:tr>
      <w:tr w:rsidR="00934888" w:rsidRPr="00186C70" w:rsidTr="009D60B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pacing w:val="-4"/>
                <w:sz w:val="18"/>
                <w:szCs w:val="18"/>
              </w:rPr>
              <w:t>подразделение</w:t>
            </w: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1" w:right="96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pacing w:val="-5"/>
                <w:sz w:val="18"/>
                <w:szCs w:val="18"/>
              </w:rPr>
              <w:t xml:space="preserve">выслуга </w:t>
            </w:r>
            <w:r w:rsidRPr="00186C70">
              <w:rPr>
                <w:rFonts w:ascii="Arial" w:hAnsi="Arial" w:cs="Arial"/>
                <w:sz w:val="18"/>
                <w:szCs w:val="18"/>
              </w:rPr>
              <w:t>лет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4" w:right="154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особые условия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pacing w:val="-4"/>
                <w:sz w:val="18"/>
                <w:szCs w:val="18"/>
              </w:rPr>
              <w:t xml:space="preserve">Классный </w:t>
            </w:r>
            <w:r w:rsidRPr="00186C70">
              <w:rPr>
                <w:rFonts w:ascii="Arial" w:hAnsi="Arial" w:cs="Arial"/>
                <w:sz w:val="18"/>
                <w:szCs w:val="18"/>
              </w:rPr>
              <w:t>чин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 xml:space="preserve">Денежное </w:t>
            </w:r>
            <w:r w:rsidRPr="00186C70">
              <w:rPr>
                <w:rFonts w:ascii="Arial" w:hAnsi="Arial" w:cs="Arial"/>
                <w:spacing w:val="-4"/>
                <w:sz w:val="18"/>
                <w:szCs w:val="18"/>
              </w:rPr>
              <w:t>поощрение</w:t>
            </w: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888" w:rsidRPr="00186C70" w:rsidTr="009D60B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pacing w:val="-4"/>
                <w:sz w:val="18"/>
                <w:szCs w:val="18"/>
              </w:rPr>
              <w:t>наименование</w:t>
            </w: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888" w:rsidRPr="00186C70" w:rsidTr="009D60B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34888" w:rsidRPr="00186C70" w:rsidRDefault="00934888" w:rsidP="009D6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34888" w:rsidRPr="00186C70" w:rsidRDefault="00934888" w:rsidP="009D6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34888" w:rsidRPr="00186C70" w:rsidRDefault="00934888" w:rsidP="009D6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34888" w:rsidRPr="00186C70" w:rsidRDefault="00934888" w:rsidP="009D6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34888" w:rsidRPr="00186C70" w:rsidRDefault="00934888" w:rsidP="009D6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888" w:rsidRPr="00186C70" w:rsidTr="009D60B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2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1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5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34888" w:rsidRPr="00186C70" w:rsidTr="009D60B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19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pacing w:val="-7"/>
                <w:sz w:val="18"/>
                <w:szCs w:val="18"/>
              </w:rPr>
              <w:t xml:space="preserve">Функционирование </w:t>
            </w:r>
            <w:r w:rsidRPr="00186C70">
              <w:rPr>
                <w:rFonts w:ascii="Arial" w:hAnsi="Arial" w:cs="Arial"/>
                <w:sz w:val="18"/>
                <w:szCs w:val="18"/>
              </w:rPr>
              <w:t>КСП представи</w:t>
            </w:r>
            <w:r w:rsidRPr="00186C70">
              <w:rPr>
                <w:rFonts w:ascii="Arial" w:hAnsi="Arial" w:cs="Arial"/>
                <w:sz w:val="18"/>
                <w:szCs w:val="18"/>
              </w:rPr>
              <w:softHyphen/>
            </w:r>
            <w:r w:rsidRPr="00186C70">
              <w:rPr>
                <w:rFonts w:ascii="Arial" w:hAnsi="Arial" w:cs="Arial"/>
                <w:spacing w:val="-8"/>
                <w:sz w:val="18"/>
                <w:szCs w:val="18"/>
              </w:rPr>
              <w:t>тельных органов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72" w:firstLine="5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  <w:r w:rsidRPr="00186C70">
              <w:rPr>
                <w:rFonts w:ascii="Arial" w:hAnsi="Arial" w:cs="Arial"/>
                <w:spacing w:val="-4"/>
                <w:sz w:val="18"/>
                <w:szCs w:val="18"/>
              </w:rPr>
              <w:t>инспектор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4674,0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pacing w:val="-6"/>
                <w:sz w:val="18"/>
                <w:szCs w:val="18"/>
              </w:rPr>
              <w:t>934,8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pacing w:val="-3"/>
                <w:sz w:val="18"/>
                <w:szCs w:val="18"/>
              </w:rPr>
              <w:t>4206,6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pacing w:val="-5"/>
                <w:sz w:val="18"/>
                <w:szCs w:val="18"/>
              </w:rPr>
              <w:t>7011,0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pacing w:val="-6"/>
                <w:sz w:val="18"/>
                <w:szCs w:val="18"/>
              </w:rPr>
              <w:t>5497,9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5497,9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pacing w:val="-4"/>
                <w:sz w:val="18"/>
                <w:szCs w:val="18"/>
              </w:rPr>
              <w:t>29322,2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888" w:rsidRPr="00186C70" w:rsidTr="009D60B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888" w:rsidRPr="00186C70" w:rsidTr="009D60B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pacing w:val="-6"/>
                <w:sz w:val="18"/>
                <w:szCs w:val="18"/>
              </w:rPr>
              <w:t>Итого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 xml:space="preserve">          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4674,0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pacing w:val="-5"/>
                <w:sz w:val="18"/>
                <w:szCs w:val="18"/>
              </w:rPr>
              <w:t>934,8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pacing w:val="-3"/>
                <w:sz w:val="18"/>
                <w:szCs w:val="18"/>
              </w:rPr>
              <w:t>4206,6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pacing w:val="-5"/>
                <w:sz w:val="18"/>
                <w:szCs w:val="18"/>
              </w:rPr>
              <w:t>7011,0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pacing w:val="-6"/>
                <w:sz w:val="18"/>
                <w:szCs w:val="18"/>
              </w:rPr>
              <w:t>5497,9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z w:val="18"/>
                <w:szCs w:val="18"/>
              </w:rPr>
              <w:t>5497,9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86C70">
              <w:rPr>
                <w:rFonts w:ascii="Arial" w:hAnsi="Arial" w:cs="Arial"/>
                <w:spacing w:val="-4"/>
                <w:sz w:val="18"/>
                <w:szCs w:val="18"/>
              </w:rPr>
              <w:t>29322,2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888" w:rsidRPr="00186C70" w:rsidRDefault="00934888" w:rsidP="009D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4888" w:rsidRPr="00186C70" w:rsidRDefault="00934888" w:rsidP="000447D2">
      <w:pPr>
        <w:widowControl w:val="0"/>
        <w:shd w:val="clear" w:color="auto" w:fill="FFFFFF"/>
        <w:autoSpaceDE w:val="0"/>
        <w:autoSpaceDN w:val="0"/>
        <w:adjustRightInd w:val="0"/>
        <w:spacing w:before="264" w:line="317" w:lineRule="exact"/>
        <w:rPr>
          <w:rFonts w:ascii="Arial" w:hAnsi="Arial" w:cs="Arial"/>
        </w:rPr>
      </w:pPr>
      <w:r w:rsidRPr="00186C70">
        <w:rPr>
          <w:rFonts w:ascii="Arial" w:hAnsi="Arial" w:cs="Arial"/>
          <w:spacing w:val="-2"/>
        </w:rPr>
        <w:t xml:space="preserve">  Итого:</w:t>
      </w:r>
    </w:p>
    <w:p w:rsidR="00934888" w:rsidRPr="00186C70" w:rsidRDefault="00934888" w:rsidP="000447D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"/>
        <w:rPr>
          <w:rFonts w:ascii="Arial" w:hAnsi="Arial" w:cs="Arial"/>
        </w:rPr>
      </w:pPr>
      <w:r w:rsidRPr="00186C70">
        <w:rPr>
          <w:rFonts w:ascii="Arial" w:hAnsi="Arial" w:cs="Arial"/>
          <w:spacing w:val="-9"/>
        </w:rPr>
        <w:t>Оклад — 4 674,0 руб.</w:t>
      </w:r>
    </w:p>
    <w:p w:rsidR="00934888" w:rsidRPr="00186C70" w:rsidRDefault="00934888" w:rsidP="000447D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"/>
        <w:rPr>
          <w:rFonts w:ascii="Arial" w:hAnsi="Arial" w:cs="Arial"/>
        </w:rPr>
      </w:pPr>
      <w:r w:rsidRPr="00186C70">
        <w:rPr>
          <w:rFonts w:ascii="Arial" w:hAnsi="Arial" w:cs="Arial"/>
          <w:spacing w:val="-1"/>
        </w:rPr>
        <w:t>29 322,2 руб. * 12 мес. =  351 866,4 руб. в год.</w:t>
      </w:r>
    </w:p>
    <w:p w:rsidR="00934888" w:rsidRPr="00186C70" w:rsidRDefault="00934888" w:rsidP="000447D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39"/>
        <w:rPr>
          <w:rFonts w:ascii="Arial" w:hAnsi="Arial" w:cs="Arial"/>
        </w:rPr>
      </w:pPr>
      <w:r w:rsidRPr="00186C70">
        <w:rPr>
          <w:rFonts w:ascii="Arial" w:hAnsi="Arial" w:cs="Arial"/>
        </w:rPr>
        <w:t>ЕДВ к отпуску 2 оклада - 9 348,0 руб. *1,6 = 14 956,8 руб.</w:t>
      </w:r>
    </w:p>
    <w:p w:rsidR="00934888" w:rsidRPr="00186C70" w:rsidRDefault="00934888" w:rsidP="000447D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34"/>
        <w:rPr>
          <w:rFonts w:ascii="Arial" w:hAnsi="Arial" w:cs="Arial"/>
        </w:rPr>
      </w:pPr>
      <w:r w:rsidRPr="00186C70">
        <w:rPr>
          <w:rFonts w:ascii="Arial" w:hAnsi="Arial" w:cs="Arial"/>
        </w:rPr>
        <w:t>Мат. помощь 1 оклад - 4 674,0 руб. *1,6 = 7 478,4 руб.</w:t>
      </w:r>
    </w:p>
    <w:p w:rsidR="00934888" w:rsidRPr="00186C70" w:rsidRDefault="00934888" w:rsidP="000447D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998" w:right="-881" w:hanging="864"/>
        <w:rPr>
          <w:rFonts w:ascii="Arial" w:hAnsi="Arial" w:cs="Arial"/>
          <w:spacing w:val="-3"/>
        </w:rPr>
      </w:pPr>
      <w:r w:rsidRPr="00186C70">
        <w:rPr>
          <w:rFonts w:ascii="Arial" w:hAnsi="Arial" w:cs="Arial"/>
          <w:spacing w:val="-3"/>
        </w:rPr>
        <w:t xml:space="preserve">Итого:  374 301,6 руб. - 1 ст. </w:t>
      </w:r>
    </w:p>
    <w:p w:rsidR="00934888" w:rsidRPr="00186C70" w:rsidRDefault="00934888" w:rsidP="000447D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998" w:right="-881" w:hanging="864"/>
        <w:rPr>
          <w:rFonts w:ascii="Arial" w:hAnsi="Arial" w:cs="Arial"/>
        </w:rPr>
      </w:pPr>
      <w:r w:rsidRPr="00186C70">
        <w:rPr>
          <w:rFonts w:ascii="Arial" w:hAnsi="Arial" w:cs="Arial"/>
          <w:spacing w:val="-3"/>
        </w:rPr>
        <w:t xml:space="preserve">              </w:t>
      </w:r>
      <w:r w:rsidRPr="00186C70">
        <w:rPr>
          <w:rFonts w:ascii="Arial" w:hAnsi="Arial" w:cs="Arial"/>
        </w:rPr>
        <w:t>111 831,1руб.- 2 ст.</w:t>
      </w:r>
    </w:p>
    <w:p w:rsidR="00934888" w:rsidRPr="00186C70" w:rsidRDefault="00934888" w:rsidP="000447D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 w:right="-17" w:firstLine="86"/>
        <w:rPr>
          <w:rFonts w:ascii="Arial" w:hAnsi="Arial" w:cs="Arial"/>
        </w:rPr>
      </w:pPr>
      <w:r w:rsidRPr="00186C70">
        <w:rPr>
          <w:rFonts w:ascii="Arial" w:hAnsi="Arial" w:cs="Arial"/>
          <w:spacing w:val="-1"/>
        </w:rPr>
        <w:t xml:space="preserve">Годовой ФОТ с учетом отпускных и начислений - 486 132,7 руб. /12 мес.= 40 </w:t>
      </w:r>
      <w:r w:rsidRPr="00186C70">
        <w:rPr>
          <w:rFonts w:ascii="Arial" w:hAnsi="Arial" w:cs="Arial"/>
        </w:rPr>
        <w:t>511</w:t>
      </w:r>
      <w:r w:rsidRPr="00186C70">
        <w:rPr>
          <w:rFonts w:ascii="Arial" w:hAnsi="Arial" w:cs="Arial"/>
          <w:spacing w:val="-1"/>
        </w:rPr>
        <w:t xml:space="preserve">,0 руб. в месяц. </w:t>
      </w:r>
      <w:r w:rsidRPr="00186C70">
        <w:rPr>
          <w:rFonts w:ascii="Arial" w:hAnsi="Arial" w:cs="Arial"/>
        </w:rPr>
        <w:t xml:space="preserve">   </w:t>
      </w:r>
    </w:p>
    <w:p w:rsidR="00934888" w:rsidRPr="00186C70" w:rsidRDefault="00934888" w:rsidP="000447D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 w:right="4147" w:firstLine="86"/>
        <w:rPr>
          <w:rFonts w:ascii="Arial" w:hAnsi="Arial" w:cs="Arial"/>
          <w:b/>
          <w:u w:val="single"/>
        </w:rPr>
      </w:pPr>
      <w:r w:rsidRPr="00186C70">
        <w:rPr>
          <w:rFonts w:ascii="Arial" w:hAnsi="Arial" w:cs="Arial"/>
        </w:rPr>
        <w:t xml:space="preserve">40 511 руб. /10 поселений = </w:t>
      </w:r>
      <w:r w:rsidRPr="00186C70">
        <w:rPr>
          <w:rFonts w:ascii="Arial" w:hAnsi="Arial" w:cs="Arial"/>
          <w:b/>
          <w:u w:val="single"/>
        </w:rPr>
        <w:t>4 052 руб. в месяц с поселения.</w:t>
      </w:r>
    </w:p>
    <w:p w:rsidR="00934888" w:rsidRPr="00186C70" w:rsidRDefault="00934888" w:rsidP="000447D2">
      <w:pPr>
        <w:rPr>
          <w:rFonts w:ascii="Arial" w:hAnsi="Arial" w:cs="Arial"/>
        </w:rPr>
      </w:pPr>
    </w:p>
    <w:p w:rsidR="00934888" w:rsidRPr="00186C70" w:rsidRDefault="00934888" w:rsidP="000447D2">
      <w:pPr>
        <w:rPr>
          <w:rFonts w:ascii="Arial" w:hAnsi="Arial" w:cs="Arial"/>
        </w:rPr>
      </w:pPr>
    </w:p>
    <w:p w:rsidR="00934888" w:rsidRDefault="00934888" w:rsidP="00CC7F87"/>
    <w:sectPr w:rsidR="00934888" w:rsidSect="000447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6A21"/>
    <w:multiLevelType w:val="hybridMultilevel"/>
    <w:tmpl w:val="3F18D888"/>
    <w:lvl w:ilvl="0" w:tplc="9D08D030">
      <w:start w:val="1"/>
      <w:numFmt w:val="decimal"/>
      <w:lvlText w:val="%1."/>
      <w:lvlJc w:val="left"/>
      <w:pPr>
        <w:ind w:left="30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1">
    <w:nsid w:val="1D62639D"/>
    <w:multiLevelType w:val="hybridMultilevel"/>
    <w:tmpl w:val="2A8498FE"/>
    <w:lvl w:ilvl="0" w:tplc="7A28B39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40233025"/>
    <w:multiLevelType w:val="hybridMultilevel"/>
    <w:tmpl w:val="2A8498FE"/>
    <w:lvl w:ilvl="0" w:tplc="7A28B39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4EF"/>
    <w:rsid w:val="000447D2"/>
    <w:rsid w:val="00183A42"/>
    <w:rsid w:val="00186C70"/>
    <w:rsid w:val="001E74EF"/>
    <w:rsid w:val="00254457"/>
    <w:rsid w:val="002F7419"/>
    <w:rsid w:val="003510FB"/>
    <w:rsid w:val="0041125C"/>
    <w:rsid w:val="005F1F51"/>
    <w:rsid w:val="00656C39"/>
    <w:rsid w:val="00761092"/>
    <w:rsid w:val="0087354B"/>
    <w:rsid w:val="008B5A0B"/>
    <w:rsid w:val="008E3AE5"/>
    <w:rsid w:val="00934888"/>
    <w:rsid w:val="00953111"/>
    <w:rsid w:val="009C2659"/>
    <w:rsid w:val="009D60BA"/>
    <w:rsid w:val="00A03FEA"/>
    <w:rsid w:val="00A068F9"/>
    <w:rsid w:val="00A3440A"/>
    <w:rsid w:val="00A92CF9"/>
    <w:rsid w:val="00B72FC7"/>
    <w:rsid w:val="00C33856"/>
    <w:rsid w:val="00C82A24"/>
    <w:rsid w:val="00CC7F87"/>
    <w:rsid w:val="00CE3907"/>
    <w:rsid w:val="00D37EE5"/>
    <w:rsid w:val="00D66D6C"/>
    <w:rsid w:val="00D8300B"/>
    <w:rsid w:val="00D85BEE"/>
    <w:rsid w:val="00DF5D4E"/>
    <w:rsid w:val="00E025CB"/>
    <w:rsid w:val="00E37D4C"/>
    <w:rsid w:val="00EB33AF"/>
    <w:rsid w:val="00EE5AB8"/>
    <w:rsid w:val="00F07C09"/>
    <w:rsid w:val="00F12D48"/>
    <w:rsid w:val="00F1749E"/>
    <w:rsid w:val="00FB1395"/>
    <w:rsid w:val="00FD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74EF"/>
    <w:pPr>
      <w:ind w:left="720"/>
      <w:contextualSpacing/>
    </w:pPr>
  </w:style>
  <w:style w:type="paragraph" w:customStyle="1" w:styleId="a">
    <w:name w:val="Прижатый влево"/>
    <w:basedOn w:val="Normal"/>
    <w:next w:val="Normal"/>
    <w:uiPriority w:val="99"/>
    <w:rsid w:val="000447D2"/>
    <w:pPr>
      <w:autoSpaceDE w:val="0"/>
      <w:autoSpaceDN w:val="0"/>
      <w:adjustRightInd w:val="0"/>
    </w:pPr>
    <w:rPr>
      <w:rFonts w:ascii="Arial" w:eastAsia="Calibri" w:hAnsi="Arial"/>
    </w:rPr>
  </w:style>
  <w:style w:type="paragraph" w:styleId="BodyText3">
    <w:name w:val="Body Text 3"/>
    <w:basedOn w:val="Normal"/>
    <w:link w:val="BodyText3Char"/>
    <w:uiPriority w:val="99"/>
    <w:rsid w:val="000447D2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29FB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269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2500</Words>
  <Characters>14252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7</cp:revision>
  <cp:lastPrinted>2018-03-27T09:24:00Z</cp:lastPrinted>
  <dcterms:created xsi:type="dcterms:W3CDTF">2018-03-23T07:39:00Z</dcterms:created>
  <dcterms:modified xsi:type="dcterms:W3CDTF">2018-03-29T03:28:00Z</dcterms:modified>
</cp:coreProperties>
</file>