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4E4" w:rsidRPr="00F03FC1" w:rsidRDefault="00D144E4" w:rsidP="00FB6A8D">
      <w:pPr>
        <w:jc w:val="center"/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</w:pPr>
      <w:r w:rsidRPr="00F03FC1"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  <w:t>Викторина «Охрана труда-дело рук каждого!» 202</w:t>
      </w:r>
      <w:r w:rsidR="00650D29"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  <w:t>6</w:t>
      </w:r>
      <w:r w:rsidRPr="00F03FC1"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  <w:t xml:space="preserve"> г.</w:t>
      </w:r>
    </w:p>
    <w:p w:rsidR="00D144E4" w:rsidRPr="00F03FC1" w:rsidRDefault="00D144E4" w:rsidP="00FB6A8D">
      <w:pPr>
        <w:spacing w:after="0"/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</w:pPr>
      <w:r w:rsidRPr="00F03FC1">
        <w:rPr>
          <w:rFonts w:ascii="Arial" w:eastAsia="Times New Roman" w:hAnsi="Arial" w:cs="Arial"/>
          <w:b/>
          <w:color w:val="1F3864" w:themeColor="accent5" w:themeShade="80"/>
          <w:spacing w:val="2"/>
          <w:sz w:val="24"/>
          <w:szCs w:val="24"/>
          <w:lang w:eastAsia="ru-RU"/>
        </w:rPr>
        <w:t>Викторина «Охрана труда-дело рук каждого!» проводится с целью привлечения внимания к важности вопроса сохранения жизни и здоровья работников в процессе их трудовой деятельности, профилактики производственного травматизма, сознательного отношения работников к вопросам безопасности труда и сохранения жизни в процессе трудовой деятельности, развития интеллектуальных и творческих способностей работников.</w:t>
      </w:r>
    </w:p>
    <w:p w:rsidR="00D144E4" w:rsidRPr="00F03FC1" w:rsidRDefault="00D144E4" w:rsidP="00FB6A8D">
      <w:pPr>
        <w:spacing w:after="0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r w:rsidRPr="00F03FC1">
        <w:rPr>
          <w:rFonts w:ascii="Arial" w:hAnsi="Arial" w:cs="Arial"/>
          <w:b/>
          <w:color w:val="1F3864" w:themeColor="accent5" w:themeShade="80"/>
          <w:sz w:val="24"/>
          <w:szCs w:val="24"/>
        </w:rPr>
        <w:t>Организация викторины возлагается на консультанта отдела экономического развития и труда, исполняющего государственные полномочия в сфере труда и председателя Осинской районной организации Профсоюза работников образования и науки РФ.</w:t>
      </w:r>
    </w:p>
    <w:p w:rsidR="00D144E4" w:rsidRPr="00F03FC1" w:rsidRDefault="00D144E4" w:rsidP="00FB6A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color w:val="1F3864" w:themeColor="accent5" w:themeShade="80"/>
        </w:rPr>
      </w:pPr>
      <w:r w:rsidRPr="00F03FC1">
        <w:rPr>
          <w:rFonts w:ascii="Arial" w:hAnsi="Arial" w:cs="Arial"/>
          <w:b/>
          <w:color w:val="1F3864" w:themeColor="accent5" w:themeShade="80"/>
        </w:rPr>
        <w:t>Викторина проводится в виде поэтапных конкурсов, согласно сценари</w:t>
      </w:r>
      <w:r w:rsidR="00650D29">
        <w:rPr>
          <w:rFonts w:ascii="Arial" w:hAnsi="Arial" w:cs="Arial"/>
          <w:b/>
          <w:color w:val="1F3864" w:themeColor="accent5" w:themeShade="80"/>
        </w:rPr>
        <w:t>я Викторины в день празднования Всемирного Дня Охраны труда 28 апреля 2026 г.</w:t>
      </w:r>
      <w:r w:rsidRPr="00F03FC1">
        <w:rPr>
          <w:rFonts w:ascii="Arial" w:hAnsi="Arial" w:cs="Arial"/>
          <w:b/>
          <w:color w:val="1F3864" w:themeColor="accent5" w:themeShade="80"/>
        </w:rPr>
        <w:t xml:space="preserve"> </w:t>
      </w:r>
    </w:p>
    <w:p w:rsidR="00D144E4" w:rsidRPr="00F03FC1" w:rsidRDefault="00D144E4" w:rsidP="00FB6A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b/>
          <w:color w:val="1F3864" w:themeColor="accent5" w:themeShade="80"/>
        </w:rPr>
      </w:pPr>
      <w:r w:rsidRPr="00F03FC1">
        <w:rPr>
          <w:rFonts w:ascii="Arial" w:hAnsi="Arial" w:cs="Arial"/>
          <w:b/>
          <w:color w:val="1F3864" w:themeColor="accent5" w:themeShade="80"/>
        </w:rPr>
        <w:t>Участники викторины разделились на две команды. За каждый конкурс команды-участники получа</w:t>
      </w:r>
      <w:r w:rsidR="00FB6A8D" w:rsidRPr="00F03FC1">
        <w:rPr>
          <w:rFonts w:ascii="Arial" w:hAnsi="Arial" w:cs="Arial"/>
          <w:b/>
          <w:color w:val="1F3864" w:themeColor="accent5" w:themeShade="80"/>
        </w:rPr>
        <w:t>ли</w:t>
      </w:r>
      <w:r w:rsidRPr="00F03FC1">
        <w:rPr>
          <w:rFonts w:ascii="Arial" w:hAnsi="Arial" w:cs="Arial"/>
          <w:b/>
          <w:color w:val="1F3864" w:themeColor="accent5" w:themeShade="80"/>
        </w:rPr>
        <w:t xml:space="preserve"> баллы.  По итогам конкурсов команды набрали равное количество баллов.</w:t>
      </w:r>
      <w:r w:rsidR="00650D29">
        <w:rPr>
          <w:rFonts w:ascii="Arial" w:hAnsi="Arial" w:cs="Arial"/>
          <w:b/>
          <w:color w:val="1F3864" w:themeColor="accent5" w:themeShade="80"/>
        </w:rPr>
        <w:t xml:space="preserve"> </w:t>
      </w:r>
      <w:r w:rsidRPr="00F03FC1">
        <w:rPr>
          <w:rFonts w:ascii="Arial" w:hAnsi="Arial" w:cs="Arial"/>
          <w:b/>
          <w:color w:val="1F3864" w:themeColor="accent5" w:themeShade="80"/>
        </w:rPr>
        <w:t>Всем участ</w:t>
      </w:r>
      <w:r w:rsidR="00650D29">
        <w:rPr>
          <w:rFonts w:ascii="Arial" w:hAnsi="Arial" w:cs="Arial"/>
          <w:b/>
          <w:color w:val="1F3864" w:themeColor="accent5" w:themeShade="80"/>
        </w:rPr>
        <w:t>никам Викторины вручены дипломы</w:t>
      </w:r>
      <w:r w:rsidRPr="00F03FC1">
        <w:rPr>
          <w:rFonts w:ascii="Arial" w:hAnsi="Arial" w:cs="Arial"/>
          <w:b/>
          <w:color w:val="1F3864" w:themeColor="accent5" w:themeShade="80"/>
        </w:rPr>
        <w:t>.</w:t>
      </w:r>
    </w:p>
    <w:p w:rsidR="00FB6A8D" w:rsidRDefault="00FB6A8D" w:rsidP="00FB6A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796E1E" w:rsidRDefault="00796E1E" w:rsidP="005D7FAF">
      <w:pPr>
        <w:pStyle w:val="a3"/>
        <w:jc w:val="center"/>
      </w:pPr>
      <w:r>
        <w:rPr>
          <w:noProof/>
        </w:rPr>
        <w:drawing>
          <wp:inline distT="0" distB="0" distL="0" distR="0" wp14:anchorId="099953BD" wp14:editId="33DDA339">
            <wp:extent cx="5760219" cy="2928112"/>
            <wp:effectExtent l="114300" t="114300" r="145415" b="139065"/>
            <wp:docPr id="15" name="Рисунок 15" descr="C:\Users\User\Desktop\2021\месячник 2026\ФОТО 2026\1000040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1\месячник 2026\ФОТО 2026\10000409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11" cy="2938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6A8D" w:rsidRPr="00FB6A8D" w:rsidRDefault="00FB6A8D" w:rsidP="00FB6A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D144E4" w:rsidRDefault="005D7FAF" w:rsidP="00087FC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27B9C616" wp14:editId="1CF1096B">
            <wp:extent cx="5158740" cy="2598406"/>
            <wp:effectExtent l="133350" t="133350" r="137160" b="164465"/>
            <wp:docPr id="17" name="Рисунок 17" descr="C:\Users\User\Desktop\2021\месячник 2026\ФОТО 2026\100004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\месячник 2026\ФОТО 2026\100004089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04" cy="26019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5B9BD5">
                          <a:lumMod val="60000"/>
                          <a:lumOff val="40000"/>
                        </a:srgb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0D29" w:rsidRDefault="00650D29" w:rsidP="005D7FAF">
      <w:pPr>
        <w:pStyle w:val="a3"/>
        <w:jc w:val="center"/>
      </w:pPr>
      <w:r>
        <w:rPr>
          <w:noProof/>
        </w:rPr>
        <w:drawing>
          <wp:inline distT="0" distB="0" distL="0" distR="0" wp14:anchorId="7CCFCD65" wp14:editId="7E793507">
            <wp:extent cx="5615940" cy="2709923"/>
            <wp:effectExtent l="133350" t="133350" r="137160" b="167005"/>
            <wp:docPr id="2" name="Рисунок 2" descr="C:\Users\User\Desktop\2021\месячник 2026\ФОТО 2026\100004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\месячник 2026\ФОТО 2026\1000040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286" cy="27274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6E1E" w:rsidRDefault="00796E1E" w:rsidP="005D7FAF">
      <w:pPr>
        <w:pStyle w:val="a3"/>
        <w:jc w:val="center"/>
      </w:pPr>
      <w:r>
        <w:rPr>
          <w:noProof/>
        </w:rPr>
        <w:drawing>
          <wp:inline distT="0" distB="0" distL="0" distR="0" wp14:anchorId="03435CCA" wp14:editId="11C73EAE">
            <wp:extent cx="5029200" cy="2430145"/>
            <wp:effectExtent l="133350" t="133350" r="152400" b="160655"/>
            <wp:docPr id="4" name="Рисунок 4" descr="C:\Users\User\Desktop\2021\месячник 2026\ФОТО 2026\100004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\месячник 2026\ФОТО 2026\10000406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491" cy="2452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6E1E" w:rsidRDefault="00796E1E" w:rsidP="00796E1E">
      <w:pPr>
        <w:pStyle w:val="a3"/>
      </w:pPr>
      <w:r>
        <w:rPr>
          <w:noProof/>
        </w:rPr>
        <w:lastRenderedPageBreak/>
        <w:drawing>
          <wp:inline distT="0" distB="0" distL="0" distR="0" wp14:anchorId="16A803C3" wp14:editId="314AF3D2">
            <wp:extent cx="5532120" cy="2686652"/>
            <wp:effectExtent l="133350" t="133350" r="144780" b="171450"/>
            <wp:docPr id="16" name="Рисунок 16" descr="C:\Users\User\Desktop\2021\месячник 2026\ФОТО 2026\100004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1\месячник 2026\ФОТО 2026\10000406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101" cy="2692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10D2" w:rsidRDefault="001510D2" w:rsidP="00FB6A8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796E1E" w:rsidRDefault="00796E1E" w:rsidP="005D7FAF">
      <w:pPr>
        <w:pStyle w:val="a3"/>
        <w:jc w:val="center"/>
      </w:pPr>
      <w:r>
        <w:rPr>
          <w:noProof/>
        </w:rPr>
        <w:drawing>
          <wp:inline distT="0" distB="0" distL="0" distR="0" wp14:anchorId="4F766E4E" wp14:editId="30890A7A">
            <wp:extent cx="4978105" cy="3314065"/>
            <wp:effectExtent l="114300" t="114300" r="146685" b="153035"/>
            <wp:docPr id="10" name="Рисунок 10" descr="C:\Users\User\Desktop\2021\месячник 2026\ФОТО 2026\100004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\месячник 2026\ФОТО 2026\10000406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448" cy="33322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6A8D" w:rsidRDefault="00FB6A8D" w:rsidP="00FB6A8D">
      <w:pPr>
        <w:pStyle w:val="a3"/>
        <w:jc w:val="center"/>
      </w:pPr>
    </w:p>
    <w:p w:rsidR="00796E1E" w:rsidRDefault="00796E1E" w:rsidP="00FB6A8D">
      <w:pPr>
        <w:pStyle w:val="a3"/>
        <w:jc w:val="center"/>
      </w:pPr>
    </w:p>
    <w:p w:rsidR="00796E1E" w:rsidRDefault="00796E1E" w:rsidP="005D7FAF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6901EAC9" wp14:editId="4F569D0F">
            <wp:extent cx="5454015" cy="2519541"/>
            <wp:effectExtent l="133350" t="133350" r="146685" b="167005"/>
            <wp:docPr id="11" name="Рисунок 11" descr="C:\Users\User\Desktop\2021\месячник 2026\ФОТО 2026\100004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\месячник 2026\ФОТО 2026\1000040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669" cy="25276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96E1E" w:rsidRDefault="00796E1E" w:rsidP="00FB6A8D">
      <w:pPr>
        <w:pStyle w:val="a3"/>
        <w:jc w:val="center"/>
      </w:pPr>
    </w:p>
    <w:p w:rsidR="00FB6A8D" w:rsidRPr="00FB6A8D" w:rsidRDefault="00FB6A8D" w:rsidP="00FB6A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</w:p>
    <w:p w:rsidR="00796E1E" w:rsidRDefault="00796E1E" w:rsidP="005D7FAF">
      <w:pPr>
        <w:pStyle w:val="a3"/>
        <w:jc w:val="center"/>
      </w:pPr>
      <w:r>
        <w:rPr>
          <w:noProof/>
        </w:rPr>
        <w:drawing>
          <wp:inline distT="0" distB="0" distL="0" distR="0" wp14:anchorId="6F572359" wp14:editId="6F2AB834">
            <wp:extent cx="5383230" cy="3099435"/>
            <wp:effectExtent l="114300" t="114300" r="141605" b="139065"/>
            <wp:docPr id="13" name="Рисунок 13" descr="C:\Users\User\Desktop\2021\месячник 2026\ФОТО 2026\100004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\месячник 2026\ФОТО 2026\10000406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56" cy="31142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96"/>
    <w:rsid w:val="00087FC5"/>
    <w:rsid w:val="001510D2"/>
    <w:rsid w:val="005D7FAF"/>
    <w:rsid w:val="00650D29"/>
    <w:rsid w:val="00796E1E"/>
    <w:rsid w:val="009D3EDE"/>
    <w:rsid w:val="00D144E4"/>
    <w:rsid w:val="00D67596"/>
    <w:rsid w:val="00F03FC1"/>
    <w:rsid w:val="00FB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73743-CE8C-4291-A3B5-A25C4AB9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44E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B2A30882-EC9A-41B3-907E-02209691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2025-05-12T04:44:00Z</dcterms:created>
  <dcterms:modified xsi:type="dcterms:W3CDTF">2026-04-30T02:28:00Z</dcterms:modified>
</cp:coreProperties>
</file>