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F720B" w14:textId="2C2F79FA" w:rsidR="00AE6453" w:rsidRDefault="00177B27" w:rsidP="00177B27">
      <w:pPr>
        <w:pStyle w:val="ConsPlusTitle"/>
        <w:jc w:val="center"/>
      </w:pPr>
      <w:r>
        <w:rPr>
          <w:noProof/>
        </w:rPr>
        <w:drawing>
          <wp:inline distT="0" distB="0" distL="0" distR="0" wp14:anchorId="346738C6" wp14:editId="76F9CC4F">
            <wp:extent cx="763677" cy="877824"/>
            <wp:effectExtent l="19050" t="0" r="0" b="0"/>
            <wp:docPr id="2" name="Рисунок 2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530427" w14:textId="4301F0A1" w:rsidR="009F0595" w:rsidRDefault="00363188" w:rsidP="009F0595">
      <w:pPr>
        <w:spacing w:after="0" w:line="240" w:lineRule="auto"/>
        <w:jc w:val="center"/>
        <w:rPr>
          <w:rFonts w:ascii="Arial" w:hAnsi="Arial" w:cs="Arial"/>
        </w:rPr>
      </w:pPr>
      <w:r w:rsidRPr="00363188">
        <w:rPr>
          <w:rFonts w:ascii="Arial" w:hAnsi="Arial" w:cs="Arial"/>
          <w:b/>
        </w:rPr>
        <w:t>31.03</w:t>
      </w:r>
      <w:r w:rsidR="009F0595" w:rsidRPr="00363188">
        <w:rPr>
          <w:rFonts w:ascii="Arial" w:hAnsi="Arial" w:cs="Arial"/>
          <w:b/>
        </w:rPr>
        <w:t xml:space="preserve"> </w:t>
      </w:r>
      <w:r w:rsidR="001B2FB3" w:rsidRPr="00363188">
        <w:rPr>
          <w:rFonts w:ascii="Arial" w:hAnsi="Arial" w:cs="Arial"/>
          <w:b/>
        </w:rPr>
        <w:t>2026</w:t>
      </w:r>
      <w:r w:rsidR="009F0595" w:rsidRPr="00363188">
        <w:rPr>
          <w:rFonts w:ascii="Arial" w:hAnsi="Arial" w:cs="Arial"/>
          <w:b/>
        </w:rPr>
        <w:t xml:space="preserve"> г.</w:t>
      </w:r>
      <w:r w:rsidR="009F0595" w:rsidRPr="003D3EA5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№142</w:t>
      </w:r>
    </w:p>
    <w:p w14:paraId="44AC9B4D" w14:textId="36D31287" w:rsidR="00177B27" w:rsidRDefault="00177B27" w:rsidP="009F0595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РОССИЙСКАЯ ФЕДЕРАЦИЯ</w:t>
      </w:r>
    </w:p>
    <w:p w14:paraId="2CCEB5D0" w14:textId="77777777" w:rsidR="00177B27" w:rsidRDefault="00177B27" w:rsidP="009F0595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ИРКУТСКАЯ ОБЛАСТЬ</w:t>
      </w:r>
    </w:p>
    <w:p w14:paraId="1121B911" w14:textId="77777777" w:rsidR="00177B27" w:rsidRDefault="00177B27" w:rsidP="009F0595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ОСИНСКИЙ МУНИЦИПАЛЬНЫЙ РАЙОН</w:t>
      </w:r>
    </w:p>
    <w:p w14:paraId="69AEC548" w14:textId="77777777" w:rsidR="009F0595" w:rsidRPr="009F0595" w:rsidRDefault="009F0595" w:rsidP="009F0595">
      <w:pPr>
        <w:pStyle w:val="8"/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F0595">
        <w:rPr>
          <w:rFonts w:ascii="Arial" w:hAnsi="Arial" w:cs="Arial"/>
          <w:b/>
          <w:sz w:val="24"/>
          <w:szCs w:val="24"/>
        </w:rPr>
        <w:t>АДМИНИСТРАЦИЯ ОСИНСКОГО МУНИЦИПАЛЬНОГО РАЙОНА</w:t>
      </w:r>
    </w:p>
    <w:p w14:paraId="15B6BE36" w14:textId="77777777" w:rsidR="00177B27" w:rsidRDefault="00177B27" w:rsidP="009F0595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24"/>
        </w:rPr>
        <w:t>ПОСТАНОВЛЕНИЕ</w:t>
      </w:r>
    </w:p>
    <w:p w14:paraId="35E6AB30" w14:textId="77777777" w:rsidR="00177B27" w:rsidRDefault="00177B27" w:rsidP="009F0595">
      <w:pPr>
        <w:tabs>
          <w:tab w:val="left" w:pos="993"/>
        </w:tabs>
        <w:spacing w:after="0" w:line="240" w:lineRule="auto"/>
        <w:ind w:left="142" w:right="283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</w:p>
    <w:p w14:paraId="09BB515E" w14:textId="4786DE91" w:rsidR="000575F7" w:rsidRPr="00177B27" w:rsidRDefault="00AC7AB2" w:rsidP="009F0595">
      <w:pPr>
        <w:pStyle w:val="ConsPlusTitle"/>
        <w:jc w:val="center"/>
      </w:pPr>
      <w:r w:rsidRPr="00177B27">
        <w:rPr>
          <w:bCs w:val="0"/>
        </w:rPr>
        <w:t xml:space="preserve">ОБ УТВЕРЖДЕНИИ </w:t>
      </w:r>
      <w:r w:rsidR="00F738EF" w:rsidRPr="00177B27">
        <w:rPr>
          <w:bCs w:val="0"/>
        </w:rPr>
        <w:t>ПЛАНА МЕРОПРИЯТИЙ («ДОРОЖНОЙ КАРТЫ») ПО ПОГАШЕНИЮ (РЕСТРУКТУРИЗАЦИИ) ПРОСРОЧЕННОЙ КРЕДИТОРСКОЙ ЗАДОЛЖЕННОСТИ МУНИЦИПАЛЬНЫХ УЧРЕЖДЕНИЙ</w:t>
      </w:r>
      <w:r w:rsidR="00832E05" w:rsidRPr="00177B27">
        <w:rPr>
          <w:bCs w:val="0"/>
        </w:rPr>
        <w:t xml:space="preserve"> </w:t>
      </w:r>
      <w:r w:rsidR="00F64F4B" w:rsidRPr="00177B27">
        <w:rPr>
          <w:bCs w:val="0"/>
        </w:rPr>
        <w:t>ОСИНС</w:t>
      </w:r>
      <w:r w:rsidR="00832E05" w:rsidRPr="00177B27">
        <w:rPr>
          <w:bCs w:val="0"/>
        </w:rPr>
        <w:t>КОГО МУНИЦИПАЛЬНОГО РАЙОНА</w:t>
      </w:r>
      <w:r w:rsidR="00F738EF" w:rsidRPr="00177B27">
        <w:rPr>
          <w:bCs w:val="0"/>
        </w:rPr>
        <w:t xml:space="preserve"> НА 202</w:t>
      </w:r>
      <w:r w:rsidR="001B2FB3">
        <w:rPr>
          <w:bCs w:val="0"/>
        </w:rPr>
        <w:t>6</w:t>
      </w:r>
      <w:r w:rsidR="00F738EF" w:rsidRPr="00177B27">
        <w:rPr>
          <w:bCs w:val="0"/>
        </w:rPr>
        <w:t>-202</w:t>
      </w:r>
      <w:r w:rsidR="001B2FB3">
        <w:rPr>
          <w:bCs w:val="0"/>
        </w:rPr>
        <w:t>8</w:t>
      </w:r>
      <w:r w:rsidR="00F738EF" w:rsidRPr="00177B27">
        <w:rPr>
          <w:bCs w:val="0"/>
        </w:rPr>
        <w:t xml:space="preserve"> ГОДЫ</w:t>
      </w:r>
    </w:p>
    <w:p w14:paraId="3E2E2C83" w14:textId="77777777" w:rsidR="00AE6453" w:rsidRPr="009F0595" w:rsidRDefault="00AE6453" w:rsidP="009F0595">
      <w:pPr>
        <w:spacing w:after="0" w:line="240" w:lineRule="auto"/>
        <w:ind w:firstLine="709"/>
        <w:rPr>
          <w:rStyle w:val="a5"/>
          <w:rFonts w:ascii="Arial" w:eastAsia="Times New Roman" w:hAnsi="Arial" w:cs="Arial"/>
          <w:sz w:val="24"/>
          <w:szCs w:val="24"/>
        </w:rPr>
      </w:pPr>
    </w:p>
    <w:p w14:paraId="4A32CDEA" w14:textId="5AD9043B" w:rsidR="00137E3C" w:rsidRDefault="00832E05" w:rsidP="009F05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37E3C">
        <w:rPr>
          <w:rFonts w:ascii="Arial" w:hAnsi="Arial" w:cs="Arial"/>
          <w:sz w:val="24"/>
          <w:szCs w:val="24"/>
        </w:rPr>
        <w:t xml:space="preserve">В целях </w:t>
      </w:r>
      <w:r w:rsidR="008002F1" w:rsidRPr="00137E3C">
        <w:rPr>
          <w:rFonts w:ascii="Arial" w:hAnsi="Arial" w:cs="Arial"/>
          <w:sz w:val="24"/>
          <w:szCs w:val="24"/>
        </w:rPr>
        <w:t xml:space="preserve">повышения качества управления </w:t>
      </w:r>
      <w:r w:rsidR="00356FFE" w:rsidRPr="00137E3C">
        <w:rPr>
          <w:rFonts w:ascii="Arial" w:hAnsi="Arial" w:cs="Arial"/>
          <w:sz w:val="24"/>
          <w:szCs w:val="24"/>
        </w:rPr>
        <w:t>муниципальными</w:t>
      </w:r>
      <w:r w:rsidR="008002F1" w:rsidRPr="00137E3C">
        <w:rPr>
          <w:rFonts w:ascii="Arial" w:hAnsi="Arial" w:cs="Arial"/>
          <w:sz w:val="24"/>
          <w:szCs w:val="24"/>
        </w:rPr>
        <w:t xml:space="preserve"> финансами </w:t>
      </w:r>
      <w:r w:rsidR="00356FFE" w:rsidRPr="00137E3C">
        <w:rPr>
          <w:rFonts w:ascii="Arial" w:hAnsi="Arial" w:cs="Arial"/>
          <w:sz w:val="24"/>
          <w:szCs w:val="24"/>
        </w:rPr>
        <w:t xml:space="preserve">и создания условий по сокращению и </w:t>
      </w:r>
      <w:r w:rsidRPr="00137E3C">
        <w:rPr>
          <w:rFonts w:ascii="Arial" w:hAnsi="Arial" w:cs="Arial"/>
          <w:sz w:val="24"/>
          <w:szCs w:val="24"/>
        </w:rPr>
        <w:t>погашени</w:t>
      </w:r>
      <w:r w:rsidR="00356FFE" w:rsidRPr="00137E3C">
        <w:rPr>
          <w:rFonts w:ascii="Arial" w:hAnsi="Arial" w:cs="Arial"/>
          <w:sz w:val="24"/>
          <w:szCs w:val="24"/>
        </w:rPr>
        <w:t>ю</w:t>
      </w:r>
      <w:r w:rsidRPr="00137E3C">
        <w:rPr>
          <w:rFonts w:ascii="Arial" w:hAnsi="Arial" w:cs="Arial"/>
          <w:sz w:val="24"/>
          <w:szCs w:val="24"/>
        </w:rPr>
        <w:t xml:space="preserve"> просроченной кредиторской задолженности муниципальных учреждений </w:t>
      </w:r>
      <w:proofErr w:type="spellStart"/>
      <w:r w:rsidR="00F64F4B" w:rsidRPr="00137E3C">
        <w:rPr>
          <w:rFonts w:ascii="Arial" w:hAnsi="Arial" w:cs="Arial"/>
          <w:sz w:val="24"/>
          <w:szCs w:val="24"/>
        </w:rPr>
        <w:t>Осин</w:t>
      </w:r>
      <w:r w:rsidRPr="00137E3C">
        <w:rPr>
          <w:rFonts w:ascii="Arial" w:hAnsi="Arial" w:cs="Arial"/>
          <w:sz w:val="24"/>
          <w:szCs w:val="24"/>
        </w:rPr>
        <w:t>ского</w:t>
      </w:r>
      <w:proofErr w:type="spellEnd"/>
      <w:r w:rsidRPr="00137E3C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C86BB2" w:rsidRPr="00137E3C">
        <w:rPr>
          <w:rFonts w:ascii="Arial" w:hAnsi="Arial" w:cs="Arial"/>
          <w:sz w:val="24"/>
          <w:szCs w:val="24"/>
        </w:rPr>
        <w:t xml:space="preserve">, </w:t>
      </w:r>
      <w:r w:rsidR="00E93697" w:rsidRPr="00137E3C">
        <w:rPr>
          <w:rFonts w:ascii="Arial" w:hAnsi="Arial" w:cs="Arial"/>
          <w:sz w:val="24"/>
          <w:szCs w:val="24"/>
        </w:rPr>
        <w:t>в соответствии со статьей 160.1 Бюджетного кодекса Российской Федерации, п</w:t>
      </w:r>
      <w:r w:rsidR="009F0595">
        <w:rPr>
          <w:rFonts w:ascii="Arial" w:hAnsi="Arial" w:cs="Arial"/>
          <w:sz w:val="24"/>
          <w:szCs w:val="24"/>
        </w:rPr>
        <w:t xml:space="preserve">унктом </w:t>
      </w:r>
      <w:r w:rsidR="00E93697" w:rsidRPr="00137E3C">
        <w:rPr>
          <w:rFonts w:ascii="Arial" w:hAnsi="Arial" w:cs="Arial"/>
          <w:sz w:val="24"/>
          <w:szCs w:val="24"/>
        </w:rPr>
        <w:t>1 ч</w:t>
      </w:r>
      <w:r w:rsidR="009F0595">
        <w:rPr>
          <w:rFonts w:ascii="Arial" w:hAnsi="Arial" w:cs="Arial"/>
          <w:sz w:val="24"/>
          <w:szCs w:val="24"/>
        </w:rPr>
        <w:t>асти1 статьи</w:t>
      </w:r>
      <w:r w:rsidR="00E93697" w:rsidRPr="00137E3C">
        <w:rPr>
          <w:rFonts w:ascii="Arial" w:hAnsi="Arial" w:cs="Arial"/>
          <w:sz w:val="24"/>
          <w:szCs w:val="24"/>
        </w:rPr>
        <w:t>15, п</w:t>
      </w:r>
      <w:r w:rsidR="009F0595">
        <w:rPr>
          <w:rFonts w:ascii="Arial" w:hAnsi="Arial" w:cs="Arial"/>
          <w:sz w:val="24"/>
          <w:szCs w:val="24"/>
        </w:rPr>
        <w:t xml:space="preserve">унктом </w:t>
      </w:r>
      <w:r w:rsidR="00E93697" w:rsidRPr="00137E3C">
        <w:rPr>
          <w:rFonts w:ascii="Arial" w:hAnsi="Arial" w:cs="Arial"/>
          <w:sz w:val="24"/>
          <w:szCs w:val="24"/>
        </w:rPr>
        <w:t>3 ч</w:t>
      </w:r>
      <w:r w:rsidR="009F0595">
        <w:rPr>
          <w:rFonts w:ascii="Arial" w:hAnsi="Arial" w:cs="Arial"/>
          <w:sz w:val="24"/>
          <w:szCs w:val="24"/>
        </w:rPr>
        <w:t xml:space="preserve">асти </w:t>
      </w:r>
      <w:r w:rsidR="00E93697" w:rsidRPr="00137E3C">
        <w:rPr>
          <w:rFonts w:ascii="Arial" w:hAnsi="Arial" w:cs="Arial"/>
          <w:sz w:val="24"/>
          <w:szCs w:val="24"/>
        </w:rPr>
        <w:t>4 ст</w:t>
      </w:r>
      <w:r w:rsidR="009F0595">
        <w:rPr>
          <w:rFonts w:ascii="Arial" w:hAnsi="Arial" w:cs="Arial"/>
          <w:sz w:val="24"/>
          <w:szCs w:val="24"/>
        </w:rPr>
        <w:t>атьи</w:t>
      </w:r>
      <w:r w:rsidR="00E93697" w:rsidRPr="00137E3C">
        <w:rPr>
          <w:rFonts w:ascii="Arial" w:hAnsi="Arial" w:cs="Arial"/>
          <w:sz w:val="24"/>
          <w:szCs w:val="24"/>
        </w:rPr>
        <w:t xml:space="preserve"> 36 Федерального Закона от 6.10.2003  №131-ФЗ «Об общих принципах организации местного самоуправления в Российской Федерации»,</w:t>
      </w:r>
      <w:r w:rsidR="00E93697">
        <w:rPr>
          <w:sz w:val="24"/>
          <w:szCs w:val="24"/>
        </w:rPr>
        <w:t xml:space="preserve"> </w:t>
      </w:r>
      <w:r w:rsidR="00580CD4">
        <w:rPr>
          <w:rFonts w:ascii="Arial" w:hAnsi="Arial" w:cs="Arial"/>
          <w:sz w:val="24"/>
          <w:szCs w:val="24"/>
        </w:rPr>
        <w:t xml:space="preserve">руководствуясь  частью 4 статьи 55 Устава </w:t>
      </w:r>
      <w:proofErr w:type="spellStart"/>
      <w:r w:rsidR="00580CD4">
        <w:rPr>
          <w:rFonts w:ascii="Arial" w:hAnsi="Arial" w:cs="Arial"/>
          <w:sz w:val="24"/>
          <w:szCs w:val="24"/>
        </w:rPr>
        <w:t>Осинского</w:t>
      </w:r>
      <w:proofErr w:type="spellEnd"/>
      <w:r w:rsidR="00580CD4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137E3C" w:rsidRPr="00FB2361">
        <w:rPr>
          <w:rFonts w:ascii="Arial" w:hAnsi="Arial" w:cs="Arial"/>
          <w:sz w:val="24"/>
          <w:szCs w:val="24"/>
        </w:rPr>
        <w:t>:</w:t>
      </w:r>
    </w:p>
    <w:p w14:paraId="20FE0969" w14:textId="77777777" w:rsidR="009F0595" w:rsidRPr="00FB2361" w:rsidRDefault="009F0595" w:rsidP="009F059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B3A8689" w14:textId="47B01C19" w:rsidR="002E74F7" w:rsidRDefault="00092F9B" w:rsidP="009F0595">
      <w:pPr>
        <w:pStyle w:val="20"/>
        <w:shd w:val="clear" w:color="auto" w:fill="auto"/>
        <w:spacing w:after="0" w:line="240" w:lineRule="auto"/>
        <w:ind w:firstLine="709"/>
        <w:rPr>
          <w:rStyle w:val="a5"/>
          <w:bCs/>
          <w:sz w:val="24"/>
          <w:szCs w:val="24"/>
        </w:rPr>
      </w:pPr>
      <w:r w:rsidRPr="00177B27">
        <w:rPr>
          <w:rStyle w:val="a5"/>
          <w:bCs/>
          <w:sz w:val="24"/>
          <w:szCs w:val="24"/>
        </w:rPr>
        <w:t>ПОСТАНОВЛЯ</w:t>
      </w:r>
      <w:r w:rsidR="00B97B5D" w:rsidRPr="00177B27">
        <w:rPr>
          <w:rStyle w:val="a5"/>
          <w:bCs/>
          <w:sz w:val="24"/>
          <w:szCs w:val="24"/>
        </w:rPr>
        <w:t>ЕТ</w:t>
      </w:r>
      <w:r w:rsidR="002E74F7" w:rsidRPr="00177B27">
        <w:rPr>
          <w:rStyle w:val="a5"/>
          <w:bCs/>
          <w:sz w:val="24"/>
          <w:szCs w:val="24"/>
        </w:rPr>
        <w:t>:</w:t>
      </w:r>
    </w:p>
    <w:p w14:paraId="508A2B10" w14:textId="77777777" w:rsidR="009F0595" w:rsidRPr="00177B27" w:rsidRDefault="009F0595" w:rsidP="009F0595">
      <w:pPr>
        <w:pStyle w:val="20"/>
        <w:shd w:val="clear" w:color="auto" w:fill="auto"/>
        <w:spacing w:after="0" w:line="240" w:lineRule="auto"/>
        <w:ind w:firstLine="709"/>
        <w:rPr>
          <w:rStyle w:val="a5"/>
          <w:bCs/>
          <w:sz w:val="24"/>
          <w:szCs w:val="24"/>
        </w:rPr>
      </w:pPr>
    </w:p>
    <w:p w14:paraId="5F47EA4B" w14:textId="2401DE05" w:rsidR="00457B53" w:rsidRPr="00055D35" w:rsidRDefault="00457B53" w:rsidP="00055D35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55D35">
        <w:rPr>
          <w:rFonts w:ascii="Arial" w:hAnsi="Arial" w:cs="Arial"/>
          <w:sz w:val="24"/>
          <w:szCs w:val="24"/>
        </w:rPr>
        <w:t xml:space="preserve">Утвердить </w:t>
      </w:r>
      <w:r w:rsidR="002E74F7" w:rsidRPr="00055D35">
        <w:rPr>
          <w:rFonts w:ascii="Arial" w:hAnsi="Arial" w:cs="Arial"/>
          <w:sz w:val="24"/>
          <w:szCs w:val="24"/>
        </w:rPr>
        <w:t>П</w:t>
      </w:r>
      <w:r w:rsidR="00C86BB2" w:rsidRPr="00055D35">
        <w:rPr>
          <w:rFonts w:ascii="Arial" w:hAnsi="Arial" w:cs="Arial"/>
          <w:sz w:val="24"/>
          <w:szCs w:val="24"/>
        </w:rPr>
        <w:t>лан мероприятий («дорожн</w:t>
      </w:r>
      <w:r w:rsidR="005E4F2E" w:rsidRPr="00055D35">
        <w:rPr>
          <w:rFonts w:ascii="Arial" w:hAnsi="Arial" w:cs="Arial"/>
          <w:sz w:val="24"/>
          <w:szCs w:val="24"/>
        </w:rPr>
        <w:t>ую</w:t>
      </w:r>
      <w:r w:rsidR="00C86BB2" w:rsidRPr="00055D35">
        <w:rPr>
          <w:rFonts w:ascii="Arial" w:hAnsi="Arial" w:cs="Arial"/>
          <w:sz w:val="24"/>
          <w:szCs w:val="24"/>
        </w:rPr>
        <w:t xml:space="preserve"> карт</w:t>
      </w:r>
      <w:r w:rsidR="005E4F2E" w:rsidRPr="00055D35">
        <w:rPr>
          <w:rFonts w:ascii="Arial" w:hAnsi="Arial" w:cs="Arial"/>
          <w:sz w:val="24"/>
          <w:szCs w:val="24"/>
        </w:rPr>
        <w:t>у</w:t>
      </w:r>
      <w:r w:rsidR="00C86BB2" w:rsidRPr="00055D35">
        <w:rPr>
          <w:rFonts w:ascii="Arial" w:hAnsi="Arial" w:cs="Arial"/>
          <w:sz w:val="24"/>
          <w:szCs w:val="24"/>
        </w:rPr>
        <w:t>») по погашению (реструктуризации) просроченной кредиторской задолженности</w:t>
      </w:r>
      <w:r w:rsidR="00356FFE" w:rsidRPr="00055D35">
        <w:rPr>
          <w:rFonts w:ascii="Arial" w:hAnsi="Arial" w:cs="Arial"/>
          <w:sz w:val="24"/>
          <w:szCs w:val="24"/>
        </w:rPr>
        <w:t xml:space="preserve"> </w:t>
      </w:r>
      <w:r w:rsidR="00C86BB2" w:rsidRPr="00055D35">
        <w:rPr>
          <w:rFonts w:ascii="Arial" w:hAnsi="Arial" w:cs="Arial"/>
          <w:sz w:val="24"/>
          <w:szCs w:val="24"/>
        </w:rPr>
        <w:t xml:space="preserve">муниципальных учреждений </w:t>
      </w:r>
      <w:proofErr w:type="spellStart"/>
      <w:r w:rsidR="00F64F4B" w:rsidRPr="00055D35">
        <w:rPr>
          <w:rFonts w:ascii="Arial" w:hAnsi="Arial" w:cs="Arial"/>
          <w:sz w:val="24"/>
          <w:szCs w:val="24"/>
        </w:rPr>
        <w:t>Осин</w:t>
      </w:r>
      <w:r w:rsidR="00C86BB2" w:rsidRPr="00055D35">
        <w:rPr>
          <w:rFonts w:ascii="Arial" w:hAnsi="Arial" w:cs="Arial"/>
          <w:sz w:val="24"/>
          <w:szCs w:val="24"/>
        </w:rPr>
        <w:t>ского</w:t>
      </w:r>
      <w:proofErr w:type="spellEnd"/>
      <w:r w:rsidR="00C86BB2" w:rsidRPr="00055D35">
        <w:rPr>
          <w:rFonts w:ascii="Arial" w:hAnsi="Arial" w:cs="Arial"/>
          <w:sz w:val="24"/>
          <w:szCs w:val="24"/>
        </w:rPr>
        <w:t xml:space="preserve"> муниципального района на 202</w:t>
      </w:r>
      <w:r w:rsidR="001B2FB3">
        <w:rPr>
          <w:rFonts w:ascii="Arial" w:hAnsi="Arial" w:cs="Arial"/>
          <w:sz w:val="24"/>
          <w:szCs w:val="24"/>
        </w:rPr>
        <w:t>6</w:t>
      </w:r>
      <w:r w:rsidR="00C86BB2" w:rsidRPr="00055D35">
        <w:rPr>
          <w:rFonts w:ascii="Arial" w:hAnsi="Arial" w:cs="Arial"/>
          <w:sz w:val="24"/>
          <w:szCs w:val="24"/>
        </w:rPr>
        <w:t>-202</w:t>
      </w:r>
      <w:r w:rsidR="001B2FB3">
        <w:rPr>
          <w:rFonts w:ascii="Arial" w:hAnsi="Arial" w:cs="Arial"/>
          <w:sz w:val="24"/>
          <w:szCs w:val="24"/>
        </w:rPr>
        <w:t>8</w:t>
      </w:r>
      <w:r w:rsidR="00C86BB2" w:rsidRPr="00055D35">
        <w:rPr>
          <w:rFonts w:ascii="Arial" w:hAnsi="Arial" w:cs="Arial"/>
          <w:sz w:val="24"/>
          <w:szCs w:val="24"/>
        </w:rPr>
        <w:t xml:space="preserve"> годы</w:t>
      </w:r>
      <w:r w:rsidR="00055D35" w:rsidRPr="00055D35">
        <w:rPr>
          <w:rFonts w:ascii="Arial" w:hAnsi="Arial" w:cs="Arial"/>
          <w:sz w:val="24"/>
          <w:szCs w:val="24"/>
        </w:rPr>
        <w:t>. Приложение 1</w:t>
      </w:r>
      <w:r w:rsidR="00AE6453" w:rsidRPr="00055D35">
        <w:rPr>
          <w:rFonts w:ascii="Arial" w:hAnsi="Arial" w:cs="Arial"/>
          <w:sz w:val="24"/>
          <w:szCs w:val="24"/>
        </w:rPr>
        <w:t>.</w:t>
      </w:r>
    </w:p>
    <w:p w14:paraId="0558FCD0" w14:textId="2CD993C5" w:rsidR="00457B53" w:rsidRPr="00055D35" w:rsidRDefault="008002F1" w:rsidP="00055D35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55D35">
        <w:rPr>
          <w:rFonts w:ascii="Arial" w:hAnsi="Arial" w:cs="Arial"/>
          <w:sz w:val="24"/>
          <w:szCs w:val="24"/>
        </w:rPr>
        <w:t>Ответственным исполнителям плана обеспечить своевременное его исполнение.</w:t>
      </w:r>
    </w:p>
    <w:p w14:paraId="7162453A" w14:textId="667712E9" w:rsidR="00356FFE" w:rsidRPr="00055D35" w:rsidRDefault="00356FFE" w:rsidP="00055D35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55D35">
        <w:rPr>
          <w:rFonts w:ascii="Arial" w:hAnsi="Arial" w:cs="Arial"/>
          <w:sz w:val="24"/>
          <w:szCs w:val="24"/>
        </w:rPr>
        <w:t>Рекомендовать муниципальны</w:t>
      </w:r>
      <w:r w:rsidR="006C2631">
        <w:rPr>
          <w:rFonts w:ascii="Arial" w:hAnsi="Arial" w:cs="Arial"/>
          <w:sz w:val="24"/>
          <w:szCs w:val="24"/>
        </w:rPr>
        <w:t>м</w:t>
      </w:r>
      <w:r w:rsidRPr="00055D35">
        <w:rPr>
          <w:rFonts w:ascii="Arial" w:hAnsi="Arial" w:cs="Arial"/>
          <w:sz w:val="24"/>
          <w:szCs w:val="24"/>
        </w:rPr>
        <w:t xml:space="preserve"> образовани</w:t>
      </w:r>
      <w:r w:rsidR="006C2631">
        <w:rPr>
          <w:rFonts w:ascii="Arial" w:hAnsi="Arial" w:cs="Arial"/>
          <w:sz w:val="24"/>
          <w:szCs w:val="24"/>
        </w:rPr>
        <w:t>ям</w:t>
      </w:r>
      <w:r w:rsidRPr="00055D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64F4B" w:rsidRPr="00055D35">
        <w:rPr>
          <w:rFonts w:ascii="Arial" w:hAnsi="Arial" w:cs="Arial"/>
          <w:sz w:val="24"/>
          <w:szCs w:val="24"/>
        </w:rPr>
        <w:t>Оси</w:t>
      </w:r>
      <w:r w:rsidRPr="00055D35">
        <w:rPr>
          <w:rFonts w:ascii="Arial" w:hAnsi="Arial" w:cs="Arial"/>
          <w:sz w:val="24"/>
          <w:szCs w:val="24"/>
        </w:rPr>
        <w:t>нского</w:t>
      </w:r>
      <w:proofErr w:type="spellEnd"/>
      <w:r w:rsidRPr="00055D35">
        <w:rPr>
          <w:rFonts w:ascii="Arial" w:hAnsi="Arial" w:cs="Arial"/>
          <w:sz w:val="24"/>
          <w:szCs w:val="24"/>
        </w:rPr>
        <w:t xml:space="preserve"> муниципального района утвердить планы мероприятий («дорожной карты») по погашению (реструктуризации) просроченной кредиторской задолженности </w:t>
      </w:r>
      <w:r w:rsidR="005E4F2E" w:rsidRPr="00055D35">
        <w:rPr>
          <w:rFonts w:ascii="Arial" w:hAnsi="Arial" w:cs="Arial"/>
          <w:sz w:val="24"/>
          <w:szCs w:val="24"/>
        </w:rPr>
        <w:t>местного бюджета</w:t>
      </w:r>
      <w:r w:rsidRPr="00055D35">
        <w:rPr>
          <w:rFonts w:ascii="Arial" w:hAnsi="Arial" w:cs="Arial"/>
          <w:sz w:val="24"/>
          <w:szCs w:val="24"/>
        </w:rPr>
        <w:t xml:space="preserve"> на 202</w:t>
      </w:r>
      <w:r w:rsidR="001B2FB3">
        <w:rPr>
          <w:rFonts w:ascii="Arial" w:hAnsi="Arial" w:cs="Arial"/>
          <w:sz w:val="24"/>
          <w:szCs w:val="24"/>
        </w:rPr>
        <w:t>6</w:t>
      </w:r>
      <w:r w:rsidRPr="00055D35">
        <w:rPr>
          <w:rFonts w:ascii="Arial" w:hAnsi="Arial" w:cs="Arial"/>
          <w:sz w:val="24"/>
          <w:szCs w:val="24"/>
        </w:rPr>
        <w:t>-202</w:t>
      </w:r>
      <w:r w:rsidR="001B2FB3">
        <w:rPr>
          <w:rFonts w:ascii="Arial" w:hAnsi="Arial" w:cs="Arial"/>
          <w:sz w:val="24"/>
          <w:szCs w:val="24"/>
        </w:rPr>
        <w:t>8</w:t>
      </w:r>
      <w:r w:rsidRPr="00055D35">
        <w:rPr>
          <w:rFonts w:ascii="Arial" w:hAnsi="Arial" w:cs="Arial"/>
          <w:sz w:val="24"/>
          <w:szCs w:val="24"/>
        </w:rPr>
        <w:t xml:space="preserve"> годы.</w:t>
      </w:r>
    </w:p>
    <w:p w14:paraId="650DDB4C" w14:textId="0F90545B" w:rsidR="007E5EE0" w:rsidRPr="00E94D52" w:rsidRDefault="00055D35" w:rsidP="00055D35">
      <w:pPr>
        <w:pStyle w:val="a6"/>
        <w:numPr>
          <w:ilvl w:val="0"/>
          <w:numId w:val="5"/>
        </w:numPr>
        <w:spacing w:after="0" w:line="240" w:lineRule="auto"/>
        <w:ind w:left="0" w:firstLine="56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Руководителю аппарата, начальнику отдела</w:t>
      </w:r>
      <w:r w:rsidRPr="00376C84">
        <w:rPr>
          <w:rFonts w:ascii="Arial" w:hAnsi="Arial" w:cs="Arial"/>
          <w:sz w:val="24"/>
          <w:szCs w:val="24"/>
        </w:rPr>
        <w:t xml:space="preserve"> по обеспечению деятельности мэра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Осинского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7A53E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Борокшоновой</w:t>
      </w:r>
      <w:proofErr w:type="spellEnd"/>
      <w:r>
        <w:rPr>
          <w:rFonts w:ascii="Arial" w:hAnsi="Arial" w:cs="Arial"/>
          <w:sz w:val="24"/>
          <w:szCs w:val="24"/>
        </w:rPr>
        <w:t xml:space="preserve"> Т. В. опубликовать (обнародовать)</w:t>
      </w:r>
      <w:r w:rsidRPr="00376C84">
        <w:rPr>
          <w:rFonts w:ascii="Arial" w:hAnsi="Arial" w:cs="Arial"/>
          <w:sz w:val="24"/>
          <w:szCs w:val="24"/>
        </w:rPr>
        <w:t xml:space="preserve"> настоящее</w:t>
      </w:r>
      <w:r>
        <w:rPr>
          <w:rFonts w:ascii="Arial" w:hAnsi="Arial" w:cs="Arial"/>
          <w:sz w:val="24"/>
          <w:szCs w:val="24"/>
        </w:rPr>
        <w:t xml:space="preserve"> постановление</w:t>
      </w:r>
      <w:r w:rsidRPr="001D6F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Осинской</w:t>
      </w:r>
      <w:proofErr w:type="spellEnd"/>
      <w:r>
        <w:rPr>
          <w:rFonts w:ascii="Arial" w:hAnsi="Arial" w:cs="Arial"/>
          <w:sz w:val="24"/>
          <w:szCs w:val="24"/>
        </w:rPr>
        <w:t xml:space="preserve"> районной газете</w:t>
      </w:r>
      <w:r w:rsidRPr="00376C84">
        <w:rPr>
          <w:rFonts w:ascii="Arial" w:hAnsi="Arial" w:cs="Arial"/>
          <w:sz w:val="24"/>
          <w:szCs w:val="24"/>
        </w:rPr>
        <w:t xml:space="preserve"> «Знамя труда» и разместить на официальном сайте администрации </w:t>
      </w:r>
      <w:proofErr w:type="spellStart"/>
      <w:r w:rsidRPr="00376C84">
        <w:rPr>
          <w:rFonts w:ascii="Arial" w:hAnsi="Arial" w:cs="Arial"/>
          <w:sz w:val="24"/>
          <w:szCs w:val="24"/>
        </w:rPr>
        <w:t>Осинского</w:t>
      </w:r>
      <w:proofErr w:type="spellEnd"/>
      <w:r w:rsidRPr="00376C84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14:paraId="3C4504FB" w14:textId="4577B5DC" w:rsidR="00E94D52" w:rsidRPr="00457B53" w:rsidRDefault="00E94D52" w:rsidP="00E94D52">
      <w:pPr>
        <w:pStyle w:val="a6"/>
        <w:numPr>
          <w:ilvl w:val="0"/>
          <w:numId w:val="5"/>
        </w:numPr>
        <w:spacing w:after="0" w:line="240" w:lineRule="auto"/>
        <w:ind w:left="0" w:firstLine="567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E94D52">
        <w:rPr>
          <w:rFonts w:ascii="Arial" w:eastAsia="Times New Roman" w:hAnsi="Arial" w:cs="Arial"/>
          <w:sz w:val="24"/>
          <w:szCs w:val="24"/>
        </w:rPr>
        <w:t xml:space="preserve">Признать утратившим силу постановление мэра </w:t>
      </w:r>
      <w:proofErr w:type="spellStart"/>
      <w:r w:rsidRPr="00E94D52"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 w:rsidRPr="00E94D52">
        <w:rPr>
          <w:rFonts w:ascii="Arial" w:eastAsia="Times New Roman" w:hAnsi="Arial" w:cs="Arial"/>
          <w:sz w:val="24"/>
          <w:szCs w:val="24"/>
        </w:rPr>
        <w:t xml:space="preserve"> муниципального района от 2</w:t>
      </w:r>
      <w:r>
        <w:rPr>
          <w:rFonts w:ascii="Arial" w:eastAsia="Times New Roman" w:hAnsi="Arial" w:cs="Arial"/>
          <w:sz w:val="24"/>
          <w:szCs w:val="24"/>
        </w:rPr>
        <w:t>8 марта 2025 года № 168</w:t>
      </w:r>
      <w:r w:rsidRPr="00E94D52">
        <w:rPr>
          <w:rFonts w:ascii="Arial" w:eastAsia="Times New Roman" w:hAnsi="Arial" w:cs="Arial"/>
          <w:sz w:val="24"/>
          <w:szCs w:val="24"/>
        </w:rPr>
        <w:t xml:space="preserve"> «</w:t>
      </w:r>
      <w:r>
        <w:rPr>
          <w:rFonts w:ascii="Arial" w:eastAsia="Times New Roman" w:hAnsi="Arial" w:cs="Arial"/>
          <w:sz w:val="24"/>
          <w:szCs w:val="24"/>
        </w:rPr>
        <w:t xml:space="preserve">Об утверждении плана мероприятий («дорожной карты») по погашению (реструктуризации) просроченной кредиторской задолженности муниципальных учреждений </w:t>
      </w:r>
      <w:proofErr w:type="spellStart"/>
      <w:r w:rsidRPr="00E94D52"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 w:rsidRPr="00E94D52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proofErr w:type="gramStart"/>
      <w:r w:rsidRPr="00E94D52">
        <w:rPr>
          <w:rFonts w:ascii="Arial" w:eastAsia="Times New Roman" w:hAnsi="Arial" w:cs="Arial"/>
          <w:sz w:val="24"/>
          <w:szCs w:val="24"/>
        </w:rPr>
        <w:t>района</w:t>
      </w:r>
      <w:r>
        <w:rPr>
          <w:rFonts w:ascii="Arial" w:eastAsia="Times New Roman" w:hAnsi="Arial" w:cs="Arial"/>
          <w:sz w:val="24"/>
          <w:szCs w:val="24"/>
        </w:rPr>
        <w:t xml:space="preserve">  на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2025-2027 годы</w:t>
      </w:r>
      <w:r w:rsidRPr="00E94D52">
        <w:rPr>
          <w:rFonts w:ascii="Arial" w:eastAsia="Times New Roman" w:hAnsi="Arial" w:cs="Arial"/>
          <w:sz w:val="24"/>
          <w:szCs w:val="24"/>
        </w:rPr>
        <w:t>».</w:t>
      </w:r>
    </w:p>
    <w:p w14:paraId="30F65D06" w14:textId="1D975493" w:rsidR="0047054B" w:rsidRPr="00055D35" w:rsidRDefault="00277C01" w:rsidP="00055D35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Style w:val="a5"/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F64F4B" w:rsidRPr="00055D35">
        <w:rPr>
          <w:rStyle w:val="a5"/>
          <w:rFonts w:ascii="Arial" w:hAnsi="Arial"/>
          <w:sz w:val="24"/>
          <w:szCs w:val="24"/>
        </w:rPr>
        <w:t>.</w:t>
      </w:r>
    </w:p>
    <w:p w14:paraId="34A5CAFB" w14:textId="77777777" w:rsidR="00272F43" w:rsidRDefault="00272F43" w:rsidP="009F0595">
      <w:pPr>
        <w:spacing w:after="0" w:line="240" w:lineRule="auto"/>
        <w:ind w:firstLine="709"/>
        <w:contextualSpacing/>
        <w:jc w:val="both"/>
        <w:rPr>
          <w:rStyle w:val="a5"/>
          <w:rFonts w:ascii="Arial" w:hAnsi="Arial"/>
          <w:sz w:val="24"/>
          <w:szCs w:val="24"/>
        </w:rPr>
      </w:pPr>
    </w:p>
    <w:p w14:paraId="764B3D6A" w14:textId="77777777" w:rsidR="00AE6453" w:rsidRDefault="00AE6453" w:rsidP="009F0595">
      <w:pPr>
        <w:spacing w:after="0" w:line="240" w:lineRule="auto"/>
        <w:ind w:firstLine="709"/>
        <w:contextualSpacing/>
        <w:jc w:val="both"/>
        <w:rPr>
          <w:rStyle w:val="a5"/>
          <w:rFonts w:ascii="Arial" w:eastAsia="Arial" w:hAnsi="Arial" w:cs="Arial"/>
          <w:sz w:val="24"/>
          <w:szCs w:val="24"/>
        </w:rPr>
      </w:pPr>
    </w:p>
    <w:p w14:paraId="16CB7031" w14:textId="323681B6" w:rsidR="00F64F4B" w:rsidRPr="00272F43" w:rsidRDefault="00092F9B" w:rsidP="00F36504">
      <w:pPr>
        <w:pStyle w:val="ConsPlusNormal"/>
        <w:tabs>
          <w:tab w:val="left" w:pos="6804"/>
        </w:tabs>
        <w:jc w:val="both"/>
        <w:rPr>
          <w:rStyle w:val="a5"/>
          <w:rFonts w:ascii="Arial" w:hAnsi="Arial"/>
        </w:rPr>
      </w:pPr>
      <w:r>
        <w:rPr>
          <w:rStyle w:val="a5"/>
          <w:rFonts w:ascii="Arial" w:hAnsi="Arial"/>
        </w:rPr>
        <w:t xml:space="preserve">Мэр </w:t>
      </w:r>
      <w:proofErr w:type="spellStart"/>
      <w:r w:rsidR="00F64F4B">
        <w:rPr>
          <w:rStyle w:val="a5"/>
          <w:rFonts w:ascii="Arial" w:hAnsi="Arial"/>
        </w:rPr>
        <w:t>Оси</w:t>
      </w:r>
      <w:r>
        <w:rPr>
          <w:rStyle w:val="a5"/>
          <w:rFonts w:ascii="Arial" w:hAnsi="Arial"/>
        </w:rPr>
        <w:t>нск</w:t>
      </w:r>
      <w:r w:rsidR="00AD3A7B">
        <w:rPr>
          <w:rStyle w:val="a5"/>
          <w:rFonts w:ascii="Arial" w:hAnsi="Arial"/>
        </w:rPr>
        <w:t>ого</w:t>
      </w:r>
      <w:proofErr w:type="spellEnd"/>
      <w:r w:rsidR="00AD3A7B">
        <w:rPr>
          <w:rStyle w:val="a5"/>
          <w:rFonts w:ascii="Arial" w:hAnsi="Arial"/>
        </w:rPr>
        <w:t xml:space="preserve"> муниципального</w:t>
      </w:r>
      <w:r>
        <w:rPr>
          <w:rStyle w:val="a5"/>
          <w:rFonts w:ascii="Arial" w:hAnsi="Arial"/>
        </w:rPr>
        <w:t xml:space="preserve"> район</w:t>
      </w:r>
      <w:r w:rsidR="00AD3A7B">
        <w:rPr>
          <w:rStyle w:val="a5"/>
          <w:rFonts w:ascii="Arial" w:hAnsi="Arial"/>
        </w:rPr>
        <w:t>а</w:t>
      </w:r>
      <w:r>
        <w:rPr>
          <w:rStyle w:val="a5"/>
          <w:rFonts w:ascii="Arial" w:hAnsi="Arial"/>
        </w:rPr>
        <w:t xml:space="preserve">             </w:t>
      </w:r>
      <w:r w:rsidR="00F64F4B">
        <w:rPr>
          <w:rStyle w:val="a5"/>
          <w:rFonts w:ascii="Arial" w:hAnsi="Arial"/>
        </w:rPr>
        <w:t xml:space="preserve">               </w:t>
      </w:r>
      <w:r w:rsidR="00055D35">
        <w:rPr>
          <w:rStyle w:val="a5"/>
          <w:rFonts w:ascii="Arial" w:hAnsi="Arial"/>
        </w:rPr>
        <w:t xml:space="preserve">           </w:t>
      </w:r>
      <w:r w:rsidR="00F36504">
        <w:rPr>
          <w:rStyle w:val="a5"/>
          <w:rFonts w:ascii="Arial" w:hAnsi="Arial"/>
        </w:rPr>
        <w:t xml:space="preserve">         </w:t>
      </w:r>
      <w:r w:rsidR="00F64F4B">
        <w:rPr>
          <w:rStyle w:val="a5"/>
          <w:rFonts w:ascii="Arial" w:hAnsi="Arial"/>
        </w:rPr>
        <w:t xml:space="preserve">   </w:t>
      </w:r>
      <w:r>
        <w:rPr>
          <w:rStyle w:val="a5"/>
          <w:rFonts w:ascii="Arial" w:hAnsi="Arial"/>
        </w:rPr>
        <w:t xml:space="preserve">  </w:t>
      </w:r>
      <w:r w:rsidR="005F27AB">
        <w:rPr>
          <w:rStyle w:val="a5"/>
          <w:rFonts w:ascii="Arial" w:hAnsi="Arial"/>
        </w:rPr>
        <w:t xml:space="preserve">Б.М. </w:t>
      </w:r>
      <w:proofErr w:type="spellStart"/>
      <w:r w:rsidR="005F27AB">
        <w:rPr>
          <w:rStyle w:val="a5"/>
          <w:rFonts w:ascii="Arial" w:hAnsi="Arial"/>
        </w:rPr>
        <w:t>Хошхоев</w:t>
      </w:r>
      <w:proofErr w:type="spellEnd"/>
    </w:p>
    <w:p w14:paraId="00662BE5" w14:textId="69769F3F" w:rsidR="000F796E" w:rsidRDefault="00E54B86" w:rsidP="00F36504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 w:rsidR="005E4F2E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F36504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14:paraId="011A6207" w14:textId="77777777" w:rsidR="000F796E" w:rsidRPr="004275C1" w:rsidRDefault="000F796E" w:rsidP="000F796E">
      <w:pPr>
        <w:tabs>
          <w:tab w:val="left" w:pos="6040"/>
          <w:tab w:val="left" w:pos="6840"/>
          <w:tab w:val="left" w:pos="7200"/>
        </w:tabs>
        <w:ind w:firstLine="720"/>
        <w:jc w:val="both"/>
        <w:rPr>
          <w:rFonts w:ascii="Arial" w:hAnsi="Arial" w:cs="Arial"/>
        </w:rPr>
      </w:pPr>
      <w:proofErr w:type="gramStart"/>
      <w:r w:rsidRPr="004275C1">
        <w:rPr>
          <w:rFonts w:ascii="Arial" w:hAnsi="Arial" w:cs="Arial"/>
        </w:rPr>
        <w:lastRenderedPageBreak/>
        <w:t xml:space="preserve">Подготовила:   </w:t>
      </w:r>
      <w:proofErr w:type="gramEnd"/>
      <w:r w:rsidRPr="004275C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</w:t>
      </w:r>
      <w:r w:rsidRPr="004275C1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Н.В</w:t>
      </w:r>
      <w:r w:rsidRPr="004275C1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Мантыко</w:t>
      </w:r>
      <w:r w:rsidRPr="004275C1">
        <w:rPr>
          <w:rFonts w:ascii="Arial" w:hAnsi="Arial" w:cs="Arial"/>
        </w:rPr>
        <w:t>ва</w:t>
      </w:r>
      <w:proofErr w:type="spellEnd"/>
    </w:p>
    <w:p w14:paraId="6C2F64A8" w14:textId="77777777" w:rsidR="000F796E" w:rsidRPr="004275C1" w:rsidRDefault="000F796E" w:rsidP="000F796E">
      <w:pPr>
        <w:tabs>
          <w:tab w:val="left" w:pos="6040"/>
        </w:tabs>
        <w:jc w:val="both"/>
        <w:rPr>
          <w:rFonts w:ascii="Arial" w:hAnsi="Arial" w:cs="Arial"/>
        </w:rPr>
      </w:pPr>
    </w:p>
    <w:p w14:paraId="7135711F" w14:textId="77777777" w:rsidR="000F796E" w:rsidRDefault="000F796E" w:rsidP="000F796E">
      <w:pPr>
        <w:tabs>
          <w:tab w:val="left" w:pos="6040"/>
          <w:tab w:val="left" w:pos="7200"/>
        </w:tabs>
        <w:ind w:firstLine="720"/>
        <w:jc w:val="both"/>
        <w:rPr>
          <w:rFonts w:ascii="Arial" w:hAnsi="Arial" w:cs="Arial"/>
        </w:rPr>
      </w:pPr>
    </w:p>
    <w:p w14:paraId="7196790B" w14:textId="6894EA26" w:rsidR="009B510C" w:rsidRDefault="000F796E" w:rsidP="009B510C">
      <w:pPr>
        <w:tabs>
          <w:tab w:val="left" w:pos="6040"/>
          <w:tab w:val="left" w:pos="7200"/>
        </w:tabs>
        <w:ind w:firstLine="720"/>
        <w:jc w:val="both"/>
        <w:rPr>
          <w:rFonts w:ascii="Arial" w:hAnsi="Arial" w:cs="Arial"/>
        </w:rPr>
      </w:pPr>
      <w:proofErr w:type="gramStart"/>
      <w:r w:rsidRPr="004275C1">
        <w:rPr>
          <w:rFonts w:ascii="Arial" w:hAnsi="Arial" w:cs="Arial"/>
        </w:rPr>
        <w:t xml:space="preserve">Согласовано:   </w:t>
      </w:r>
      <w:proofErr w:type="gramEnd"/>
      <w:r w:rsidRPr="004275C1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                                                       </w:t>
      </w:r>
      <w:r w:rsidR="009B510C">
        <w:rPr>
          <w:rFonts w:ascii="Arial" w:hAnsi="Arial" w:cs="Arial"/>
        </w:rPr>
        <w:t xml:space="preserve"> </w:t>
      </w:r>
      <w:proofErr w:type="spellStart"/>
      <w:r w:rsidR="009B510C">
        <w:rPr>
          <w:rFonts w:ascii="Arial" w:hAnsi="Arial" w:cs="Arial"/>
        </w:rPr>
        <w:t>И.В.Вахрушкина</w:t>
      </w:r>
      <w:proofErr w:type="spellEnd"/>
      <w:r w:rsidR="009B510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</w:t>
      </w:r>
    </w:p>
    <w:p w14:paraId="2A41B3D0" w14:textId="3D1CA453" w:rsidR="000F796E" w:rsidRDefault="000F796E" w:rsidP="000F796E">
      <w:pPr>
        <w:tabs>
          <w:tab w:val="left" w:pos="6040"/>
          <w:tab w:val="left" w:pos="7200"/>
        </w:tabs>
        <w:ind w:firstLine="720"/>
        <w:jc w:val="both"/>
        <w:rPr>
          <w:rFonts w:ascii="Arial" w:hAnsi="Arial" w:cs="Arial"/>
        </w:rPr>
      </w:pPr>
    </w:p>
    <w:p w14:paraId="359C0EA6" w14:textId="77777777" w:rsidR="000F796E" w:rsidRDefault="000F796E" w:rsidP="000F796E">
      <w:pPr>
        <w:tabs>
          <w:tab w:val="left" w:pos="6040"/>
          <w:tab w:val="left" w:pos="720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14:paraId="3EEAD936" w14:textId="758BB95B" w:rsidR="000F796E" w:rsidRDefault="009B510C" w:rsidP="000F796E">
      <w:pPr>
        <w:tabs>
          <w:tab w:val="left" w:pos="6040"/>
          <w:tab w:val="left" w:pos="7200"/>
        </w:tabs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0F796E">
        <w:rPr>
          <w:rFonts w:ascii="Arial" w:hAnsi="Arial" w:cs="Arial"/>
        </w:rPr>
        <w:t xml:space="preserve">                                                       </w:t>
      </w:r>
    </w:p>
    <w:p w14:paraId="529BBD77" w14:textId="77777777" w:rsidR="000F796E" w:rsidRDefault="000F796E" w:rsidP="000F796E">
      <w:pPr>
        <w:tabs>
          <w:tab w:val="left" w:pos="6040"/>
        </w:tabs>
        <w:jc w:val="right"/>
        <w:rPr>
          <w:rFonts w:ascii="Arial" w:hAnsi="Arial" w:cs="Arial"/>
        </w:rPr>
      </w:pPr>
    </w:p>
    <w:p w14:paraId="6AAEB32D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3BC057B2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CF11CDB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28ECEB8E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241572F1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65E73E8C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3576722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B1C813A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F969445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1EC2DAD5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3451E6F6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45162D14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ECC3D91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C62D3B1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6601C6B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602F1D18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A7C1509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53FC2A6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A1B45FB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3586255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0C140E8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10E3B896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B2CFDBB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80EA67E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451610C5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A8E2164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39A3F2A3" w14:textId="77777777" w:rsidR="000F796E" w:rsidRDefault="000F796E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775A7580" w14:textId="77777777" w:rsidR="00F36504" w:rsidRDefault="00F36504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645AA1D7" w14:textId="77777777" w:rsidR="00F36504" w:rsidRDefault="00F36504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9DF8AF2" w14:textId="77777777" w:rsidR="00055D35" w:rsidRDefault="00055D35" w:rsidP="009B510C">
      <w:pPr>
        <w:spacing w:after="0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0C52DC4F" w14:textId="77777777" w:rsidR="009B510C" w:rsidRDefault="009B510C" w:rsidP="009B510C">
      <w:pPr>
        <w:spacing w:after="0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194458C" w14:textId="77777777" w:rsidR="00277C01" w:rsidRDefault="00277C01" w:rsidP="00870E45">
      <w:pPr>
        <w:spacing w:after="0"/>
        <w:jc w:val="right"/>
        <w:rPr>
          <w:rStyle w:val="a5"/>
          <w:rFonts w:ascii="Times New Roman" w:eastAsia="Times New Roman" w:hAnsi="Times New Roman" w:cs="Times New Roman"/>
          <w:sz w:val="24"/>
          <w:szCs w:val="24"/>
        </w:rPr>
      </w:pPr>
    </w:p>
    <w:p w14:paraId="5D0D0467" w14:textId="77777777" w:rsidR="00055D35" w:rsidRPr="00E327C8" w:rsidRDefault="00055D35" w:rsidP="00055D35">
      <w:pPr>
        <w:spacing w:after="0" w:line="240" w:lineRule="auto"/>
        <w:jc w:val="right"/>
        <w:rPr>
          <w:rFonts w:ascii="Courier New" w:hAnsi="Courier New" w:cs="Courier New"/>
        </w:rPr>
      </w:pPr>
      <w:r w:rsidRPr="00E327C8">
        <w:rPr>
          <w:rFonts w:ascii="Courier New" w:hAnsi="Courier New" w:cs="Courier New"/>
        </w:rPr>
        <w:lastRenderedPageBreak/>
        <w:t>Приложение 1</w:t>
      </w:r>
    </w:p>
    <w:p w14:paraId="576ED9BB" w14:textId="77777777" w:rsidR="00055D35" w:rsidRPr="00E327C8" w:rsidRDefault="00055D35" w:rsidP="00055D35">
      <w:pPr>
        <w:spacing w:after="0" w:line="240" w:lineRule="auto"/>
        <w:jc w:val="right"/>
        <w:rPr>
          <w:rFonts w:ascii="Courier New" w:hAnsi="Courier New" w:cs="Courier New"/>
        </w:rPr>
      </w:pPr>
      <w:r w:rsidRPr="00E327C8">
        <w:rPr>
          <w:rFonts w:ascii="Courier New" w:hAnsi="Courier New" w:cs="Courier New"/>
        </w:rPr>
        <w:t>к постановлению а</w:t>
      </w:r>
      <w:r>
        <w:rPr>
          <w:rFonts w:ascii="Courier New" w:hAnsi="Courier New" w:cs="Courier New"/>
        </w:rPr>
        <w:t>дминистрации</w:t>
      </w:r>
    </w:p>
    <w:p w14:paraId="52A3AD81" w14:textId="77777777" w:rsidR="00055D35" w:rsidRPr="00E327C8" w:rsidRDefault="00055D35" w:rsidP="00055D35">
      <w:pPr>
        <w:spacing w:after="0" w:line="240" w:lineRule="auto"/>
        <w:jc w:val="right"/>
        <w:rPr>
          <w:rFonts w:ascii="Courier New" w:hAnsi="Courier New" w:cs="Courier New"/>
        </w:rPr>
      </w:pPr>
      <w:proofErr w:type="spellStart"/>
      <w:r w:rsidRPr="00E327C8">
        <w:rPr>
          <w:rFonts w:ascii="Courier New" w:hAnsi="Courier New" w:cs="Courier New"/>
        </w:rPr>
        <w:t>Осинского</w:t>
      </w:r>
      <w:proofErr w:type="spellEnd"/>
      <w:r w:rsidRPr="00E327C8">
        <w:rPr>
          <w:rFonts w:ascii="Courier New" w:hAnsi="Courier New" w:cs="Courier New"/>
        </w:rPr>
        <w:t xml:space="preserve"> муниципального района</w:t>
      </w:r>
    </w:p>
    <w:p w14:paraId="6C440E25" w14:textId="7201C00C" w:rsidR="00055D35" w:rsidRPr="00E327C8" w:rsidRDefault="00363188" w:rsidP="00055D35">
      <w:pPr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«31» марта </w:t>
      </w:r>
      <w:bookmarkStart w:id="0" w:name="_GoBack"/>
      <w:bookmarkEnd w:id="0"/>
      <w:r w:rsidR="002F2AE8">
        <w:rPr>
          <w:rFonts w:ascii="Courier New" w:hAnsi="Courier New" w:cs="Courier New"/>
        </w:rPr>
        <w:t>2026</w:t>
      </w:r>
      <w:r w:rsidR="00055D35" w:rsidRPr="00E327C8">
        <w:rPr>
          <w:rFonts w:ascii="Courier New" w:hAnsi="Courier New" w:cs="Courier New"/>
        </w:rPr>
        <w:t xml:space="preserve"> г. № </w:t>
      </w:r>
      <w:r>
        <w:rPr>
          <w:rFonts w:ascii="Courier New" w:hAnsi="Courier New" w:cs="Courier New"/>
        </w:rPr>
        <w:t>142</w:t>
      </w:r>
    </w:p>
    <w:p w14:paraId="2EFDA16A" w14:textId="4D805E62" w:rsidR="00E54B86" w:rsidRPr="00531C49" w:rsidRDefault="00E54B86" w:rsidP="00055D35">
      <w:pPr>
        <w:spacing w:after="0"/>
        <w:jc w:val="right"/>
        <w:rPr>
          <w:rStyle w:val="a5"/>
          <w:rFonts w:ascii="Arial" w:eastAsia="Times New Roman" w:hAnsi="Arial" w:cs="Arial"/>
          <w:sz w:val="24"/>
          <w:szCs w:val="24"/>
        </w:rPr>
      </w:pPr>
      <w:r w:rsidRPr="00531C49">
        <w:rPr>
          <w:rStyle w:val="a5"/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</w:t>
      </w:r>
    </w:p>
    <w:p w14:paraId="15A15991" w14:textId="77777777" w:rsidR="00BB7259" w:rsidRDefault="00BB7259" w:rsidP="00AE6453">
      <w:pPr>
        <w:contextualSpacing/>
        <w:jc w:val="center"/>
        <w:rPr>
          <w:rFonts w:ascii="Arial" w:eastAsia="font351" w:hAnsi="Arial" w:cs="Arial"/>
          <w:b/>
          <w:sz w:val="24"/>
          <w:szCs w:val="24"/>
        </w:rPr>
      </w:pPr>
    </w:p>
    <w:p w14:paraId="3F3421CD" w14:textId="371063B5" w:rsidR="005E4F2E" w:rsidRPr="00177B27" w:rsidRDefault="00531C49" w:rsidP="00AE645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177B27">
        <w:rPr>
          <w:rFonts w:ascii="Arial" w:hAnsi="Arial" w:cs="Arial"/>
          <w:b/>
          <w:bCs/>
          <w:sz w:val="24"/>
          <w:szCs w:val="24"/>
        </w:rPr>
        <w:t>План мероприятий («дорожн</w:t>
      </w:r>
      <w:r w:rsidR="005E4F2E" w:rsidRPr="00177B27">
        <w:rPr>
          <w:rFonts w:ascii="Arial" w:hAnsi="Arial" w:cs="Arial"/>
          <w:b/>
          <w:bCs/>
          <w:sz w:val="24"/>
          <w:szCs w:val="24"/>
        </w:rPr>
        <w:t xml:space="preserve">ая </w:t>
      </w:r>
      <w:r w:rsidRPr="00177B27">
        <w:rPr>
          <w:rFonts w:ascii="Arial" w:hAnsi="Arial" w:cs="Arial"/>
          <w:b/>
          <w:bCs/>
          <w:sz w:val="24"/>
          <w:szCs w:val="24"/>
        </w:rPr>
        <w:t>карт</w:t>
      </w:r>
      <w:r w:rsidR="005E4F2E" w:rsidRPr="00177B27">
        <w:rPr>
          <w:rFonts w:ascii="Arial" w:hAnsi="Arial" w:cs="Arial"/>
          <w:b/>
          <w:bCs/>
          <w:sz w:val="24"/>
          <w:szCs w:val="24"/>
        </w:rPr>
        <w:t>а</w:t>
      </w:r>
      <w:r w:rsidRPr="00177B27">
        <w:rPr>
          <w:rFonts w:ascii="Arial" w:hAnsi="Arial" w:cs="Arial"/>
          <w:b/>
          <w:bCs/>
          <w:sz w:val="24"/>
          <w:szCs w:val="24"/>
        </w:rPr>
        <w:t xml:space="preserve">») по погашению (реструктуризации) просроченной кредиторской задолженности муниципальных учреждений </w:t>
      </w:r>
      <w:proofErr w:type="spellStart"/>
      <w:r w:rsidR="00F64F4B" w:rsidRPr="00177B27">
        <w:rPr>
          <w:rFonts w:ascii="Arial" w:hAnsi="Arial" w:cs="Arial"/>
          <w:b/>
          <w:bCs/>
          <w:sz w:val="24"/>
          <w:szCs w:val="24"/>
        </w:rPr>
        <w:t>Оси</w:t>
      </w:r>
      <w:r w:rsidRPr="00177B27">
        <w:rPr>
          <w:rFonts w:ascii="Arial" w:hAnsi="Arial" w:cs="Arial"/>
          <w:b/>
          <w:bCs/>
          <w:sz w:val="24"/>
          <w:szCs w:val="24"/>
        </w:rPr>
        <w:t>нского</w:t>
      </w:r>
      <w:proofErr w:type="spellEnd"/>
      <w:r w:rsidRPr="00177B27">
        <w:rPr>
          <w:rFonts w:ascii="Arial" w:hAnsi="Arial" w:cs="Arial"/>
          <w:b/>
          <w:bCs/>
          <w:sz w:val="24"/>
          <w:szCs w:val="24"/>
        </w:rPr>
        <w:t xml:space="preserve"> муниципального района </w:t>
      </w:r>
    </w:p>
    <w:p w14:paraId="06ACCF77" w14:textId="1B8962E6" w:rsidR="00531C49" w:rsidRPr="00177B27" w:rsidRDefault="00531C49" w:rsidP="00AE645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177B27">
        <w:rPr>
          <w:rFonts w:ascii="Arial" w:hAnsi="Arial" w:cs="Arial"/>
          <w:b/>
          <w:bCs/>
          <w:sz w:val="24"/>
          <w:szCs w:val="24"/>
        </w:rPr>
        <w:t>на 202</w:t>
      </w:r>
      <w:r w:rsidR="000F796E">
        <w:rPr>
          <w:rFonts w:ascii="Arial" w:hAnsi="Arial" w:cs="Arial"/>
          <w:b/>
          <w:bCs/>
          <w:sz w:val="24"/>
          <w:szCs w:val="24"/>
        </w:rPr>
        <w:t>6</w:t>
      </w:r>
      <w:r w:rsidRPr="00177B27">
        <w:rPr>
          <w:rFonts w:ascii="Arial" w:hAnsi="Arial" w:cs="Arial"/>
          <w:b/>
          <w:bCs/>
          <w:sz w:val="24"/>
          <w:szCs w:val="24"/>
        </w:rPr>
        <w:t>-202</w:t>
      </w:r>
      <w:r w:rsidR="000F796E">
        <w:rPr>
          <w:rFonts w:ascii="Arial" w:hAnsi="Arial" w:cs="Arial"/>
          <w:b/>
          <w:bCs/>
          <w:sz w:val="24"/>
          <w:szCs w:val="24"/>
        </w:rPr>
        <w:t>8</w:t>
      </w:r>
      <w:r w:rsidRPr="00177B27">
        <w:rPr>
          <w:rFonts w:ascii="Arial" w:hAnsi="Arial" w:cs="Arial"/>
          <w:b/>
          <w:bCs/>
          <w:sz w:val="24"/>
          <w:szCs w:val="24"/>
        </w:rPr>
        <w:t xml:space="preserve"> годы</w:t>
      </w:r>
    </w:p>
    <w:p w14:paraId="132B4556" w14:textId="77777777" w:rsidR="00AE6453" w:rsidRPr="00BB7259" w:rsidRDefault="00AE6453" w:rsidP="00AE6453">
      <w:pPr>
        <w:spacing w:after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4C8544" w14:textId="77777777" w:rsidR="00531C49" w:rsidRPr="00531C49" w:rsidRDefault="00531C49" w:rsidP="00AE645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E2D478" w14:textId="7C25D5CE" w:rsidR="009E0AC8" w:rsidRDefault="009E0AC8" w:rsidP="00AE64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Настоящий </w:t>
      </w:r>
      <w:r w:rsidR="00531C49">
        <w:rPr>
          <w:rFonts w:ascii="Arial" w:hAnsi="Arial" w:cs="Arial"/>
          <w:sz w:val="24"/>
          <w:szCs w:val="24"/>
        </w:rPr>
        <w:t>План мероприятий («дорожн</w:t>
      </w:r>
      <w:r w:rsidR="005E4F2E">
        <w:rPr>
          <w:rFonts w:ascii="Arial" w:hAnsi="Arial" w:cs="Arial"/>
          <w:sz w:val="24"/>
          <w:szCs w:val="24"/>
        </w:rPr>
        <w:t>ая</w:t>
      </w:r>
      <w:r w:rsidR="00531C49">
        <w:rPr>
          <w:rFonts w:ascii="Arial" w:hAnsi="Arial" w:cs="Arial"/>
          <w:sz w:val="24"/>
          <w:szCs w:val="24"/>
        </w:rPr>
        <w:t xml:space="preserve"> карт</w:t>
      </w:r>
      <w:r w:rsidR="005E4F2E">
        <w:rPr>
          <w:rFonts w:ascii="Arial" w:hAnsi="Arial" w:cs="Arial"/>
          <w:sz w:val="24"/>
          <w:szCs w:val="24"/>
        </w:rPr>
        <w:t>а</w:t>
      </w:r>
      <w:r w:rsidR="00531C49">
        <w:rPr>
          <w:rFonts w:ascii="Arial" w:hAnsi="Arial" w:cs="Arial"/>
          <w:sz w:val="24"/>
          <w:szCs w:val="24"/>
        </w:rPr>
        <w:t xml:space="preserve">») по погашению (реструктуризации) просроченной кредиторской задолженности муниципальных учреждений </w:t>
      </w:r>
      <w:proofErr w:type="spellStart"/>
      <w:r w:rsidR="00F64F4B">
        <w:rPr>
          <w:rFonts w:ascii="Arial" w:hAnsi="Arial" w:cs="Arial"/>
          <w:sz w:val="24"/>
          <w:szCs w:val="24"/>
        </w:rPr>
        <w:t>Оси</w:t>
      </w:r>
      <w:r w:rsidR="00531C49">
        <w:rPr>
          <w:rFonts w:ascii="Arial" w:hAnsi="Arial" w:cs="Arial"/>
          <w:sz w:val="24"/>
          <w:szCs w:val="24"/>
        </w:rPr>
        <w:t>нского</w:t>
      </w:r>
      <w:proofErr w:type="spellEnd"/>
      <w:r w:rsidR="00531C49">
        <w:rPr>
          <w:rFonts w:ascii="Arial" w:hAnsi="Arial" w:cs="Arial"/>
          <w:sz w:val="24"/>
          <w:szCs w:val="24"/>
        </w:rPr>
        <w:t xml:space="preserve"> муниципального района на 202</w:t>
      </w:r>
      <w:r w:rsidR="000F796E">
        <w:rPr>
          <w:rFonts w:ascii="Arial" w:hAnsi="Arial" w:cs="Arial"/>
          <w:sz w:val="24"/>
          <w:szCs w:val="24"/>
        </w:rPr>
        <w:t>6</w:t>
      </w:r>
      <w:r w:rsidR="00531C49">
        <w:rPr>
          <w:rFonts w:ascii="Arial" w:hAnsi="Arial" w:cs="Arial"/>
          <w:sz w:val="24"/>
          <w:szCs w:val="24"/>
        </w:rPr>
        <w:t>-202</w:t>
      </w:r>
      <w:r w:rsidR="000F796E">
        <w:rPr>
          <w:rFonts w:ascii="Arial" w:hAnsi="Arial" w:cs="Arial"/>
          <w:sz w:val="24"/>
          <w:szCs w:val="24"/>
        </w:rPr>
        <w:t>8</w:t>
      </w:r>
      <w:r w:rsidR="00531C49">
        <w:rPr>
          <w:rFonts w:ascii="Arial" w:hAnsi="Arial" w:cs="Arial"/>
          <w:sz w:val="24"/>
          <w:szCs w:val="24"/>
        </w:rPr>
        <w:t xml:space="preserve"> годы</w:t>
      </w:r>
      <w:r w:rsidR="00531C49" w:rsidRPr="00531C49">
        <w:rPr>
          <w:rFonts w:ascii="Arial" w:hAnsi="Arial" w:cs="Arial"/>
          <w:sz w:val="24"/>
          <w:szCs w:val="24"/>
        </w:rPr>
        <w:t xml:space="preserve"> (далее – </w:t>
      </w:r>
      <w:r w:rsidR="00531C49">
        <w:rPr>
          <w:rFonts w:ascii="Arial" w:hAnsi="Arial" w:cs="Arial"/>
          <w:sz w:val="24"/>
          <w:szCs w:val="24"/>
        </w:rPr>
        <w:t>план</w:t>
      </w:r>
      <w:r w:rsidR="00531C49" w:rsidRPr="00531C49">
        <w:rPr>
          <w:rFonts w:ascii="Arial" w:hAnsi="Arial" w:cs="Arial"/>
          <w:sz w:val="24"/>
          <w:szCs w:val="24"/>
        </w:rPr>
        <w:t xml:space="preserve">) разработан в целях </w:t>
      </w:r>
      <w:r>
        <w:rPr>
          <w:rFonts w:ascii="Arial" w:hAnsi="Arial" w:cs="Arial"/>
          <w:sz w:val="24"/>
          <w:szCs w:val="24"/>
        </w:rPr>
        <w:t xml:space="preserve">сокращения и последующей ликвидации просроченной кредиторской задолженности главных распорядителей средств районного бюджета. </w:t>
      </w:r>
    </w:p>
    <w:p w14:paraId="18434B38" w14:textId="05FDD04C" w:rsidR="00116507" w:rsidRDefault="009E0AC8" w:rsidP="00AE64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Задачами Плана являются:</w:t>
      </w:r>
    </w:p>
    <w:p w14:paraId="752C98C5" w14:textId="5824CD2A" w:rsidR="009E0AC8" w:rsidRDefault="009E0AC8" w:rsidP="00AE6453">
      <w:pPr>
        <w:pStyle w:val="a6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Проведение мероприятий по погашению просроченной кредиторской задолженности;</w:t>
      </w:r>
    </w:p>
    <w:p w14:paraId="16DFA42C" w14:textId="4D874C6D" w:rsidR="009E0AC8" w:rsidRDefault="009E0AC8" w:rsidP="00AE6453">
      <w:pPr>
        <w:pStyle w:val="a6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Предотвращение роста и обеспечение снижения и ликвидации просроченной кредиторской задолженности.</w:t>
      </w:r>
    </w:p>
    <w:p w14:paraId="5A8BD7A6" w14:textId="24D076AB" w:rsidR="009E0AC8" w:rsidRPr="009E0AC8" w:rsidRDefault="009E0AC8" w:rsidP="00AE64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Результатом реализации Плана мероприятий явл</w:t>
      </w:r>
      <w:r w:rsidR="007B13B3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>ется снижение (отсутствие) просроченной кредиторской задолженности на начало очередного финансового года.</w:t>
      </w:r>
    </w:p>
    <w:p w14:paraId="4A7A826F" w14:textId="77777777" w:rsidR="005E4F2E" w:rsidRDefault="005E4F2E" w:rsidP="00AE64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C45973A" w14:textId="2382A944" w:rsidR="00820F18" w:rsidRDefault="00BB7259" w:rsidP="00AE645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BB7259">
        <w:rPr>
          <w:rFonts w:ascii="Arial" w:hAnsi="Arial" w:cs="Arial"/>
          <w:b/>
          <w:bCs/>
          <w:sz w:val="24"/>
          <w:szCs w:val="24"/>
        </w:rPr>
        <w:t>Мероприятия</w:t>
      </w:r>
      <w:r w:rsidR="007B13B3" w:rsidRPr="00BB7259">
        <w:rPr>
          <w:rFonts w:ascii="Arial" w:hAnsi="Arial" w:cs="Arial"/>
          <w:b/>
          <w:bCs/>
          <w:sz w:val="24"/>
          <w:szCs w:val="24"/>
        </w:rPr>
        <w:t xml:space="preserve"> </w:t>
      </w:r>
      <w:r w:rsidR="007D74C2" w:rsidRPr="00BB7259">
        <w:rPr>
          <w:rFonts w:ascii="Arial" w:hAnsi="Arial" w:cs="Arial"/>
          <w:b/>
          <w:bCs/>
          <w:sz w:val="24"/>
          <w:szCs w:val="24"/>
        </w:rPr>
        <w:t xml:space="preserve">по погашению (реструктуризации) просроченной кредиторской задолженности </w:t>
      </w:r>
      <w:r w:rsidR="005E4F2E" w:rsidRPr="00BB7259">
        <w:rPr>
          <w:rFonts w:ascii="Arial" w:hAnsi="Arial" w:cs="Arial"/>
          <w:b/>
          <w:bCs/>
          <w:sz w:val="24"/>
          <w:szCs w:val="24"/>
        </w:rPr>
        <w:t xml:space="preserve">муниципальных учреждений </w:t>
      </w:r>
      <w:proofErr w:type="spellStart"/>
      <w:r w:rsidR="00F64F4B">
        <w:rPr>
          <w:rFonts w:ascii="Arial" w:hAnsi="Arial" w:cs="Arial"/>
          <w:b/>
          <w:bCs/>
          <w:sz w:val="24"/>
          <w:szCs w:val="24"/>
        </w:rPr>
        <w:t>Оси</w:t>
      </w:r>
      <w:r w:rsidR="005E4F2E" w:rsidRPr="00BB7259">
        <w:rPr>
          <w:rFonts w:ascii="Arial" w:hAnsi="Arial" w:cs="Arial"/>
          <w:b/>
          <w:bCs/>
          <w:sz w:val="24"/>
          <w:szCs w:val="24"/>
        </w:rPr>
        <w:t>нского</w:t>
      </w:r>
      <w:proofErr w:type="spellEnd"/>
      <w:r w:rsidR="005E4F2E" w:rsidRPr="00BB7259">
        <w:rPr>
          <w:rFonts w:ascii="Arial" w:hAnsi="Arial" w:cs="Arial"/>
          <w:b/>
          <w:bCs/>
          <w:sz w:val="24"/>
          <w:szCs w:val="24"/>
        </w:rPr>
        <w:t xml:space="preserve"> муниципального района на 202</w:t>
      </w:r>
      <w:r w:rsidR="005F27AB">
        <w:rPr>
          <w:rFonts w:ascii="Arial" w:hAnsi="Arial" w:cs="Arial"/>
          <w:b/>
          <w:bCs/>
          <w:sz w:val="24"/>
          <w:szCs w:val="24"/>
        </w:rPr>
        <w:t>5</w:t>
      </w:r>
      <w:r w:rsidR="005E4F2E" w:rsidRPr="00BB7259">
        <w:rPr>
          <w:rFonts w:ascii="Arial" w:hAnsi="Arial" w:cs="Arial"/>
          <w:b/>
          <w:bCs/>
          <w:sz w:val="24"/>
          <w:szCs w:val="24"/>
        </w:rPr>
        <w:t>-202</w:t>
      </w:r>
      <w:r w:rsidR="005F27AB">
        <w:rPr>
          <w:rFonts w:ascii="Arial" w:hAnsi="Arial" w:cs="Arial"/>
          <w:b/>
          <w:bCs/>
          <w:sz w:val="24"/>
          <w:szCs w:val="24"/>
        </w:rPr>
        <w:t>7</w:t>
      </w:r>
      <w:r w:rsidR="005E4F2E" w:rsidRPr="00BB7259">
        <w:rPr>
          <w:rFonts w:ascii="Arial" w:hAnsi="Arial" w:cs="Arial"/>
          <w:b/>
          <w:bCs/>
          <w:sz w:val="24"/>
          <w:szCs w:val="24"/>
        </w:rPr>
        <w:t xml:space="preserve"> годы</w:t>
      </w:r>
    </w:p>
    <w:p w14:paraId="71CB69EC" w14:textId="77777777" w:rsidR="00AE6453" w:rsidRPr="00BB7259" w:rsidRDefault="00AE6453" w:rsidP="00AE6453">
      <w:pPr>
        <w:spacing w:after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83"/>
        <w:gridCol w:w="3112"/>
        <w:gridCol w:w="3111"/>
        <w:gridCol w:w="2970"/>
      </w:tblGrid>
      <w:tr w:rsidR="007D74C2" w14:paraId="42833E7C" w14:textId="77777777" w:rsidTr="002F2AE8">
        <w:tc>
          <w:tcPr>
            <w:tcW w:w="583" w:type="dxa"/>
          </w:tcPr>
          <w:p w14:paraId="6DD92EEB" w14:textId="405DC759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bCs/>
                <w:sz w:val="20"/>
                <w:szCs w:val="20"/>
              </w:rPr>
              <w:t>№ п/п</w:t>
            </w:r>
          </w:p>
        </w:tc>
        <w:tc>
          <w:tcPr>
            <w:tcW w:w="3112" w:type="dxa"/>
          </w:tcPr>
          <w:p w14:paraId="3FE9E0B0" w14:textId="5BBCE6AF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11" w:type="dxa"/>
          </w:tcPr>
          <w:p w14:paraId="0A5D8866" w14:textId="4B70CA42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970" w:type="dxa"/>
          </w:tcPr>
          <w:p w14:paraId="414656F8" w14:textId="4095C602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sz w:val="20"/>
                <w:szCs w:val="20"/>
              </w:rPr>
              <w:t>Сроки реализации мероприятия</w:t>
            </w:r>
          </w:p>
        </w:tc>
      </w:tr>
      <w:tr w:rsidR="007D74C2" w14:paraId="525D9493" w14:textId="77777777" w:rsidTr="002F2AE8">
        <w:tc>
          <w:tcPr>
            <w:tcW w:w="583" w:type="dxa"/>
          </w:tcPr>
          <w:p w14:paraId="40010572" w14:textId="5BAAF9EF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112" w:type="dxa"/>
          </w:tcPr>
          <w:p w14:paraId="023ABD8F" w14:textId="49433013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111" w:type="dxa"/>
          </w:tcPr>
          <w:p w14:paraId="2286D3F1" w14:textId="3198121C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970" w:type="dxa"/>
          </w:tcPr>
          <w:p w14:paraId="297D98D9" w14:textId="31FB8168" w:rsidR="007D74C2" w:rsidRPr="003E5A7C" w:rsidRDefault="007D74C2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E5A7C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</w:tr>
      <w:tr w:rsidR="002F2AE8" w14:paraId="5A21B606" w14:textId="77777777" w:rsidTr="000555A8">
        <w:tc>
          <w:tcPr>
            <w:tcW w:w="9776" w:type="dxa"/>
            <w:gridSpan w:val="4"/>
          </w:tcPr>
          <w:p w14:paraId="1D79864B" w14:textId="18647F6D" w:rsidR="002F2AE8" w:rsidRPr="002F2AE8" w:rsidRDefault="002F2AE8" w:rsidP="002F2A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2595"/>
              </w:tabs>
              <w:spacing w:after="0"/>
              <w:rPr>
                <w:rFonts w:ascii="Arial" w:hAnsi="Arial" w:cs="Arial"/>
                <w:bCs/>
              </w:rPr>
            </w:pPr>
            <w:r w:rsidRPr="002F2AE8">
              <w:rPr>
                <w:rFonts w:ascii="Arial" w:hAnsi="Arial" w:cs="Arial"/>
                <w:bCs/>
              </w:rPr>
              <w:t>1. Анализ состояния просроченной кредиторской задолженности консолидированного бюджета</w:t>
            </w:r>
          </w:p>
        </w:tc>
      </w:tr>
      <w:tr w:rsidR="00432C20" w14:paraId="6D35EC8A" w14:textId="77777777" w:rsidTr="002F2AE8">
        <w:tc>
          <w:tcPr>
            <w:tcW w:w="583" w:type="dxa"/>
          </w:tcPr>
          <w:p w14:paraId="25C5CAEC" w14:textId="2C6931B8" w:rsidR="00432C20" w:rsidRPr="003E5A7C" w:rsidRDefault="007B13B3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 w:rsidRPr="003E5A7C">
              <w:rPr>
                <w:rFonts w:ascii="Arial" w:hAnsi="Arial" w:cs="Arial"/>
                <w:bCs/>
              </w:rPr>
              <w:t>1.</w:t>
            </w:r>
            <w:r w:rsidR="002F2AE8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12" w:type="dxa"/>
          </w:tcPr>
          <w:p w14:paraId="30068B30" w14:textId="5EEDB766" w:rsidR="00432C20" w:rsidRPr="003E5A7C" w:rsidRDefault="00432C20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 w:rsidRPr="003E5A7C">
              <w:rPr>
                <w:rFonts w:ascii="Arial" w:hAnsi="Arial" w:cs="Arial"/>
              </w:rPr>
              <w:t>Мониторинг просроченной кредиторской задолженности</w:t>
            </w:r>
          </w:p>
        </w:tc>
        <w:tc>
          <w:tcPr>
            <w:tcW w:w="3111" w:type="dxa"/>
          </w:tcPr>
          <w:p w14:paraId="5D0B3283" w14:textId="540C643B" w:rsidR="00765AD6" w:rsidRPr="003E5A7C" w:rsidRDefault="005E4F2E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 w:rsidR="00AE6453">
              <w:rPr>
                <w:rFonts w:ascii="Arial" w:hAnsi="Arial" w:cs="Arial"/>
              </w:rPr>
              <w:t>лавные распорядители бюджетных средств,</w:t>
            </w:r>
          </w:p>
          <w:p w14:paraId="061686E9" w14:textId="46542D04" w:rsidR="00432C20" w:rsidRPr="003E5A7C" w:rsidRDefault="005E4F2E" w:rsidP="00870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bCs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 w:rsidR="00870E45">
              <w:rPr>
                <w:rFonts w:ascii="Arial" w:hAnsi="Arial" w:cs="Arial"/>
              </w:rPr>
              <w:t>Осинского</w:t>
            </w:r>
            <w:proofErr w:type="spellEnd"/>
            <w:r w:rsidR="00870E45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29423D49" w14:textId="33435BB6" w:rsidR="00432C20" w:rsidRPr="003E5A7C" w:rsidRDefault="00D158C3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Е</w:t>
            </w:r>
            <w:r w:rsidR="00432C20" w:rsidRPr="003E5A7C">
              <w:rPr>
                <w:rFonts w:ascii="Arial" w:hAnsi="Arial" w:cs="Arial"/>
              </w:rPr>
              <w:t xml:space="preserve">жемесячно, </w:t>
            </w:r>
            <w:r w:rsidR="00765AD6" w:rsidRPr="003E5A7C">
              <w:rPr>
                <w:rFonts w:ascii="Arial" w:hAnsi="Arial" w:cs="Arial"/>
              </w:rPr>
              <w:t xml:space="preserve">до </w:t>
            </w:r>
            <w:r w:rsidR="00272F43">
              <w:rPr>
                <w:rFonts w:ascii="Arial" w:hAnsi="Arial" w:cs="Arial"/>
              </w:rPr>
              <w:t>5</w:t>
            </w:r>
            <w:r w:rsidR="00765AD6" w:rsidRPr="003E5A7C">
              <w:rPr>
                <w:rFonts w:ascii="Arial" w:hAnsi="Arial" w:cs="Arial"/>
              </w:rPr>
              <w:t xml:space="preserve"> числа месяца, следующего за отчетным месяцем</w:t>
            </w:r>
          </w:p>
        </w:tc>
      </w:tr>
      <w:tr w:rsidR="00432C20" w14:paraId="25686E84" w14:textId="77777777" w:rsidTr="002F2AE8">
        <w:tc>
          <w:tcPr>
            <w:tcW w:w="583" w:type="dxa"/>
          </w:tcPr>
          <w:p w14:paraId="6E1C6063" w14:textId="5AA51A70" w:rsidR="00432C20" w:rsidRPr="003E5A7C" w:rsidRDefault="002F2AE8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  <w:r w:rsidR="007B13B3" w:rsidRPr="003E5A7C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112" w:type="dxa"/>
          </w:tcPr>
          <w:p w14:paraId="51AA9D11" w14:textId="373C7157" w:rsidR="00432C20" w:rsidRPr="003E5A7C" w:rsidRDefault="00432C20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Контроль за погашением просроченной кредиторской задолженности</w:t>
            </w:r>
          </w:p>
        </w:tc>
        <w:tc>
          <w:tcPr>
            <w:tcW w:w="3111" w:type="dxa"/>
          </w:tcPr>
          <w:p w14:paraId="0AE8C63E" w14:textId="131B8005" w:rsidR="00765AD6" w:rsidRPr="003E5A7C" w:rsidRDefault="00AE6453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  <w:r w:rsidR="00765AD6" w:rsidRPr="003E5A7C">
              <w:rPr>
                <w:rFonts w:ascii="Arial" w:hAnsi="Arial" w:cs="Arial"/>
              </w:rPr>
              <w:t>,</w:t>
            </w:r>
          </w:p>
          <w:p w14:paraId="19586C9F" w14:textId="264FD25D" w:rsidR="00432C20" w:rsidRPr="003E5A7C" w:rsidRDefault="00765AD6" w:rsidP="00870E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 w:rsidR="00F64F4B"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704BC243" w14:textId="763F13C9" w:rsidR="00432C20" w:rsidRPr="003E5A7C" w:rsidRDefault="00432C20" w:rsidP="00AE64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ежемесячно</w:t>
            </w:r>
          </w:p>
        </w:tc>
      </w:tr>
      <w:tr w:rsidR="00D158C3" w14:paraId="481BBB62" w14:textId="77777777" w:rsidTr="002F2AE8">
        <w:tc>
          <w:tcPr>
            <w:tcW w:w="583" w:type="dxa"/>
          </w:tcPr>
          <w:p w14:paraId="3E8C253D" w14:textId="6AF08660" w:rsidR="00D158C3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1.3.</w:t>
            </w:r>
          </w:p>
        </w:tc>
        <w:tc>
          <w:tcPr>
            <w:tcW w:w="3112" w:type="dxa"/>
          </w:tcPr>
          <w:p w14:paraId="217D7DEA" w14:textId="4CFFF100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Проведение инвентаризации просроченной кредиторской задолженности  </w:t>
            </w:r>
          </w:p>
        </w:tc>
        <w:tc>
          <w:tcPr>
            <w:tcW w:w="3111" w:type="dxa"/>
          </w:tcPr>
          <w:p w14:paraId="665441F0" w14:textId="11CD7D2C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49727C6A" w14:textId="1347B13E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Ежеквартально</w:t>
            </w:r>
          </w:p>
        </w:tc>
      </w:tr>
      <w:tr w:rsidR="00D158C3" w14:paraId="025F7DD2" w14:textId="77777777" w:rsidTr="0016770D">
        <w:tc>
          <w:tcPr>
            <w:tcW w:w="9776" w:type="dxa"/>
            <w:gridSpan w:val="4"/>
          </w:tcPr>
          <w:p w14:paraId="741C7272" w14:textId="3899F18F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255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  <w:r w:rsidRPr="002F2AE8">
              <w:rPr>
                <w:rFonts w:ascii="Arial" w:hAnsi="Arial" w:cs="Arial"/>
              </w:rPr>
              <w:t>Мероприятия, направленные на предупреждение образования и роста просроченной кредиторской задолженности</w:t>
            </w:r>
          </w:p>
        </w:tc>
      </w:tr>
      <w:tr w:rsidR="00D158C3" w14:paraId="75F3689D" w14:textId="77777777" w:rsidTr="002F2AE8">
        <w:tc>
          <w:tcPr>
            <w:tcW w:w="583" w:type="dxa"/>
          </w:tcPr>
          <w:p w14:paraId="16C47ED8" w14:textId="0AF4162E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2.1.</w:t>
            </w:r>
          </w:p>
        </w:tc>
        <w:tc>
          <w:tcPr>
            <w:tcW w:w="3112" w:type="dxa"/>
          </w:tcPr>
          <w:p w14:paraId="0B42DFD1" w14:textId="42842A4F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2F2AE8">
              <w:rPr>
                <w:rFonts w:ascii="Arial" w:hAnsi="Arial" w:cs="Arial"/>
              </w:rPr>
              <w:t>Осуществление контроля за расходованием средств в пределах принятых бюджетных обязательств</w:t>
            </w:r>
          </w:p>
        </w:tc>
        <w:tc>
          <w:tcPr>
            <w:tcW w:w="3111" w:type="dxa"/>
          </w:tcPr>
          <w:p w14:paraId="1F910302" w14:textId="709C896A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192D3267" w14:textId="2A9ED041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3E5A7C">
              <w:rPr>
                <w:rFonts w:ascii="Arial" w:hAnsi="Arial" w:cs="Arial"/>
              </w:rPr>
              <w:t>жемесячно</w:t>
            </w:r>
          </w:p>
        </w:tc>
      </w:tr>
      <w:tr w:rsidR="00D158C3" w14:paraId="7C74E6F4" w14:textId="77777777" w:rsidTr="002F2AE8">
        <w:tc>
          <w:tcPr>
            <w:tcW w:w="583" w:type="dxa"/>
          </w:tcPr>
          <w:p w14:paraId="55C9FED7" w14:textId="51038DDE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2.2.</w:t>
            </w:r>
          </w:p>
        </w:tc>
        <w:tc>
          <w:tcPr>
            <w:tcW w:w="3112" w:type="dxa"/>
          </w:tcPr>
          <w:p w14:paraId="41425360" w14:textId="7434E28D" w:rsidR="00D158C3" w:rsidRPr="002F2AE8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2F2AE8">
              <w:rPr>
                <w:rFonts w:ascii="Arial" w:hAnsi="Arial" w:cs="Arial"/>
              </w:rPr>
              <w:t>Оценка необходимости и проведение мероприятий по оптимизации расходов на содержание учреждений</w:t>
            </w:r>
          </w:p>
        </w:tc>
        <w:tc>
          <w:tcPr>
            <w:tcW w:w="3111" w:type="dxa"/>
          </w:tcPr>
          <w:p w14:paraId="2885587A" w14:textId="2E128769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1EA0088E" w14:textId="562D2E85" w:rsidR="00D158C3" w:rsidRPr="00D158C3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t>П</w:t>
            </w:r>
            <w:r w:rsidRPr="00D158C3">
              <w:rPr>
                <w:rFonts w:ascii="Arial" w:hAnsi="Arial" w:cs="Arial"/>
                <w:lang w:eastAsia="en-US"/>
              </w:rPr>
              <w:t>о отдельному плану</w:t>
            </w:r>
          </w:p>
        </w:tc>
      </w:tr>
      <w:tr w:rsidR="00D158C3" w14:paraId="19CD8158" w14:textId="77777777" w:rsidTr="002B2800">
        <w:tc>
          <w:tcPr>
            <w:tcW w:w="9776" w:type="dxa"/>
            <w:gridSpan w:val="4"/>
          </w:tcPr>
          <w:p w14:paraId="5E6D150D" w14:textId="7B193C39" w:rsidR="00D158C3" w:rsidRPr="00D158C3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  <w:lang w:eastAsia="en-US"/>
              </w:rPr>
            </w:pPr>
            <w:r w:rsidRPr="00D158C3">
              <w:rPr>
                <w:rFonts w:ascii="Arial" w:hAnsi="Arial" w:cs="Arial"/>
                <w:lang w:eastAsia="en-US"/>
              </w:rPr>
              <w:t>3. Мероприятия, направленные на погашение (сокращение) просроченной кредиторской задолженности</w:t>
            </w:r>
          </w:p>
        </w:tc>
      </w:tr>
      <w:tr w:rsidR="00D158C3" w14:paraId="5E0EA9FF" w14:textId="77777777" w:rsidTr="002F2AE8">
        <w:tc>
          <w:tcPr>
            <w:tcW w:w="583" w:type="dxa"/>
          </w:tcPr>
          <w:p w14:paraId="4FD661F1" w14:textId="7300792F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  <w:r>
              <w:rPr>
                <w:bCs/>
              </w:rPr>
              <w:t>.1.</w:t>
            </w:r>
          </w:p>
        </w:tc>
        <w:tc>
          <w:tcPr>
            <w:tcW w:w="3112" w:type="dxa"/>
          </w:tcPr>
          <w:p w14:paraId="6E78494B" w14:textId="3D4B6599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Погашение просроченной кредиторской задолженности в пределах ассигнований, предусмотренных в бюджете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3111" w:type="dxa"/>
          </w:tcPr>
          <w:p w14:paraId="210AEA14" w14:textId="77777777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средств,</w:t>
            </w:r>
          </w:p>
          <w:p w14:paraId="17A0ADEC" w14:textId="5E4D317D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Финансовое управление</w:t>
            </w:r>
            <w:r w:rsidRPr="003E5A7C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0A3CEAF7" w14:textId="32D494D3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3E5A7C">
              <w:rPr>
                <w:rFonts w:ascii="Arial" w:hAnsi="Arial" w:cs="Arial"/>
              </w:rPr>
              <w:t>остоянно</w:t>
            </w:r>
          </w:p>
        </w:tc>
      </w:tr>
      <w:tr w:rsidR="00D158C3" w14:paraId="28CD3C86" w14:textId="77777777" w:rsidTr="002F2AE8">
        <w:tc>
          <w:tcPr>
            <w:tcW w:w="583" w:type="dxa"/>
          </w:tcPr>
          <w:p w14:paraId="06A58EA1" w14:textId="55929239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3.2.</w:t>
            </w:r>
          </w:p>
        </w:tc>
        <w:tc>
          <w:tcPr>
            <w:tcW w:w="3112" w:type="dxa"/>
          </w:tcPr>
          <w:p w14:paraId="185D6C97" w14:textId="53BE7C49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Списание просроченной кредиторской задолженности, не востребованной кредиторами по истечении срока исковой давности </w:t>
            </w:r>
          </w:p>
        </w:tc>
        <w:tc>
          <w:tcPr>
            <w:tcW w:w="3111" w:type="dxa"/>
          </w:tcPr>
          <w:p w14:paraId="531B95E0" w14:textId="57992568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645194FB" w14:textId="15F82D68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</w:t>
            </w:r>
            <w:r w:rsidRPr="003E5A7C">
              <w:rPr>
                <w:rFonts w:ascii="Arial" w:hAnsi="Arial" w:cs="Arial"/>
              </w:rPr>
              <w:t xml:space="preserve"> течение года</w:t>
            </w:r>
          </w:p>
        </w:tc>
      </w:tr>
      <w:tr w:rsidR="00D158C3" w14:paraId="43DAF152" w14:textId="77777777" w:rsidTr="00D158C3">
        <w:trPr>
          <w:trHeight w:val="1864"/>
        </w:trPr>
        <w:tc>
          <w:tcPr>
            <w:tcW w:w="583" w:type="dxa"/>
          </w:tcPr>
          <w:p w14:paraId="5D46B210" w14:textId="544B7145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3.3.</w:t>
            </w:r>
          </w:p>
        </w:tc>
        <w:tc>
          <w:tcPr>
            <w:tcW w:w="3112" w:type="dxa"/>
          </w:tcPr>
          <w:p w14:paraId="7C29EE98" w14:textId="487E3109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Недопущение образования просроченной кредиторской задолженности муниципальных учреждений </w:t>
            </w:r>
            <w:proofErr w:type="spellStart"/>
            <w:r>
              <w:rPr>
                <w:rFonts w:ascii="Arial" w:hAnsi="Arial" w:cs="Arial"/>
              </w:rPr>
              <w:t>Осинского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3111" w:type="dxa"/>
          </w:tcPr>
          <w:p w14:paraId="293CDA2E" w14:textId="77777777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средств,</w:t>
            </w:r>
          </w:p>
          <w:p w14:paraId="6FB334CD" w14:textId="527069D1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48FD98C7" w14:textId="1F475ACF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В течение года</w:t>
            </w:r>
          </w:p>
        </w:tc>
      </w:tr>
      <w:tr w:rsidR="00D158C3" w14:paraId="0A2B975C" w14:textId="77777777" w:rsidTr="002F2AE8">
        <w:tc>
          <w:tcPr>
            <w:tcW w:w="583" w:type="dxa"/>
          </w:tcPr>
          <w:p w14:paraId="0B7C1CD9" w14:textId="53CE84D1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3.4.</w:t>
            </w:r>
          </w:p>
        </w:tc>
        <w:tc>
          <w:tcPr>
            <w:tcW w:w="3112" w:type="dxa"/>
          </w:tcPr>
          <w:p w14:paraId="336B6F79" w14:textId="50B59A18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Предоставление в Финансовое управление администрации </w:t>
            </w:r>
            <w:proofErr w:type="spellStart"/>
            <w:r>
              <w:rPr>
                <w:rFonts w:ascii="Arial" w:hAnsi="Arial" w:cs="Arial"/>
              </w:rPr>
              <w:t>Осин</w:t>
            </w:r>
            <w:r w:rsidRPr="003E5A7C">
              <w:rPr>
                <w:rFonts w:ascii="Arial" w:hAnsi="Arial" w:cs="Arial"/>
              </w:rPr>
              <w:t>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 информации о реализации Плана мероприятий</w:t>
            </w:r>
          </w:p>
        </w:tc>
        <w:tc>
          <w:tcPr>
            <w:tcW w:w="3111" w:type="dxa"/>
          </w:tcPr>
          <w:p w14:paraId="3BA0491A" w14:textId="63EEDDAD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0F21439D" w14:textId="4954199A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Ежемесячно</w:t>
            </w:r>
            <w:r>
              <w:rPr>
                <w:rFonts w:ascii="Arial" w:hAnsi="Arial" w:cs="Arial"/>
              </w:rPr>
              <w:t>,</w:t>
            </w:r>
            <w:r w:rsidRPr="003E5A7C">
              <w:rPr>
                <w:rFonts w:ascii="Arial" w:hAnsi="Arial" w:cs="Arial"/>
              </w:rPr>
              <w:t xml:space="preserve"> до 7 числа месяца</w:t>
            </w:r>
            <w:r>
              <w:rPr>
                <w:rFonts w:ascii="Arial" w:hAnsi="Arial" w:cs="Arial"/>
              </w:rPr>
              <w:t>,</w:t>
            </w:r>
            <w:r w:rsidRPr="003E5A7C">
              <w:rPr>
                <w:rFonts w:ascii="Arial" w:hAnsi="Arial" w:cs="Arial"/>
              </w:rPr>
              <w:t xml:space="preserve"> следующего за отчетным</w:t>
            </w:r>
          </w:p>
        </w:tc>
      </w:tr>
      <w:tr w:rsidR="00D158C3" w14:paraId="07843A76" w14:textId="77777777" w:rsidTr="002F2AE8">
        <w:tc>
          <w:tcPr>
            <w:tcW w:w="583" w:type="dxa"/>
          </w:tcPr>
          <w:p w14:paraId="2A3E2B4F" w14:textId="48CFB846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3.5.</w:t>
            </w:r>
          </w:p>
        </w:tc>
        <w:tc>
          <w:tcPr>
            <w:tcW w:w="3112" w:type="dxa"/>
          </w:tcPr>
          <w:p w14:paraId="2E103E3B" w14:textId="369E380D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Контроль за выполнением мероприятий по погашению просроченной кредиторской задолженности</w:t>
            </w:r>
          </w:p>
        </w:tc>
        <w:tc>
          <w:tcPr>
            <w:tcW w:w="3111" w:type="dxa"/>
          </w:tcPr>
          <w:p w14:paraId="403030AE" w14:textId="3D9855DC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13C8557C" w14:textId="1EC483B4" w:rsidR="00D158C3" w:rsidRPr="003E5A7C" w:rsidRDefault="00D158C3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Постоянно</w:t>
            </w:r>
          </w:p>
        </w:tc>
      </w:tr>
      <w:tr w:rsidR="00E94D52" w14:paraId="1D08316C" w14:textId="77777777" w:rsidTr="002F2AE8">
        <w:tc>
          <w:tcPr>
            <w:tcW w:w="583" w:type="dxa"/>
          </w:tcPr>
          <w:p w14:paraId="2EE170F0" w14:textId="2713BD77" w:rsidR="00E94D52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3.6.</w:t>
            </w:r>
          </w:p>
        </w:tc>
        <w:tc>
          <w:tcPr>
            <w:tcW w:w="3112" w:type="dxa"/>
          </w:tcPr>
          <w:p w14:paraId="19B6786A" w14:textId="1A4B355A" w:rsidR="00E94D52" w:rsidRPr="003E5A7C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Составление графика погашения (реструктуризации) просроченной кредиторской задолженности, образовавшейся на 1 января каждого текущего финансового года, и контроль за его выполнением</w:t>
            </w:r>
          </w:p>
        </w:tc>
        <w:tc>
          <w:tcPr>
            <w:tcW w:w="3111" w:type="dxa"/>
          </w:tcPr>
          <w:p w14:paraId="08362A17" w14:textId="1B7FF37B" w:rsidR="00E94D52" w:rsidRPr="003E5A7C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лавные распорядители бюджетных средств</w:t>
            </w:r>
          </w:p>
        </w:tc>
        <w:tc>
          <w:tcPr>
            <w:tcW w:w="2970" w:type="dxa"/>
          </w:tcPr>
          <w:p w14:paraId="20F974F2" w14:textId="4AC8676B" w:rsidR="00E94D52" w:rsidRP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highlight w:val="yellow"/>
              </w:rPr>
            </w:pPr>
            <w:r w:rsidRPr="00EB2B51">
              <w:rPr>
                <w:rFonts w:ascii="Arial" w:hAnsi="Arial" w:cs="Arial"/>
              </w:rPr>
              <w:t xml:space="preserve">Ежегодно </w:t>
            </w:r>
            <w:r w:rsidR="00EB2B51" w:rsidRPr="00EB2B51">
              <w:rPr>
                <w:rFonts w:ascii="Arial" w:hAnsi="Arial" w:cs="Arial"/>
              </w:rPr>
              <w:t>до 1 февраля года, следующего за отчетным</w:t>
            </w:r>
          </w:p>
        </w:tc>
      </w:tr>
      <w:tr w:rsidR="003844B9" w14:paraId="771BDFC0" w14:textId="77777777" w:rsidTr="002F2AE8">
        <w:tc>
          <w:tcPr>
            <w:tcW w:w="583" w:type="dxa"/>
          </w:tcPr>
          <w:p w14:paraId="31F1284F" w14:textId="0363AF1B" w:rsid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3.7.</w:t>
            </w:r>
          </w:p>
        </w:tc>
        <w:tc>
          <w:tcPr>
            <w:tcW w:w="3112" w:type="dxa"/>
          </w:tcPr>
          <w:p w14:paraId="0BA42463" w14:textId="44573CB7" w:rsid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Направление в министерство финансов Иркутской области плана («дорожной карты») по погашению просроченной кредиторской задолженности</w:t>
            </w:r>
          </w:p>
        </w:tc>
        <w:tc>
          <w:tcPr>
            <w:tcW w:w="3111" w:type="dxa"/>
          </w:tcPr>
          <w:p w14:paraId="33149A98" w14:textId="3BD99E40" w:rsidR="003844B9" w:rsidRPr="003E5A7C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387B8EA3" w14:textId="7F794536" w:rsidR="003844B9" w:rsidRP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highlight w:val="yellow"/>
              </w:rPr>
            </w:pPr>
            <w:r w:rsidRPr="003844B9">
              <w:rPr>
                <w:rFonts w:ascii="Arial" w:hAnsi="Arial" w:cs="Arial"/>
              </w:rPr>
              <w:t>Ежегодно до 1 апреля года, следующего за отчетным</w:t>
            </w:r>
          </w:p>
        </w:tc>
      </w:tr>
      <w:tr w:rsidR="003844B9" w14:paraId="2C91BF44" w14:textId="77777777" w:rsidTr="002F2AE8">
        <w:tc>
          <w:tcPr>
            <w:tcW w:w="583" w:type="dxa"/>
          </w:tcPr>
          <w:p w14:paraId="672FC9A2" w14:textId="6E6363E0" w:rsid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3.8. </w:t>
            </w:r>
          </w:p>
        </w:tc>
        <w:tc>
          <w:tcPr>
            <w:tcW w:w="3112" w:type="dxa"/>
          </w:tcPr>
          <w:p w14:paraId="2F572B50" w14:textId="6B0E296D" w:rsidR="003844B9" w:rsidRDefault="003844B9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Предоставление в министерство финансов Иркутской области плана («дорожной карты») </w:t>
            </w:r>
            <w:r w:rsidR="00EB2B51">
              <w:rPr>
                <w:rFonts w:ascii="Arial" w:hAnsi="Arial" w:cs="Arial"/>
              </w:rPr>
              <w:t>по погашению просроченной кредиторской задолженности</w:t>
            </w:r>
          </w:p>
        </w:tc>
        <w:tc>
          <w:tcPr>
            <w:tcW w:w="3111" w:type="dxa"/>
          </w:tcPr>
          <w:p w14:paraId="3E255F46" w14:textId="5B8FC6E1" w:rsidR="003844B9" w:rsidRPr="003E5A7C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3AC4D7A6" w14:textId="1B51A413" w:rsidR="003844B9" w:rsidRPr="003844B9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Ежемесячно, до 10 числа месяца, следующего за отчетным</w:t>
            </w:r>
          </w:p>
        </w:tc>
      </w:tr>
      <w:tr w:rsidR="00EB2B51" w14:paraId="2ACF91E6" w14:textId="77777777" w:rsidTr="002F2AE8">
        <w:tc>
          <w:tcPr>
            <w:tcW w:w="583" w:type="dxa"/>
          </w:tcPr>
          <w:p w14:paraId="259C1873" w14:textId="781CF241" w:rsidR="00EB2B51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3.9.</w:t>
            </w:r>
          </w:p>
        </w:tc>
        <w:tc>
          <w:tcPr>
            <w:tcW w:w="3112" w:type="dxa"/>
          </w:tcPr>
          <w:p w14:paraId="7062B0EB" w14:textId="2F2F3466" w:rsidR="00EB2B51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анализа нормативно-правовых актов на предмет необходимости актуализации их отдельных положений в части осуществления работы по предупреждению образования, сокращению просроченной кредиторской задолженности соответствующих </w:t>
            </w:r>
            <w:r w:rsidR="00474CCF">
              <w:rPr>
                <w:rFonts w:ascii="Arial" w:hAnsi="Arial" w:cs="Arial"/>
              </w:rPr>
              <w:t>бюджетов и</w:t>
            </w:r>
            <w:r>
              <w:rPr>
                <w:rFonts w:ascii="Arial" w:hAnsi="Arial" w:cs="Arial"/>
              </w:rPr>
              <w:t xml:space="preserve"> бюджетных и автономных учреждений</w:t>
            </w:r>
          </w:p>
        </w:tc>
        <w:tc>
          <w:tcPr>
            <w:tcW w:w="3111" w:type="dxa"/>
          </w:tcPr>
          <w:p w14:paraId="152A099B" w14:textId="167B2E45" w:rsidR="00EB2B51" w:rsidRPr="003E5A7C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 xml:space="preserve">Финансовое управление </w:t>
            </w:r>
            <w:proofErr w:type="spellStart"/>
            <w:r>
              <w:rPr>
                <w:rFonts w:ascii="Arial" w:hAnsi="Arial" w:cs="Arial"/>
              </w:rPr>
              <w:t>Оси</w:t>
            </w:r>
            <w:r w:rsidRPr="003E5A7C">
              <w:rPr>
                <w:rFonts w:ascii="Arial" w:hAnsi="Arial" w:cs="Arial"/>
              </w:rPr>
              <w:t>нского</w:t>
            </w:r>
            <w:proofErr w:type="spellEnd"/>
            <w:r w:rsidRPr="003E5A7C">
              <w:rPr>
                <w:rFonts w:ascii="Arial" w:hAnsi="Arial" w:cs="Arial"/>
              </w:rPr>
              <w:t xml:space="preserve"> муниципального района</w:t>
            </w:r>
          </w:p>
        </w:tc>
        <w:tc>
          <w:tcPr>
            <w:tcW w:w="2970" w:type="dxa"/>
          </w:tcPr>
          <w:p w14:paraId="08BF37E2" w14:textId="11313E32" w:rsidR="00EB2B51" w:rsidRDefault="00EB2B51" w:rsidP="00D158C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both"/>
              <w:rPr>
                <w:rFonts w:ascii="Arial" w:hAnsi="Arial" w:cs="Arial"/>
              </w:rPr>
            </w:pPr>
            <w:r w:rsidRPr="003E5A7C">
              <w:rPr>
                <w:rFonts w:ascii="Arial" w:hAnsi="Arial" w:cs="Arial"/>
              </w:rPr>
              <w:t>Постоянно</w:t>
            </w:r>
          </w:p>
        </w:tc>
      </w:tr>
    </w:tbl>
    <w:p w14:paraId="0CDBDFAE" w14:textId="77777777" w:rsidR="009956B9" w:rsidRDefault="009956B9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6A20D42D" w14:textId="77777777" w:rsidR="009956B9" w:rsidRDefault="009956B9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174BC0C2" w14:textId="44D47DF5" w:rsidR="009956B9" w:rsidRDefault="00D158C3" w:rsidP="002907EE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  <w:r>
        <w:rPr>
          <w:rStyle w:val="a5"/>
          <w:rFonts w:ascii="Arial" w:eastAsia="Arial Unicode MS" w:hAnsi="Arial" w:cs="Arial"/>
          <w:sz w:val="24"/>
          <w:szCs w:val="24"/>
        </w:rPr>
        <w:t>Начальник</w:t>
      </w:r>
      <w:r w:rsidR="009956B9">
        <w:rPr>
          <w:rStyle w:val="a5"/>
          <w:rFonts w:ascii="Arial" w:eastAsia="Arial Unicode MS" w:hAnsi="Arial" w:cs="Arial"/>
          <w:sz w:val="24"/>
          <w:szCs w:val="24"/>
        </w:rPr>
        <w:t xml:space="preserve"> финансового управления                      </w:t>
      </w:r>
      <w:r w:rsidR="00F36504">
        <w:rPr>
          <w:rStyle w:val="a5"/>
          <w:rFonts w:ascii="Arial" w:eastAsia="Arial Unicode MS" w:hAnsi="Arial" w:cs="Arial"/>
          <w:sz w:val="24"/>
          <w:szCs w:val="24"/>
        </w:rPr>
        <w:t xml:space="preserve">                        </w:t>
      </w:r>
      <w:r w:rsidR="009956B9">
        <w:rPr>
          <w:rStyle w:val="a5"/>
          <w:rFonts w:ascii="Arial" w:eastAsia="Arial Unicode MS" w:hAnsi="Arial" w:cs="Arial"/>
          <w:sz w:val="24"/>
          <w:szCs w:val="24"/>
        </w:rPr>
        <w:t xml:space="preserve">           </w:t>
      </w:r>
      <w:r w:rsidR="005F27AB">
        <w:rPr>
          <w:rStyle w:val="a5"/>
          <w:rFonts w:ascii="Arial" w:eastAsia="Arial Unicode MS" w:hAnsi="Arial" w:cs="Arial"/>
          <w:sz w:val="24"/>
          <w:szCs w:val="24"/>
        </w:rPr>
        <w:t xml:space="preserve">Н.В. </w:t>
      </w:r>
      <w:proofErr w:type="spellStart"/>
      <w:r w:rsidR="005F27AB">
        <w:rPr>
          <w:rStyle w:val="a5"/>
          <w:rFonts w:ascii="Arial" w:eastAsia="Arial Unicode MS" w:hAnsi="Arial" w:cs="Arial"/>
          <w:sz w:val="24"/>
          <w:szCs w:val="24"/>
        </w:rPr>
        <w:t>Мантыкова</w:t>
      </w:r>
      <w:proofErr w:type="spellEnd"/>
    </w:p>
    <w:p w14:paraId="5D9B1877" w14:textId="220665A6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6A7651AA" w14:textId="5827E815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0DFF5B1A" w14:textId="1856B663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519FA172" w14:textId="74017611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771B5A57" w14:textId="6F65B8A9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2C6A0B61" w14:textId="7B4355F0" w:rsidR="006338BF" w:rsidRDefault="006338BF" w:rsidP="00AE6453">
      <w:pPr>
        <w:spacing w:after="0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6144BFE3" w14:textId="2B873898" w:rsidR="006338BF" w:rsidRDefault="006338BF" w:rsidP="005B6897">
      <w:pPr>
        <w:spacing w:after="0" w:line="240" w:lineRule="auto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7D92E7F8" w14:textId="07DA239C" w:rsidR="004D079F" w:rsidRDefault="004D079F" w:rsidP="005B6897">
      <w:pPr>
        <w:spacing w:after="0" w:line="240" w:lineRule="auto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p w14:paraId="5694DDBB" w14:textId="280B2268" w:rsidR="004D079F" w:rsidRDefault="004D079F" w:rsidP="005B6897">
      <w:pPr>
        <w:spacing w:after="0" w:line="240" w:lineRule="auto"/>
        <w:jc w:val="both"/>
        <w:rPr>
          <w:rStyle w:val="a5"/>
          <w:rFonts w:ascii="Arial" w:eastAsia="Arial Unicode MS" w:hAnsi="Arial" w:cs="Arial"/>
          <w:sz w:val="24"/>
          <w:szCs w:val="24"/>
        </w:rPr>
      </w:pPr>
    </w:p>
    <w:tbl>
      <w:tblPr>
        <w:tblW w:w="16047" w:type="dxa"/>
        <w:tblLook w:val="04A0" w:firstRow="1" w:lastRow="0" w:firstColumn="1" w:lastColumn="0" w:noHBand="0" w:noVBand="1"/>
      </w:tblPr>
      <w:tblGrid>
        <w:gridCol w:w="960"/>
        <w:gridCol w:w="1320"/>
        <w:gridCol w:w="1660"/>
        <w:gridCol w:w="1700"/>
        <w:gridCol w:w="1767"/>
        <w:gridCol w:w="1500"/>
        <w:gridCol w:w="1400"/>
        <w:gridCol w:w="1780"/>
        <w:gridCol w:w="2040"/>
        <w:gridCol w:w="960"/>
        <w:gridCol w:w="960"/>
      </w:tblGrid>
      <w:tr w:rsidR="004D079F" w:rsidRPr="004D079F" w14:paraId="3F253D19" w14:textId="77777777" w:rsidTr="009C2A3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745B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A94B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5ABE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0337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3531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54F7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8277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D6EF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A8883" w14:textId="6B9E597F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BC78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07E1" w14:textId="77777777" w:rsidR="004D079F" w:rsidRPr="004D079F" w:rsidRDefault="004D079F" w:rsidP="004D0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</w:rPr>
            </w:pPr>
          </w:p>
        </w:tc>
      </w:tr>
    </w:tbl>
    <w:p w14:paraId="39C424FD" w14:textId="77777777" w:rsidR="00177B27" w:rsidRDefault="00177B27" w:rsidP="009C2A3E">
      <w:pPr>
        <w:spacing w:after="0" w:line="240" w:lineRule="auto"/>
        <w:jc w:val="both"/>
      </w:pPr>
    </w:p>
    <w:sectPr w:rsidR="00177B27" w:rsidSect="00F36504">
      <w:headerReference w:type="default" r:id="rId9"/>
      <w:footerReference w:type="default" r:id="rId10"/>
      <w:pgSz w:w="11900" w:h="16840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DBF07" w14:textId="77777777" w:rsidR="004445C5" w:rsidRDefault="004445C5" w:rsidP="000575F7">
      <w:pPr>
        <w:spacing w:after="0" w:line="240" w:lineRule="auto"/>
      </w:pPr>
      <w:r>
        <w:separator/>
      </w:r>
    </w:p>
  </w:endnote>
  <w:endnote w:type="continuationSeparator" w:id="0">
    <w:p w14:paraId="6F6D15FA" w14:textId="77777777" w:rsidR="004445C5" w:rsidRDefault="004445C5" w:rsidP="0005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351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D511D" w14:textId="77777777" w:rsidR="000575F7" w:rsidRDefault="000575F7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03338" w14:textId="77777777" w:rsidR="004445C5" w:rsidRDefault="004445C5" w:rsidP="000575F7">
      <w:pPr>
        <w:spacing w:after="0" w:line="240" w:lineRule="auto"/>
      </w:pPr>
      <w:r>
        <w:separator/>
      </w:r>
    </w:p>
  </w:footnote>
  <w:footnote w:type="continuationSeparator" w:id="0">
    <w:p w14:paraId="3E11F9C2" w14:textId="77777777" w:rsidR="004445C5" w:rsidRDefault="004445C5" w:rsidP="0005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08234" w14:textId="77777777" w:rsidR="000575F7" w:rsidRDefault="000575F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2BBB"/>
    <w:multiLevelType w:val="hybridMultilevel"/>
    <w:tmpl w:val="F50A0180"/>
    <w:lvl w:ilvl="0" w:tplc="0B9A698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5A85"/>
    <w:multiLevelType w:val="hybridMultilevel"/>
    <w:tmpl w:val="6DBC5324"/>
    <w:lvl w:ilvl="0" w:tplc="8EA858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D95BBD"/>
    <w:multiLevelType w:val="hybridMultilevel"/>
    <w:tmpl w:val="22CE9108"/>
    <w:lvl w:ilvl="0" w:tplc="DB34E336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120F3C"/>
    <w:multiLevelType w:val="hybridMultilevel"/>
    <w:tmpl w:val="55202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80F03"/>
    <w:multiLevelType w:val="hybridMultilevel"/>
    <w:tmpl w:val="108E6AC2"/>
    <w:lvl w:ilvl="0" w:tplc="0B9A6984">
      <w:start w:val="1"/>
      <w:numFmt w:val="decimal"/>
      <w:lvlText w:val="%1."/>
      <w:lvlJc w:val="left"/>
      <w:pPr>
        <w:ind w:left="1234" w:hanging="525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F7"/>
    <w:rsid w:val="0002542C"/>
    <w:rsid w:val="00041125"/>
    <w:rsid w:val="00055D35"/>
    <w:rsid w:val="000575F7"/>
    <w:rsid w:val="0006770F"/>
    <w:rsid w:val="000762AC"/>
    <w:rsid w:val="00085975"/>
    <w:rsid w:val="00092F9B"/>
    <w:rsid w:val="000B014E"/>
    <w:rsid w:val="000C1EDC"/>
    <w:rsid w:val="000C3154"/>
    <w:rsid w:val="000F796E"/>
    <w:rsid w:val="00111373"/>
    <w:rsid w:val="00116507"/>
    <w:rsid w:val="00137E3C"/>
    <w:rsid w:val="0014692B"/>
    <w:rsid w:val="001726F2"/>
    <w:rsid w:val="00177B27"/>
    <w:rsid w:val="0019350B"/>
    <w:rsid w:val="001943F9"/>
    <w:rsid w:val="001B2FB3"/>
    <w:rsid w:val="001D6BFA"/>
    <w:rsid w:val="001E28C2"/>
    <w:rsid w:val="002063CA"/>
    <w:rsid w:val="0026361E"/>
    <w:rsid w:val="00272F43"/>
    <w:rsid w:val="00277C01"/>
    <w:rsid w:val="002907EE"/>
    <w:rsid w:val="002C2542"/>
    <w:rsid w:val="002D4EEF"/>
    <w:rsid w:val="002E74F7"/>
    <w:rsid w:val="002F2AE8"/>
    <w:rsid w:val="00356FFE"/>
    <w:rsid w:val="00363188"/>
    <w:rsid w:val="003844B9"/>
    <w:rsid w:val="003A18DF"/>
    <w:rsid w:val="003E5A7C"/>
    <w:rsid w:val="003F1094"/>
    <w:rsid w:val="0042225E"/>
    <w:rsid w:val="00432C20"/>
    <w:rsid w:val="004445C5"/>
    <w:rsid w:val="00457B53"/>
    <w:rsid w:val="0047054B"/>
    <w:rsid w:val="00474CCF"/>
    <w:rsid w:val="00487EB4"/>
    <w:rsid w:val="004A7930"/>
    <w:rsid w:val="004B5E77"/>
    <w:rsid w:val="004D079F"/>
    <w:rsid w:val="004D2D2F"/>
    <w:rsid w:val="004E336B"/>
    <w:rsid w:val="004E4AE6"/>
    <w:rsid w:val="00531C49"/>
    <w:rsid w:val="00533827"/>
    <w:rsid w:val="005624A5"/>
    <w:rsid w:val="00566FFA"/>
    <w:rsid w:val="00580CD4"/>
    <w:rsid w:val="005B6897"/>
    <w:rsid w:val="005C4FBD"/>
    <w:rsid w:val="005E4F2E"/>
    <w:rsid w:val="005F27AB"/>
    <w:rsid w:val="006338BF"/>
    <w:rsid w:val="006647D3"/>
    <w:rsid w:val="006C2631"/>
    <w:rsid w:val="0071289B"/>
    <w:rsid w:val="0073031F"/>
    <w:rsid w:val="0076545B"/>
    <w:rsid w:val="00765AD6"/>
    <w:rsid w:val="00795803"/>
    <w:rsid w:val="007A53E6"/>
    <w:rsid w:val="007B13B3"/>
    <w:rsid w:val="007C04CF"/>
    <w:rsid w:val="007D74C2"/>
    <w:rsid w:val="007E5EE0"/>
    <w:rsid w:val="008002F1"/>
    <w:rsid w:val="00820F18"/>
    <w:rsid w:val="00832E05"/>
    <w:rsid w:val="00870E45"/>
    <w:rsid w:val="0096063A"/>
    <w:rsid w:val="009956B9"/>
    <w:rsid w:val="009B06B0"/>
    <w:rsid w:val="009B510C"/>
    <w:rsid w:val="009C2A3E"/>
    <w:rsid w:val="009E0AC8"/>
    <w:rsid w:val="009F0595"/>
    <w:rsid w:val="00A37D39"/>
    <w:rsid w:val="00A40CA2"/>
    <w:rsid w:val="00A5192E"/>
    <w:rsid w:val="00A86E0B"/>
    <w:rsid w:val="00A94C74"/>
    <w:rsid w:val="00A977E2"/>
    <w:rsid w:val="00AC469F"/>
    <w:rsid w:val="00AC7AB2"/>
    <w:rsid w:val="00AD3A7B"/>
    <w:rsid w:val="00AD5A83"/>
    <w:rsid w:val="00AE6453"/>
    <w:rsid w:val="00B97B5D"/>
    <w:rsid w:val="00BB7259"/>
    <w:rsid w:val="00C13139"/>
    <w:rsid w:val="00C86BB2"/>
    <w:rsid w:val="00D158C3"/>
    <w:rsid w:val="00D15921"/>
    <w:rsid w:val="00D40B0D"/>
    <w:rsid w:val="00D44E5B"/>
    <w:rsid w:val="00D67987"/>
    <w:rsid w:val="00DD07EA"/>
    <w:rsid w:val="00E54B86"/>
    <w:rsid w:val="00E554DD"/>
    <w:rsid w:val="00E80562"/>
    <w:rsid w:val="00E8162A"/>
    <w:rsid w:val="00E922FF"/>
    <w:rsid w:val="00E93697"/>
    <w:rsid w:val="00E94D52"/>
    <w:rsid w:val="00EB2B51"/>
    <w:rsid w:val="00F36504"/>
    <w:rsid w:val="00F401F5"/>
    <w:rsid w:val="00F64F4B"/>
    <w:rsid w:val="00F7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ADB3"/>
  <w15:docId w15:val="{176D3B3D-610D-4654-9438-85E50B72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645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7">
    <w:name w:val="heading 7"/>
    <w:next w:val="a"/>
    <w:rsid w:val="000575F7"/>
    <w:pPr>
      <w:keepNext/>
      <w:jc w:val="center"/>
      <w:outlineLvl w:val="6"/>
    </w:pPr>
    <w:rPr>
      <w:rFonts w:ascii="Arial" w:hAnsi="Arial" w:cs="Arial Unicode MS"/>
      <w:i/>
      <w:iCs/>
      <w:color w:val="000000"/>
      <w:sz w:val="24"/>
      <w:szCs w:val="24"/>
      <w:u w:color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5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75F7"/>
    <w:rPr>
      <w:u w:val="single"/>
    </w:rPr>
  </w:style>
  <w:style w:type="table" w:customStyle="1" w:styleId="TableNormal">
    <w:name w:val="Table Normal"/>
    <w:rsid w:val="000575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575F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0575F7"/>
    <w:rPr>
      <w:lang w:val="ru-RU"/>
    </w:rPr>
  </w:style>
  <w:style w:type="paragraph" w:customStyle="1" w:styleId="ConsPlusTitle">
    <w:name w:val="ConsPlusTitle"/>
    <w:rsid w:val="000575F7"/>
    <w:pPr>
      <w:widowControl w:val="0"/>
    </w:pPr>
    <w:rPr>
      <w:rFonts w:ascii="Arial" w:eastAsia="Arial" w:hAnsi="Arial" w:cs="Arial"/>
      <w:b/>
      <w:bCs/>
      <w:color w:val="000000"/>
      <w:sz w:val="24"/>
      <w:szCs w:val="24"/>
      <w:u w:color="000000"/>
    </w:rPr>
  </w:style>
  <w:style w:type="paragraph" w:customStyle="1" w:styleId="ConsPlusNormal">
    <w:name w:val="ConsPlusNormal"/>
    <w:rsid w:val="000575F7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basedOn w:val="a"/>
    <w:uiPriority w:val="99"/>
    <w:qFormat/>
    <w:rsid w:val="001165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cs="Times New Roman"/>
      <w:color w:val="auto"/>
      <w:bdr w:val="none" w:sz="0" w:space="0" w:color="auto"/>
      <w:lang w:eastAsia="en-US"/>
    </w:rPr>
  </w:style>
  <w:style w:type="table" w:styleId="a7">
    <w:name w:val="Table Grid"/>
    <w:basedOn w:val="a1"/>
    <w:uiPriority w:val="59"/>
    <w:rsid w:val="007D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054B"/>
    <w:rPr>
      <w:rFonts w:ascii="Segoe UI" w:eastAsia="Calibri" w:hAnsi="Segoe UI" w:cs="Segoe UI"/>
      <w:color w:val="000000"/>
      <w:sz w:val="18"/>
      <w:szCs w:val="18"/>
      <w:u w:color="000000"/>
    </w:rPr>
  </w:style>
  <w:style w:type="character" w:customStyle="1" w:styleId="2">
    <w:name w:val="Основной текст (2)_"/>
    <w:basedOn w:val="a0"/>
    <w:link w:val="20"/>
    <w:rsid w:val="00E9369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369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60" w:line="0" w:lineRule="atLeast"/>
      <w:jc w:val="center"/>
    </w:pPr>
    <w:rPr>
      <w:rFonts w:ascii="Arial" w:eastAsia="Arial" w:hAnsi="Arial" w:cs="Arial"/>
      <w:color w:val="auto"/>
    </w:rPr>
  </w:style>
  <w:style w:type="paragraph" w:styleId="aa">
    <w:name w:val="No Spacing"/>
    <w:uiPriority w:val="1"/>
    <w:qFormat/>
    <w:rsid w:val="004D07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character" w:customStyle="1" w:styleId="80">
    <w:name w:val="Заголовок 8 Знак"/>
    <w:basedOn w:val="a0"/>
    <w:link w:val="8"/>
    <w:uiPriority w:val="9"/>
    <w:semiHidden/>
    <w:rsid w:val="009F0595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AE38E-C2AE-4E87-849C-2245E92A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</dc:creator>
  <cp:lastModifiedBy>FIN-SERGEEVANG</cp:lastModifiedBy>
  <cp:revision>8</cp:revision>
  <cp:lastPrinted>2026-03-31T07:43:00Z</cp:lastPrinted>
  <dcterms:created xsi:type="dcterms:W3CDTF">2025-03-31T08:32:00Z</dcterms:created>
  <dcterms:modified xsi:type="dcterms:W3CDTF">2026-03-31T07:48:00Z</dcterms:modified>
</cp:coreProperties>
</file>