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CB1" w:rsidRPr="00297572" w:rsidRDefault="00A8087D">
      <w:pPr>
        <w:ind w:left="3600" w:right="19"/>
        <w:rPr>
          <w:rFonts w:ascii="Arial" w:hAnsi="Arial" w:cs="Arial"/>
          <w:sz w:val="24"/>
          <w:szCs w:val="24"/>
        </w:rPr>
      </w:pPr>
      <w:r w:rsidRPr="00297572">
        <w:rPr>
          <w:rFonts w:ascii="Arial" w:hAnsi="Arial" w:cs="Arial"/>
          <w:sz w:val="24"/>
          <w:szCs w:val="24"/>
        </w:rPr>
        <w:t>УТВЕРЖДАЮ:</w:t>
      </w:r>
    </w:p>
    <w:p w:rsidR="00A8087D" w:rsidRPr="00297572" w:rsidRDefault="00A8087D">
      <w:pPr>
        <w:ind w:left="3600" w:right="19"/>
        <w:rPr>
          <w:rFonts w:ascii="Arial" w:hAnsi="Arial" w:cs="Arial"/>
          <w:sz w:val="24"/>
          <w:szCs w:val="24"/>
        </w:rPr>
      </w:pPr>
      <w:r w:rsidRPr="00297572">
        <w:rPr>
          <w:rFonts w:ascii="Arial" w:hAnsi="Arial" w:cs="Arial"/>
          <w:sz w:val="24"/>
          <w:szCs w:val="24"/>
        </w:rPr>
        <w:t>Мэр Осинского муниципального района</w:t>
      </w:r>
    </w:p>
    <w:p w:rsidR="00A8087D" w:rsidRPr="00297572" w:rsidRDefault="00A8087D">
      <w:pPr>
        <w:ind w:left="3600" w:right="19"/>
        <w:rPr>
          <w:rFonts w:ascii="Arial" w:hAnsi="Arial" w:cs="Arial"/>
          <w:sz w:val="24"/>
          <w:szCs w:val="24"/>
        </w:rPr>
      </w:pPr>
    </w:p>
    <w:p w:rsidR="00A8087D" w:rsidRPr="00297572" w:rsidRDefault="00E3687D">
      <w:pPr>
        <w:ind w:left="3600" w:right="19"/>
        <w:rPr>
          <w:rFonts w:ascii="Arial" w:hAnsi="Arial" w:cs="Arial"/>
          <w:sz w:val="24"/>
          <w:szCs w:val="24"/>
        </w:rPr>
      </w:pPr>
      <w:r w:rsidRPr="00297572">
        <w:rPr>
          <w:rFonts w:ascii="Arial" w:hAnsi="Arial" w:cs="Arial"/>
          <w:sz w:val="24"/>
          <w:szCs w:val="24"/>
        </w:rPr>
        <w:t>______________ Б.М. Хошхое</w:t>
      </w:r>
      <w:r w:rsidR="00A8087D" w:rsidRPr="00297572">
        <w:rPr>
          <w:rFonts w:ascii="Arial" w:hAnsi="Arial" w:cs="Arial"/>
          <w:sz w:val="24"/>
          <w:szCs w:val="24"/>
        </w:rPr>
        <w:t>в</w:t>
      </w:r>
    </w:p>
    <w:p w:rsidR="00A8087D" w:rsidRPr="00297572" w:rsidRDefault="00A8087D">
      <w:pPr>
        <w:ind w:left="3600" w:right="19"/>
        <w:rPr>
          <w:rFonts w:ascii="Arial" w:hAnsi="Arial" w:cs="Arial"/>
          <w:sz w:val="24"/>
          <w:szCs w:val="24"/>
        </w:rPr>
      </w:pPr>
    </w:p>
    <w:p w:rsidR="00A8087D" w:rsidRPr="00297572" w:rsidRDefault="00E3687D">
      <w:pPr>
        <w:ind w:left="3600" w:right="19"/>
        <w:rPr>
          <w:rFonts w:ascii="Arial" w:hAnsi="Arial" w:cs="Arial"/>
          <w:sz w:val="24"/>
          <w:szCs w:val="24"/>
        </w:rPr>
      </w:pPr>
      <w:r w:rsidRPr="00297572">
        <w:rPr>
          <w:rFonts w:ascii="Arial" w:hAnsi="Arial" w:cs="Arial"/>
          <w:sz w:val="24"/>
          <w:szCs w:val="24"/>
        </w:rPr>
        <w:t>«___»__________ 2026</w:t>
      </w:r>
      <w:r w:rsidR="00A8087D" w:rsidRPr="00297572">
        <w:rPr>
          <w:rFonts w:ascii="Arial" w:hAnsi="Arial" w:cs="Arial"/>
          <w:sz w:val="24"/>
          <w:szCs w:val="24"/>
        </w:rPr>
        <w:t xml:space="preserve"> г.</w:t>
      </w:r>
    </w:p>
    <w:p w:rsidR="00FC7CB1" w:rsidRPr="00297572" w:rsidRDefault="002E1FCC">
      <w:pPr>
        <w:shd w:val="clear" w:color="auto" w:fill="FFFFFF"/>
        <w:spacing w:before="1987" w:line="317" w:lineRule="exact"/>
        <w:jc w:val="center"/>
        <w:rPr>
          <w:rFonts w:ascii="Arial" w:hAnsi="Arial" w:cs="Arial"/>
        </w:rPr>
      </w:pPr>
      <w:r w:rsidRPr="00297572">
        <w:rPr>
          <w:rFonts w:ascii="Arial" w:hAnsi="Arial" w:cs="Arial"/>
          <w:b/>
          <w:bCs/>
          <w:sz w:val="26"/>
          <w:szCs w:val="26"/>
        </w:rPr>
        <w:t>КОНКУРСНАЯ ДОКУМЕНТАЦИЯ</w:t>
      </w:r>
    </w:p>
    <w:p w:rsidR="00FC7CB1" w:rsidRPr="00297572" w:rsidRDefault="00297572">
      <w:pPr>
        <w:shd w:val="clear" w:color="auto" w:fill="FFFFFF"/>
        <w:spacing w:line="317" w:lineRule="exact"/>
        <w:jc w:val="center"/>
        <w:rPr>
          <w:rFonts w:ascii="Arial" w:hAnsi="Arial" w:cs="Arial"/>
        </w:rPr>
      </w:pPr>
      <w:r w:rsidRPr="00297572">
        <w:rPr>
          <w:rFonts w:ascii="Arial" w:hAnsi="Arial" w:cs="Arial"/>
          <w:sz w:val="28"/>
          <w:szCs w:val="28"/>
        </w:rPr>
        <w:t>о проведении</w:t>
      </w:r>
      <w:r w:rsidR="002E1FCC" w:rsidRPr="00297572">
        <w:rPr>
          <w:rFonts w:ascii="Arial" w:hAnsi="Arial" w:cs="Arial"/>
          <w:sz w:val="28"/>
          <w:szCs w:val="28"/>
        </w:rPr>
        <w:t xml:space="preserve"> открытого конкурса</w:t>
      </w:r>
    </w:p>
    <w:p w:rsidR="00FC7CB1" w:rsidRPr="00297572" w:rsidRDefault="002E1FCC" w:rsidP="00A8087D">
      <w:pPr>
        <w:shd w:val="clear" w:color="auto" w:fill="FFFFFF"/>
        <w:spacing w:line="317" w:lineRule="exact"/>
        <w:ind w:left="10"/>
        <w:jc w:val="center"/>
        <w:rPr>
          <w:rFonts w:ascii="Arial" w:hAnsi="Arial" w:cs="Arial"/>
          <w:sz w:val="28"/>
          <w:szCs w:val="28"/>
        </w:rPr>
      </w:pPr>
      <w:r w:rsidRPr="00297572">
        <w:rPr>
          <w:rFonts w:ascii="Arial" w:hAnsi="Arial" w:cs="Arial"/>
          <w:sz w:val="28"/>
          <w:szCs w:val="28"/>
        </w:rPr>
        <w:t xml:space="preserve">на право </w:t>
      </w:r>
      <w:r w:rsidR="00297572" w:rsidRPr="00297572">
        <w:rPr>
          <w:rFonts w:ascii="Arial" w:hAnsi="Arial" w:cs="Arial"/>
          <w:sz w:val="28"/>
          <w:szCs w:val="28"/>
        </w:rPr>
        <w:t xml:space="preserve">осуществления перевозок по </w:t>
      </w:r>
      <w:r w:rsidR="00A8087D" w:rsidRPr="00297572">
        <w:rPr>
          <w:rFonts w:ascii="Arial" w:hAnsi="Arial" w:cs="Arial"/>
          <w:sz w:val="28"/>
          <w:szCs w:val="28"/>
        </w:rPr>
        <w:t>межмуниципальном</w:t>
      </w:r>
      <w:r w:rsidR="00297572" w:rsidRPr="00297572">
        <w:rPr>
          <w:rFonts w:ascii="Arial" w:hAnsi="Arial" w:cs="Arial"/>
          <w:sz w:val="28"/>
          <w:szCs w:val="28"/>
        </w:rPr>
        <w:t>у</w:t>
      </w:r>
      <w:r w:rsidR="00A8087D" w:rsidRPr="00297572">
        <w:rPr>
          <w:rFonts w:ascii="Arial" w:hAnsi="Arial" w:cs="Arial"/>
          <w:sz w:val="28"/>
          <w:szCs w:val="28"/>
        </w:rPr>
        <w:t xml:space="preserve"> </w:t>
      </w:r>
      <w:r w:rsidR="00297572" w:rsidRPr="00297572">
        <w:rPr>
          <w:rFonts w:ascii="Arial" w:hAnsi="Arial" w:cs="Arial"/>
          <w:sz w:val="28"/>
          <w:szCs w:val="28"/>
        </w:rPr>
        <w:t xml:space="preserve">маршруту регулярных перевозок пассажиров и багажа автомобильным транспортом </w:t>
      </w:r>
      <w:r w:rsidR="00A464DB">
        <w:rPr>
          <w:rFonts w:ascii="Arial" w:hAnsi="Arial" w:cs="Arial"/>
          <w:sz w:val="28"/>
          <w:szCs w:val="28"/>
        </w:rPr>
        <w:t xml:space="preserve">в </w:t>
      </w:r>
      <w:proofErr w:type="spellStart"/>
      <w:r w:rsidR="00A464DB">
        <w:rPr>
          <w:rFonts w:ascii="Arial" w:hAnsi="Arial" w:cs="Arial"/>
          <w:sz w:val="28"/>
          <w:szCs w:val="28"/>
        </w:rPr>
        <w:t>Осинском</w:t>
      </w:r>
      <w:proofErr w:type="spellEnd"/>
      <w:r w:rsidR="00A464DB">
        <w:rPr>
          <w:rFonts w:ascii="Arial" w:hAnsi="Arial" w:cs="Arial"/>
          <w:sz w:val="28"/>
          <w:szCs w:val="28"/>
        </w:rPr>
        <w:t xml:space="preserve"> муниципальном районе</w:t>
      </w:r>
    </w:p>
    <w:p w:rsidR="00297572" w:rsidRPr="00297572" w:rsidRDefault="00297572" w:rsidP="00A8087D">
      <w:pPr>
        <w:shd w:val="clear" w:color="auto" w:fill="FFFFFF"/>
        <w:spacing w:line="317" w:lineRule="exact"/>
        <w:ind w:left="10"/>
        <w:jc w:val="center"/>
        <w:rPr>
          <w:rFonts w:ascii="Arial" w:hAnsi="Arial" w:cs="Arial"/>
          <w:sz w:val="28"/>
          <w:szCs w:val="28"/>
        </w:rPr>
      </w:pPr>
    </w:p>
    <w:p w:rsidR="00297572" w:rsidRPr="00297572" w:rsidRDefault="00297572" w:rsidP="00A8087D">
      <w:pPr>
        <w:shd w:val="clear" w:color="auto" w:fill="FFFFFF"/>
        <w:spacing w:line="317" w:lineRule="exact"/>
        <w:ind w:left="10"/>
        <w:jc w:val="center"/>
        <w:rPr>
          <w:rFonts w:ascii="Arial" w:hAnsi="Arial" w:cs="Arial"/>
          <w:sz w:val="28"/>
          <w:szCs w:val="28"/>
        </w:rPr>
      </w:pPr>
    </w:p>
    <w:p w:rsidR="00297572" w:rsidRPr="00297572" w:rsidRDefault="00297572" w:rsidP="00A8087D">
      <w:pPr>
        <w:shd w:val="clear" w:color="auto" w:fill="FFFFFF"/>
        <w:spacing w:line="317" w:lineRule="exact"/>
        <w:ind w:left="10"/>
        <w:jc w:val="center"/>
        <w:rPr>
          <w:rFonts w:ascii="Arial" w:hAnsi="Arial" w:cs="Arial"/>
        </w:rPr>
      </w:pPr>
    </w:p>
    <w:p w:rsidR="00297572" w:rsidRPr="00297572" w:rsidRDefault="00297572" w:rsidP="00297572">
      <w:pPr>
        <w:pStyle w:val="aa"/>
        <w:tabs>
          <w:tab w:val="left" w:pos="5866"/>
        </w:tabs>
        <w:ind w:right="27"/>
        <w:jc w:val="center"/>
        <w:rPr>
          <w:rFonts w:ascii="Arial" w:hAnsi="Arial" w:cs="Arial"/>
        </w:rPr>
      </w:pPr>
      <w:r w:rsidRPr="00297572">
        <w:rPr>
          <w:rFonts w:ascii="Arial" w:hAnsi="Arial" w:cs="Arial"/>
        </w:rPr>
        <w:t>регистрационный</w:t>
      </w:r>
      <w:r w:rsidRPr="00297572">
        <w:rPr>
          <w:rFonts w:ascii="Arial" w:hAnsi="Arial" w:cs="Arial"/>
          <w:spacing w:val="34"/>
        </w:rPr>
        <w:t xml:space="preserve"> </w:t>
      </w:r>
      <w:r w:rsidRPr="00297572">
        <w:rPr>
          <w:rFonts w:ascii="Arial" w:hAnsi="Arial" w:cs="Arial"/>
        </w:rPr>
        <w:t>номер</w:t>
      </w:r>
      <w:r w:rsidRPr="00297572">
        <w:rPr>
          <w:rFonts w:ascii="Arial" w:hAnsi="Arial" w:cs="Arial"/>
          <w:spacing w:val="40"/>
        </w:rPr>
        <w:t xml:space="preserve"> </w:t>
      </w:r>
      <w:r w:rsidRPr="00297572">
        <w:rPr>
          <w:rFonts w:ascii="Arial" w:hAnsi="Arial" w:cs="Arial"/>
        </w:rPr>
        <w:t>открытого</w:t>
      </w:r>
      <w:r w:rsidRPr="00297572">
        <w:rPr>
          <w:rFonts w:ascii="Arial" w:hAnsi="Arial" w:cs="Arial"/>
          <w:spacing w:val="71"/>
        </w:rPr>
        <w:t xml:space="preserve"> </w:t>
      </w:r>
      <w:r w:rsidRPr="00297572">
        <w:rPr>
          <w:rFonts w:ascii="Arial" w:hAnsi="Arial" w:cs="Arial"/>
        </w:rPr>
        <w:t>конкурса</w:t>
      </w:r>
      <w:r w:rsidRPr="00297572">
        <w:rPr>
          <w:rFonts w:ascii="Arial" w:hAnsi="Arial" w:cs="Arial"/>
          <w:spacing w:val="80"/>
        </w:rPr>
        <w:t xml:space="preserve"> </w:t>
      </w:r>
      <w:r w:rsidR="00370EFB">
        <w:rPr>
          <w:rFonts w:ascii="Arial" w:hAnsi="Arial" w:cs="Arial"/>
          <w:spacing w:val="80"/>
        </w:rPr>
        <w:t xml:space="preserve"> </w:t>
      </w:r>
      <w:r w:rsidR="00370EFB" w:rsidRPr="00370EFB">
        <w:rPr>
          <w:rFonts w:ascii="Arial" w:hAnsi="Arial" w:cs="Arial"/>
          <w:spacing w:val="80"/>
          <w:u w:val="single"/>
        </w:rPr>
        <w:t>_</w:t>
      </w:r>
      <w:r w:rsidR="00710233">
        <w:rPr>
          <w:rFonts w:ascii="Arial" w:hAnsi="Arial" w:cs="Arial"/>
          <w:u w:val="single"/>
        </w:rPr>
        <w:t>1</w:t>
      </w:r>
      <w:r w:rsidR="00370EFB">
        <w:rPr>
          <w:rFonts w:ascii="Arial" w:hAnsi="Arial" w:cs="Arial"/>
        </w:rPr>
        <w:t>_</w:t>
      </w:r>
      <w:r w:rsidRPr="00297572">
        <w:rPr>
          <w:rFonts w:ascii="Arial" w:hAnsi="Arial" w:cs="Arial"/>
          <w:spacing w:val="-2"/>
          <w:u w:val="single" w:color="18181C"/>
        </w:rPr>
        <w:t>/2026</w:t>
      </w:r>
    </w:p>
    <w:p w:rsidR="00BE5D46" w:rsidRDefault="00BE5D46" w:rsidP="00BE5D46">
      <w:pPr>
        <w:shd w:val="clear" w:color="auto" w:fill="FFFFFF"/>
        <w:ind w:left="5"/>
        <w:jc w:val="center"/>
        <w:rPr>
          <w:rFonts w:ascii="Arial" w:hAnsi="Arial" w:cs="Arial"/>
          <w:spacing w:val="-2"/>
          <w:sz w:val="28"/>
          <w:szCs w:val="28"/>
        </w:rPr>
      </w:pPr>
    </w:p>
    <w:p w:rsidR="00BE5D46" w:rsidRDefault="00BE5D46" w:rsidP="00BE5D46">
      <w:pPr>
        <w:shd w:val="clear" w:color="auto" w:fill="FFFFFF"/>
        <w:ind w:left="5"/>
        <w:jc w:val="center"/>
        <w:rPr>
          <w:rFonts w:ascii="Arial" w:hAnsi="Arial" w:cs="Arial"/>
          <w:spacing w:val="-2"/>
          <w:sz w:val="28"/>
          <w:szCs w:val="28"/>
        </w:rPr>
      </w:pPr>
    </w:p>
    <w:p w:rsidR="00BE5D46" w:rsidRDefault="00BE5D46" w:rsidP="00BE5D46">
      <w:pPr>
        <w:shd w:val="clear" w:color="auto" w:fill="FFFFFF"/>
        <w:ind w:left="5"/>
        <w:jc w:val="center"/>
        <w:rPr>
          <w:rFonts w:ascii="Arial" w:hAnsi="Arial" w:cs="Arial"/>
          <w:spacing w:val="-2"/>
          <w:sz w:val="28"/>
          <w:szCs w:val="28"/>
        </w:rPr>
      </w:pPr>
    </w:p>
    <w:p w:rsidR="00BE5D46" w:rsidRDefault="00BE5D46" w:rsidP="00BE5D46">
      <w:pPr>
        <w:shd w:val="clear" w:color="auto" w:fill="FFFFFF"/>
        <w:ind w:left="5"/>
        <w:jc w:val="center"/>
        <w:rPr>
          <w:rFonts w:ascii="Arial" w:hAnsi="Arial" w:cs="Arial"/>
          <w:spacing w:val="-2"/>
          <w:sz w:val="28"/>
          <w:szCs w:val="28"/>
        </w:rPr>
      </w:pPr>
    </w:p>
    <w:p w:rsidR="00BE5D46" w:rsidRDefault="00BE5D46" w:rsidP="00BE5D46">
      <w:pPr>
        <w:shd w:val="clear" w:color="auto" w:fill="FFFFFF"/>
        <w:ind w:left="5"/>
        <w:jc w:val="center"/>
        <w:rPr>
          <w:rFonts w:ascii="Arial" w:hAnsi="Arial" w:cs="Arial"/>
          <w:spacing w:val="-2"/>
          <w:sz w:val="28"/>
          <w:szCs w:val="28"/>
        </w:rPr>
      </w:pPr>
    </w:p>
    <w:p w:rsidR="00BE5D46" w:rsidRDefault="00BE5D46" w:rsidP="00BE5D46">
      <w:pPr>
        <w:shd w:val="clear" w:color="auto" w:fill="FFFFFF"/>
        <w:ind w:left="5"/>
        <w:jc w:val="center"/>
        <w:rPr>
          <w:rFonts w:ascii="Arial" w:hAnsi="Arial" w:cs="Arial"/>
          <w:spacing w:val="-2"/>
          <w:sz w:val="28"/>
          <w:szCs w:val="28"/>
        </w:rPr>
      </w:pPr>
    </w:p>
    <w:p w:rsidR="00BE5D46" w:rsidRDefault="00BE5D46" w:rsidP="00BE5D46">
      <w:pPr>
        <w:shd w:val="clear" w:color="auto" w:fill="FFFFFF"/>
        <w:ind w:left="5"/>
        <w:jc w:val="center"/>
        <w:rPr>
          <w:rFonts w:ascii="Arial" w:hAnsi="Arial" w:cs="Arial"/>
          <w:spacing w:val="-2"/>
          <w:sz w:val="28"/>
          <w:szCs w:val="28"/>
        </w:rPr>
      </w:pPr>
    </w:p>
    <w:p w:rsidR="00BE5D46" w:rsidRDefault="00BE5D46" w:rsidP="00BE5D46">
      <w:pPr>
        <w:shd w:val="clear" w:color="auto" w:fill="FFFFFF"/>
        <w:ind w:left="5"/>
        <w:jc w:val="center"/>
        <w:rPr>
          <w:rFonts w:ascii="Arial" w:hAnsi="Arial" w:cs="Arial"/>
          <w:spacing w:val="-2"/>
          <w:sz w:val="28"/>
          <w:szCs w:val="28"/>
        </w:rPr>
      </w:pPr>
    </w:p>
    <w:p w:rsidR="00BE5D46" w:rsidRDefault="00BE5D46" w:rsidP="00BE5D46">
      <w:pPr>
        <w:shd w:val="clear" w:color="auto" w:fill="FFFFFF"/>
        <w:ind w:left="5"/>
        <w:jc w:val="center"/>
        <w:rPr>
          <w:rFonts w:ascii="Arial" w:hAnsi="Arial" w:cs="Arial"/>
          <w:spacing w:val="-2"/>
          <w:sz w:val="28"/>
          <w:szCs w:val="28"/>
        </w:rPr>
      </w:pPr>
    </w:p>
    <w:p w:rsidR="00BE5D46" w:rsidRDefault="00BE5D46" w:rsidP="00BE5D46">
      <w:pPr>
        <w:shd w:val="clear" w:color="auto" w:fill="FFFFFF"/>
        <w:ind w:left="5"/>
        <w:jc w:val="center"/>
        <w:rPr>
          <w:rFonts w:ascii="Arial" w:hAnsi="Arial" w:cs="Arial"/>
          <w:spacing w:val="-2"/>
          <w:sz w:val="28"/>
          <w:szCs w:val="28"/>
        </w:rPr>
      </w:pPr>
    </w:p>
    <w:p w:rsidR="00BE5D46" w:rsidRDefault="00BE5D46" w:rsidP="00BE5D46">
      <w:pPr>
        <w:shd w:val="clear" w:color="auto" w:fill="FFFFFF"/>
        <w:ind w:left="5"/>
        <w:jc w:val="center"/>
        <w:rPr>
          <w:rFonts w:ascii="Arial" w:hAnsi="Arial" w:cs="Arial"/>
          <w:spacing w:val="-2"/>
          <w:sz w:val="28"/>
          <w:szCs w:val="28"/>
        </w:rPr>
      </w:pPr>
    </w:p>
    <w:p w:rsidR="00BE5D46" w:rsidRDefault="00BE5D46" w:rsidP="00BE5D46">
      <w:pPr>
        <w:shd w:val="clear" w:color="auto" w:fill="FFFFFF"/>
        <w:ind w:left="5"/>
        <w:jc w:val="center"/>
        <w:rPr>
          <w:rFonts w:ascii="Arial" w:hAnsi="Arial" w:cs="Arial"/>
          <w:spacing w:val="-2"/>
          <w:sz w:val="28"/>
          <w:szCs w:val="28"/>
        </w:rPr>
      </w:pPr>
    </w:p>
    <w:p w:rsidR="00BE5D46" w:rsidRDefault="00BE5D46" w:rsidP="00BE5D46">
      <w:pPr>
        <w:shd w:val="clear" w:color="auto" w:fill="FFFFFF"/>
        <w:ind w:left="5"/>
        <w:jc w:val="center"/>
        <w:rPr>
          <w:rFonts w:ascii="Arial" w:hAnsi="Arial" w:cs="Arial"/>
          <w:spacing w:val="-2"/>
          <w:sz w:val="28"/>
          <w:szCs w:val="28"/>
        </w:rPr>
      </w:pPr>
    </w:p>
    <w:p w:rsidR="00BE5D46" w:rsidRDefault="00BE5D46" w:rsidP="00BE5D46">
      <w:pPr>
        <w:shd w:val="clear" w:color="auto" w:fill="FFFFFF"/>
        <w:ind w:left="5"/>
        <w:jc w:val="center"/>
        <w:rPr>
          <w:rFonts w:ascii="Arial" w:hAnsi="Arial" w:cs="Arial"/>
          <w:spacing w:val="-2"/>
          <w:sz w:val="28"/>
          <w:szCs w:val="28"/>
        </w:rPr>
      </w:pPr>
    </w:p>
    <w:p w:rsidR="00BE5D46" w:rsidRDefault="00BE5D46" w:rsidP="00BE5D46">
      <w:pPr>
        <w:shd w:val="clear" w:color="auto" w:fill="FFFFFF"/>
        <w:ind w:left="5"/>
        <w:jc w:val="center"/>
        <w:rPr>
          <w:rFonts w:ascii="Arial" w:hAnsi="Arial" w:cs="Arial"/>
          <w:spacing w:val="-2"/>
          <w:sz w:val="28"/>
          <w:szCs w:val="28"/>
        </w:rPr>
      </w:pPr>
    </w:p>
    <w:p w:rsidR="00BE5D46" w:rsidRDefault="00BE5D46" w:rsidP="00BE5D46">
      <w:pPr>
        <w:shd w:val="clear" w:color="auto" w:fill="FFFFFF"/>
        <w:ind w:left="5"/>
        <w:jc w:val="center"/>
        <w:rPr>
          <w:rFonts w:ascii="Arial" w:hAnsi="Arial" w:cs="Arial"/>
          <w:spacing w:val="-2"/>
          <w:sz w:val="28"/>
          <w:szCs w:val="28"/>
        </w:rPr>
      </w:pPr>
    </w:p>
    <w:p w:rsidR="00BE5D46" w:rsidRDefault="00BE5D46" w:rsidP="00BE5D46">
      <w:pPr>
        <w:shd w:val="clear" w:color="auto" w:fill="FFFFFF"/>
        <w:ind w:left="5"/>
        <w:jc w:val="center"/>
        <w:rPr>
          <w:rFonts w:ascii="Arial" w:hAnsi="Arial" w:cs="Arial"/>
          <w:spacing w:val="-2"/>
          <w:sz w:val="28"/>
          <w:szCs w:val="28"/>
        </w:rPr>
      </w:pPr>
    </w:p>
    <w:p w:rsidR="00BE5D46" w:rsidRDefault="00BE5D46" w:rsidP="00BE5D46">
      <w:pPr>
        <w:shd w:val="clear" w:color="auto" w:fill="FFFFFF"/>
        <w:ind w:left="5"/>
        <w:jc w:val="center"/>
        <w:rPr>
          <w:rFonts w:ascii="Arial" w:hAnsi="Arial" w:cs="Arial"/>
          <w:spacing w:val="-2"/>
          <w:sz w:val="28"/>
          <w:szCs w:val="28"/>
        </w:rPr>
      </w:pPr>
    </w:p>
    <w:p w:rsidR="00BE5D46" w:rsidRDefault="00BE5D46" w:rsidP="00BE5D46">
      <w:pPr>
        <w:shd w:val="clear" w:color="auto" w:fill="FFFFFF"/>
        <w:ind w:left="5"/>
        <w:jc w:val="center"/>
        <w:rPr>
          <w:rFonts w:ascii="Arial" w:hAnsi="Arial" w:cs="Arial"/>
          <w:spacing w:val="-2"/>
          <w:sz w:val="28"/>
          <w:szCs w:val="28"/>
        </w:rPr>
      </w:pPr>
    </w:p>
    <w:p w:rsidR="00BE5D46" w:rsidRDefault="00BE5D46" w:rsidP="00BE5D46">
      <w:pPr>
        <w:shd w:val="clear" w:color="auto" w:fill="FFFFFF"/>
        <w:ind w:left="5"/>
        <w:jc w:val="center"/>
        <w:rPr>
          <w:rFonts w:ascii="Arial" w:hAnsi="Arial" w:cs="Arial"/>
          <w:spacing w:val="-2"/>
          <w:sz w:val="28"/>
          <w:szCs w:val="28"/>
        </w:rPr>
      </w:pPr>
    </w:p>
    <w:p w:rsidR="00BE5D46" w:rsidRDefault="00BE5D46" w:rsidP="00BE5D46">
      <w:pPr>
        <w:shd w:val="clear" w:color="auto" w:fill="FFFFFF"/>
        <w:ind w:left="5"/>
        <w:jc w:val="center"/>
        <w:rPr>
          <w:rFonts w:ascii="Arial" w:hAnsi="Arial" w:cs="Arial"/>
          <w:spacing w:val="-2"/>
          <w:sz w:val="28"/>
          <w:szCs w:val="28"/>
        </w:rPr>
      </w:pPr>
    </w:p>
    <w:p w:rsidR="00BE5D46" w:rsidRDefault="00BE5D46" w:rsidP="00BE5D46">
      <w:pPr>
        <w:shd w:val="clear" w:color="auto" w:fill="FFFFFF"/>
        <w:ind w:left="5"/>
        <w:jc w:val="center"/>
        <w:rPr>
          <w:rFonts w:ascii="Arial" w:hAnsi="Arial" w:cs="Arial"/>
          <w:spacing w:val="-2"/>
          <w:sz w:val="28"/>
          <w:szCs w:val="28"/>
        </w:rPr>
      </w:pPr>
    </w:p>
    <w:p w:rsidR="00BE5D46" w:rsidRDefault="00BE5D46" w:rsidP="00BE5D46">
      <w:pPr>
        <w:shd w:val="clear" w:color="auto" w:fill="FFFFFF"/>
        <w:ind w:left="5"/>
        <w:jc w:val="center"/>
        <w:rPr>
          <w:rFonts w:ascii="Arial" w:hAnsi="Arial" w:cs="Arial"/>
          <w:spacing w:val="-2"/>
          <w:sz w:val="28"/>
          <w:szCs w:val="28"/>
        </w:rPr>
      </w:pPr>
    </w:p>
    <w:p w:rsidR="00BE5D46" w:rsidRDefault="00297572" w:rsidP="00BE5D46">
      <w:pPr>
        <w:shd w:val="clear" w:color="auto" w:fill="FFFFFF"/>
        <w:ind w:left="5"/>
        <w:jc w:val="center"/>
        <w:rPr>
          <w:rFonts w:ascii="Arial" w:hAnsi="Arial" w:cs="Arial"/>
          <w:spacing w:val="-2"/>
          <w:sz w:val="28"/>
          <w:szCs w:val="28"/>
        </w:rPr>
      </w:pPr>
      <w:proofErr w:type="gramStart"/>
      <w:r w:rsidRPr="00297572">
        <w:rPr>
          <w:rFonts w:ascii="Arial" w:hAnsi="Arial" w:cs="Arial"/>
          <w:spacing w:val="-2"/>
          <w:sz w:val="28"/>
          <w:szCs w:val="28"/>
        </w:rPr>
        <w:t>с</w:t>
      </w:r>
      <w:proofErr w:type="gramEnd"/>
      <w:r w:rsidRPr="00297572">
        <w:rPr>
          <w:rFonts w:ascii="Arial" w:hAnsi="Arial" w:cs="Arial"/>
          <w:spacing w:val="-2"/>
          <w:sz w:val="28"/>
          <w:szCs w:val="28"/>
        </w:rPr>
        <w:t>. Оса</w:t>
      </w:r>
      <w:r w:rsidR="00E3687D" w:rsidRPr="00297572">
        <w:rPr>
          <w:rFonts w:ascii="Arial" w:hAnsi="Arial" w:cs="Arial"/>
          <w:spacing w:val="-2"/>
          <w:sz w:val="28"/>
          <w:szCs w:val="28"/>
        </w:rPr>
        <w:t xml:space="preserve"> </w:t>
      </w:r>
    </w:p>
    <w:p w:rsidR="00FC7CB1" w:rsidRPr="00297572" w:rsidRDefault="00E3687D" w:rsidP="00BE5D46">
      <w:pPr>
        <w:shd w:val="clear" w:color="auto" w:fill="FFFFFF"/>
        <w:ind w:left="5"/>
        <w:jc w:val="center"/>
        <w:rPr>
          <w:rFonts w:ascii="Arial" w:hAnsi="Arial" w:cs="Arial"/>
        </w:rPr>
      </w:pPr>
      <w:r w:rsidRPr="00297572">
        <w:rPr>
          <w:rFonts w:ascii="Arial" w:hAnsi="Arial" w:cs="Arial"/>
          <w:spacing w:val="-2"/>
          <w:sz w:val="28"/>
          <w:szCs w:val="28"/>
        </w:rPr>
        <w:t>2026</w:t>
      </w:r>
      <w:r w:rsidR="002E1FCC" w:rsidRPr="00297572">
        <w:rPr>
          <w:rFonts w:ascii="Arial" w:hAnsi="Arial" w:cs="Arial"/>
          <w:spacing w:val="-2"/>
          <w:sz w:val="28"/>
          <w:szCs w:val="28"/>
        </w:rPr>
        <w:t xml:space="preserve"> год</w:t>
      </w:r>
    </w:p>
    <w:p w:rsidR="00297572" w:rsidRDefault="00297572">
      <w:pPr>
        <w:shd w:val="clear" w:color="auto" w:fill="FFFFFF"/>
        <w:spacing w:before="5510"/>
        <w:ind w:left="5"/>
        <w:jc w:val="center"/>
        <w:sectPr w:rsidR="00297572">
          <w:type w:val="continuous"/>
          <w:pgSz w:w="11909" w:h="16834"/>
          <w:pgMar w:top="1046" w:right="907" w:bottom="360" w:left="1776" w:header="720" w:footer="720" w:gutter="0"/>
          <w:cols w:space="60"/>
          <w:noEndnote/>
        </w:sectPr>
      </w:pPr>
    </w:p>
    <w:p w:rsidR="00FC7CB1" w:rsidRDefault="00FC7CB1">
      <w:pPr>
        <w:shd w:val="clear" w:color="auto" w:fill="FFFFFF"/>
        <w:ind w:right="5"/>
        <w:jc w:val="center"/>
      </w:pPr>
    </w:p>
    <w:p w:rsidR="00FC7CB1" w:rsidRPr="00297572" w:rsidRDefault="002E1FCC">
      <w:pPr>
        <w:shd w:val="clear" w:color="auto" w:fill="FFFFFF"/>
        <w:tabs>
          <w:tab w:val="left" w:pos="2136"/>
        </w:tabs>
        <w:spacing w:before="437"/>
        <w:ind w:left="1426"/>
        <w:rPr>
          <w:rFonts w:ascii="Arial" w:hAnsi="Arial" w:cs="Arial"/>
        </w:rPr>
      </w:pPr>
      <w:r w:rsidRPr="00297572">
        <w:rPr>
          <w:rFonts w:ascii="Arial" w:hAnsi="Arial" w:cs="Arial"/>
          <w:spacing w:val="-4"/>
          <w:sz w:val="28"/>
          <w:szCs w:val="28"/>
        </w:rPr>
        <w:t>1.</w:t>
      </w:r>
      <w:r w:rsidRPr="00297572">
        <w:rPr>
          <w:rFonts w:ascii="Arial" w:hAnsi="Arial" w:cs="Arial"/>
          <w:sz w:val="28"/>
          <w:szCs w:val="28"/>
        </w:rPr>
        <w:tab/>
        <w:t>Общие условия проведения открытого конкурса</w:t>
      </w:r>
    </w:p>
    <w:p w:rsidR="00FC7CB1" w:rsidRPr="00297572" w:rsidRDefault="002E1FCC">
      <w:pPr>
        <w:shd w:val="clear" w:color="auto" w:fill="FFFFFF"/>
        <w:spacing w:before="226"/>
        <w:ind w:right="5"/>
        <w:jc w:val="center"/>
        <w:rPr>
          <w:rFonts w:ascii="Arial" w:hAnsi="Arial" w:cs="Arial"/>
        </w:rPr>
      </w:pPr>
      <w:r w:rsidRPr="00297572">
        <w:rPr>
          <w:rFonts w:ascii="Arial" w:hAnsi="Arial" w:cs="Arial"/>
          <w:spacing w:val="-5"/>
          <w:sz w:val="28"/>
          <w:szCs w:val="28"/>
        </w:rPr>
        <w:t>1.1.       Законодательное регулирование</w:t>
      </w:r>
    </w:p>
    <w:p w:rsidR="00FC7CB1" w:rsidRPr="00297572" w:rsidRDefault="002E1FCC" w:rsidP="00BC2A72">
      <w:pPr>
        <w:shd w:val="clear" w:color="auto" w:fill="FFFFFF"/>
        <w:spacing w:before="226" w:line="322" w:lineRule="exact"/>
        <w:ind w:firstLine="706"/>
        <w:jc w:val="both"/>
        <w:rPr>
          <w:rFonts w:ascii="Arial" w:hAnsi="Arial" w:cs="Arial"/>
        </w:rPr>
      </w:pPr>
      <w:proofErr w:type="gramStart"/>
      <w:r w:rsidRPr="00297572">
        <w:rPr>
          <w:rFonts w:ascii="Arial" w:hAnsi="Arial" w:cs="Arial"/>
          <w:sz w:val="28"/>
          <w:szCs w:val="28"/>
        </w:rPr>
        <w:t xml:space="preserve">Настоящая конкурсная документация </w:t>
      </w:r>
      <w:r w:rsidR="00BC2A72" w:rsidRPr="00297572">
        <w:rPr>
          <w:rFonts w:ascii="Arial" w:hAnsi="Arial" w:cs="Arial"/>
          <w:sz w:val="28"/>
          <w:szCs w:val="28"/>
        </w:rPr>
        <w:t>на проведение открытого конкурса</w:t>
      </w:r>
      <w:r w:rsidR="0025742F" w:rsidRPr="00297572">
        <w:rPr>
          <w:rFonts w:ascii="Arial" w:hAnsi="Arial" w:cs="Arial"/>
          <w:sz w:val="28"/>
          <w:szCs w:val="28"/>
        </w:rPr>
        <w:t xml:space="preserve"> </w:t>
      </w:r>
      <w:r w:rsidR="00BC2A72" w:rsidRPr="00297572">
        <w:rPr>
          <w:rFonts w:ascii="Arial" w:hAnsi="Arial" w:cs="Arial"/>
          <w:sz w:val="28"/>
          <w:szCs w:val="28"/>
        </w:rPr>
        <w:t xml:space="preserve">на право </w:t>
      </w:r>
      <w:r w:rsidR="00A175B0" w:rsidRPr="00297572">
        <w:rPr>
          <w:rFonts w:ascii="Arial" w:hAnsi="Arial" w:cs="Arial"/>
          <w:sz w:val="28"/>
          <w:szCs w:val="28"/>
        </w:rPr>
        <w:t xml:space="preserve">осуществления перевозок по межмуниципальному маршруту регулярных перевозок пассажиров и багажа автомобильным транспортом </w:t>
      </w:r>
      <w:r w:rsidR="00C33C27">
        <w:rPr>
          <w:rFonts w:ascii="Arial" w:hAnsi="Arial" w:cs="Arial"/>
          <w:sz w:val="28"/>
          <w:szCs w:val="28"/>
        </w:rPr>
        <w:t xml:space="preserve">в </w:t>
      </w:r>
      <w:proofErr w:type="spellStart"/>
      <w:r w:rsidR="00C33C27">
        <w:rPr>
          <w:rFonts w:ascii="Arial" w:hAnsi="Arial" w:cs="Arial"/>
          <w:sz w:val="28"/>
          <w:szCs w:val="28"/>
        </w:rPr>
        <w:t>Осинском</w:t>
      </w:r>
      <w:proofErr w:type="spellEnd"/>
      <w:r w:rsidR="00C33C27">
        <w:rPr>
          <w:rFonts w:ascii="Arial" w:hAnsi="Arial" w:cs="Arial"/>
          <w:sz w:val="28"/>
          <w:szCs w:val="28"/>
        </w:rPr>
        <w:t xml:space="preserve"> муниципальном районе </w:t>
      </w:r>
      <w:r w:rsidRPr="00297572">
        <w:rPr>
          <w:rFonts w:ascii="Arial" w:hAnsi="Arial" w:cs="Arial"/>
          <w:sz w:val="28"/>
          <w:szCs w:val="28"/>
        </w:rPr>
        <w:t>(далее – конкурсная документа</w:t>
      </w:r>
      <w:r w:rsidR="00BC2A72" w:rsidRPr="00297572">
        <w:rPr>
          <w:rFonts w:ascii="Arial" w:hAnsi="Arial" w:cs="Arial"/>
          <w:sz w:val="28"/>
          <w:szCs w:val="28"/>
        </w:rPr>
        <w:t>ция, открытый конкурс (конкурс</w:t>
      </w:r>
      <w:r w:rsidRPr="00297572">
        <w:rPr>
          <w:rFonts w:ascii="Arial" w:hAnsi="Arial" w:cs="Arial"/>
          <w:sz w:val="28"/>
          <w:szCs w:val="28"/>
        </w:rPr>
        <w:t>) учитывает требования и положения Федерального закона от 13 июля 2015 года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</w:t>
      </w:r>
      <w:proofErr w:type="gramEnd"/>
      <w:r w:rsidRPr="00297572">
        <w:rPr>
          <w:rFonts w:ascii="Arial" w:hAnsi="Arial" w:cs="Arial"/>
          <w:sz w:val="28"/>
          <w:szCs w:val="28"/>
        </w:rPr>
        <w:t xml:space="preserve"> и о внесении изменений в отдельные законодательные акты Российской Федерации» (далее – Федеральный закон № 220-ФЗ), Закона Иркутской области от 28 декабря 2015 года № 145-ОЗ «Об отдельных вопросах организации регулярных перевозок пассажиров и багажа автомобильным транспортом и городским наземным электрическим транспортом в Иркутской области» (далее – Областной закон № 145-ОЗ).</w:t>
      </w:r>
    </w:p>
    <w:p w:rsidR="00297572" w:rsidRDefault="002E1FCC" w:rsidP="00297572">
      <w:pPr>
        <w:shd w:val="clear" w:color="auto" w:fill="FFFFFF"/>
        <w:tabs>
          <w:tab w:val="left" w:pos="1906"/>
          <w:tab w:val="left" w:pos="2434"/>
          <w:tab w:val="left" w:pos="4075"/>
          <w:tab w:val="left" w:pos="5654"/>
          <w:tab w:val="left" w:pos="7810"/>
        </w:tabs>
        <w:spacing w:line="322" w:lineRule="exact"/>
        <w:ind w:firstLine="706"/>
        <w:jc w:val="both"/>
        <w:rPr>
          <w:rFonts w:ascii="Arial" w:hAnsi="Arial" w:cs="Arial"/>
          <w:sz w:val="28"/>
          <w:szCs w:val="28"/>
        </w:rPr>
      </w:pPr>
      <w:proofErr w:type="gramStart"/>
      <w:r w:rsidRPr="00297572">
        <w:rPr>
          <w:rFonts w:ascii="Arial" w:hAnsi="Arial" w:cs="Arial"/>
          <w:sz w:val="28"/>
          <w:szCs w:val="28"/>
        </w:rPr>
        <w:t>Конкурсная документация подготовлена с учётом постановления</w:t>
      </w:r>
      <w:r w:rsidR="00A91900" w:rsidRPr="00297572">
        <w:rPr>
          <w:rFonts w:ascii="Arial" w:hAnsi="Arial" w:cs="Arial"/>
          <w:sz w:val="28"/>
          <w:szCs w:val="28"/>
        </w:rPr>
        <w:t xml:space="preserve"> </w:t>
      </w:r>
      <w:r w:rsidRPr="00297572">
        <w:rPr>
          <w:rFonts w:ascii="Arial" w:hAnsi="Arial" w:cs="Arial"/>
          <w:sz w:val="28"/>
          <w:szCs w:val="28"/>
        </w:rPr>
        <w:t>Правительства Иркутской области от 19 мая 2016 года № 285-пп</w:t>
      </w:r>
      <w:r w:rsidR="00A91900" w:rsidRPr="00297572">
        <w:rPr>
          <w:rFonts w:ascii="Arial" w:hAnsi="Arial" w:cs="Arial"/>
          <w:sz w:val="28"/>
          <w:szCs w:val="28"/>
        </w:rPr>
        <w:t xml:space="preserve"> </w:t>
      </w:r>
      <w:r w:rsidRPr="00297572">
        <w:rPr>
          <w:rFonts w:ascii="Arial" w:hAnsi="Arial" w:cs="Arial"/>
          <w:sz w:val="28"/>
          <w:szCs w:val="28"/>
        </w:rPr>
        <w:t>«Об установлении шкалы для оценки критериев, применяемых при оценке</w:t>
      </w:r>
      <w:r w:rsidR="00A91900" w:rsidRPr="00297572">
        <w:rPr>
          <w:rFonts w:ascii="Arial" w:hAnsi="Arial" w:cs="Arial"/>
          <w:sz w:val="28"/>
          <w:szCs w:val="28"/>
        </w:rPr>
        <w:t xml:space="preserve"> </w:t>
      </w:r>
      <w:r w:rsidRPr="00297572">
        <w:rPr>
          <w:rFonts w:ascii="Arial" w:hAnsi="Arial" w:cs="Arial"/>
          <w:sz w:val="28"/>
          <w:szCs w:val="28"/>
        </w:rPr>
        <w:t xml:space="preserve">и сопоставлении заявок на участие в открытом конкурсе на право </w:t>
      </w:r>
      <w:r w:rsidR="00A175B0" w:rsidRPr="00297572">
        <w:rPr>
          <w:rFonts w:ascii="Arial" w:hAnsi="Arial" w:cs="Arial"/>
          <w:sz w:val="28"/>
          <w:szCs w:val="28"/>
        </w:rPr>
        <w:t>осуществления перевозок по межмуниципальному маршруту регулярных перевозок пассажиров и багажа автомобильным транспортом и городским наземным электрическим транспортом в Иркутской области», приказа министерства транспорта и дорожного хозяйства</w:t>
      </w:r>
      <w:proofErr w:type="gramEnd"/>
      <w:r w:rsidR="00A175B0" w:rsidRPr="00297572">
        <w:rPr>
          <w:rFonts w:ascii="Arial" w:hAnsi="Arial" w:cs="Arial"/>
          <w:sz w:val="28"/>
          <w:szCs w:val="28"/>
        </w:rPr>
        <w:t xml:space="preserve"> </w:t>
      </w:r>
      <w:proofErr w:type="gramStart"/>
      <w:r w:rsidR="00A175B0" w:rsidRPr="00297572">
        <w:rPr>
          <w:rFonts w:ascii="Arial" w:hAnsi="Arial" w:cs="Arial"/>
          <w:sz w:val="28"/>
          <w:szCs w:val="28"/>
        </w:rPr>
        <w:t>Иркутской области от 1 марта 2023 года № 61-5-мпр «Об установлении формы заявки на участие в открытом конкурсе на право осуществления перевозок по межмуниципальному маршруту регулярных перевозок пассажиров и багажа</w:t>
      </w:r>
      <w:r w:rsidR="00EE7167" w:rsidRPr="00297572">
        <w:rPr>
          <w:rFonts w:ascii="Arial" w:hAnsi="Arial" w:cs="Arial"/>
          <w:sz w:val="28"/>
          <w:szCs w:val="28"/>
        </w:rPr>
        <w:t xml:space="preserve"> автомобильным транспортом </w:t>
      </w:r>
      <w:r w:rsidR="00985A83">
        <w:rPr>
          <w:rFonts w:ascii="Arial" w:hAnsi="Arial" w:cs="Arial"/>
          <w:sz w:val="28"/>
          <w:szCs w:val="28"/>
        </w:rPr>
        <w:t xml:space="preserve">в </w:t>
      </w:r>
      <w:proofErr w:type="spellStart"/>
      <w:r w:rsidR="00985A83">
        <w:rPr>
          <w:rFonts w:ascii="Arial" w:hAnsi="Arial" w:cs="Arial"/>
          <w:sz w:val="28"/>
          <w:szCs w:val="28"/>
        </w:rPr>
        <w:t>Осинском</w:t>
      </w:r>
      <w:proofErr w:type="spellEnd"/>
      <w:r w:rsidR="00985A83">
        <w:rPr>
          <w:rFonts w:ascii="Arial" w:hAnsi="Arial" w:cs="Arial"/>
          <w:sz w:val="28"/>
          <w:szCs w:val="28"/>
        </w:rPr>
        <w:t xml:space="preserve"> муниципальном районе</w:t>
      </w:r>
      <w:r w:rsidR="00EE7167" w:rsidRPr="00297572">
        <w:rPr>
          <w:rFonts w:ascii="Arial" w:hAnsi="Arial" w:cs="Arial"/>
          <w:sz w:val="28"/>
          <w:szCs w:val="28"/>
        </w:rPr>
        <w:t xml:space="preserve"> и Требований к содержанию данной заявки (в том числе к описанию предложения участника указанного открытого конкурса)».</w:t>
      </w:r>
      <w:r w:rsidR="00A175B0" w:rsidRPr="00297572">
        <w:rPr>
          <w:rFonts w:ascii="Arial" w:hAnsi="Arial" w:cs="Arial"/>
          <w:sz w:val="28"/>
          <w:szCs w:val="28"/>
        </w:rPr>
        <w:t xml:space="preserve">  </w:t>
      </w:r>
      <w:proofErr w:type="gramEnd"/>
    </w:p>
    <w:p w:rsidR="00297572" w:rsidRDefault="00297572" w:rsidP="00297572">
      <w:pPr>
        <w:shd w:val="clear" w:color="auto" w:fill="FFFFFF"/>
        <w:tabs>
          <w:tab w:val="left" w:pos="1906"/>
          <w:tab w:val="left" w:pos="2434"/>
          <w:tab w:val="left" w:pos="4075"/>
          <w:tab w:val="left" w:pos="5654"/>
          <w:tab w:val="left" w:pos="7810"/>
        </w:tabs>
        <w:spacing w:line="322" w:lineRule="exact"/>
        <w:ind w:firstLine="706"/>
        <w:jc w:val="both"/>
        <w:rPr>
          <w:rFonts w:ascii="Arial" w:hAnsi="Arial" w:cs="Arial"/>
          <w:sz w:val="28"/>
          <w:szCs w:val="28"/>
        </w:rPr>
      </w:pPr>
    </w:p>
    <w:p w:rsidR="00297572" w:rsidRDefault="00297572" w:rsidP="00297572">
      <w:pPr>
        <w:shd w:val="clear" w:color="auto" w:fill="FFFFFF"/>
        <w:tabs>
          <w:tab w:val="left" w:pos="1906"/>
          <w:tab w:val="left" w:pos="2434"/>
          <w:tab w:val="left" w:pos="4075"/>
          <w:tab w:val="left" w:pos="5654"/>
          <w:tab w:val="left" w:pos="7810"/>
        </w:tabs>
        <w:spacing w:line="322" w:lineRule="exact"/>
        <w:ind w:firstLine="706"/>
        <w:jc w:val="center"/>
        <w:rPr>
          <w:rFonts w:ascii="Arial" w:hAnsi="Arial" w:cs="Arial"/>
          <w:spacing w:val="-5"/>
          <w:sz w:val="28"/>
          <w:szCs w:val="28"/>
        </w:rPr>
      </w:pPr>
      <w:r>
        <w:rPr>
          <w:rFonts w:ascii="Arial" w:hAnsi="Arial" w:cs="Arial"/>
          <w:spacing w:val="-5"/>
          <w:sz w:val="28"/>
          <w:szCs w:val="28"/>
        </w:rPr>
        <w:t xml:space="preserve">1.2. Понятия, термины и сокращения, </w:t>
      </w:r>
      <w:r w:rsidR="002E1FCC" w:rsidRPr="00297572">
        <w:rPr>
          <w:rFonts w:ascii="Arial" w:hAnsi="Arial" w:cs="Arial"/>
          <w:spacing w:val="-5"/>
          <w:sz w:val="28"/>
          <w:szCs w:val="28"/>
        </w:rPr>
        <w:t xml:space="preserve">используемые </w:t>
      </w:r>
    </w:p>
    <w:p w:rsidR="00FC7CB1" w:rsidRPr="00297572" w:rsidRDefault="002E1FCC" w:rsidP="00297572">
      <w:pPr>
        <w:shd w:val="clear" w:color="auto" w:fill="FFFFFF"/>
        <w:tabs>
          <w:tab w:val="left" w:pos="1906"/>
          <w:tab w:val="left" w:pos="2434"/>
          <w:tab w:val="left" w:pos="4075"/>
          <w:tab w:val="left" w:pos="5654"/>
          <w:tab w:val="left" w:pos="7810"/>
        </w:tabs>
        <w:spacing w:line="322" w:lineRule="exact"/>
        <w:ind w:firstLine="706"/>
        <w:jc w:val="center"/>
        <w:rPr>
          <w:rFonts w:ascii="Arial" w:hAnsi="Arial" w:cs="Arial"/>
          <w:sz w:val="28"/>
          <w:szCs w:val="28"/>
        </w:rPr>
      </w:pPr>
      <w:r w:rsidRPr="00297572">
        <w:rPr>
          <w:rFonts w:ascii="Arial" w:hAnsi="Arial" w:cs="Arial"/>
          <w:sz w:val="28"/>
          <w:szCs w:val="28"/>
        </w:rPr>
        <w:t>в конкурсной документации</w:t>
      </w:r>
    </w:p>
    <w:p w:rsidR="00FC7CB1" w:rsidRPr="00297572" w:rsidRDefault="002E1FCC">
      <w:pPr>
        <w:shd w:val="clear" w:color="auto" w:fill="FFFFFF"/>
        <w:spacing w:before="264" w:line="322" w:lineRule="exact"/>
        <w:ind w:right="10" w:firstLine="706"/>
        <w:jc w:val="both"/>
        <w:rPr>
          <w:rFonts w:ascii="Arial" w:hAnsi="Arial" w:cs="Arial"/>
        </w:rPr>
      </w:pPr>
      <w:r w:rsidRPr="00297572">
        <w:rPr>
          <w:rFonts w:ascii="Arial" w:hAnsi="Arial" w:cs="Arial"/>
          <w:sz w:val="28"/>
          <w:szCs w:val="28"/>
        </w:rPr>
        <w:t>Понятия, термины и сокращения, используемые в настоящей конкурсной документации, применяются в значениях, определенных Федеральным Законом № 220-ФЗ.</w:t>
      </w:r>
    </w:p>
    <w:p w:rsidR="00FC7CB1" w:rsidRPr="00297572" w:rsidRDefault="002E1FCC">
      <w:pPr>
        <w:shd w:val="clear" w:color="auto" w:fill="FFFFFF"/>
        <w:spacing w:line="322" w:lineRule="exact"/>
        <w:ind w:right="10" w:firstLine="706"/>
        <w:jc w:val="both"/>
        <w:rPr>
          <w:rFonts w:ascii="Arial" w:hAnsi="Arial" w:cs="Arial"/>
        </w:rPr>
      </w:pPr>
      <w:r w:rsidRPr="00297572">
        <w:rPr>
          <w:rFonts w:ascii="Arial" w:hAnsi="Arial" w:cs="Arial"/>
          <w:sz w:val="28"/>
          <w:szCs w:val="28"/>
        </w:rPr>
        <w:t>В настоящей конкурсной документации также используются следующие понятия и сокращения:</w:t>
      </w:r>
    </w:p>
    <w:p w:rsidR="00FC7CB1" w:rsidRPr="00297572" w:rsidRDefault="00FC7CB1">
      <w:pPr>
        <w:shd w:val="clear" w:color="auto" w:fill="FFFFFF"/>
        <w:spacing w:line="322" w:lineRule="exact"/>
        <w:ind w:right="10" w:firstLine="706"/>
        <w:jc w:val="both"/>
        <w:rPr>
          <w:rFonts w:ascii="Arial" w:hAnsi="Arial" w:cs="Arial"/>
        </w:rPr>
        <w:sectPr w:rsidR="00FC7CB1" w:rsidRPr="00297572">
          <w:pgSz w:w="11909" w:h="16834"/>
          <w:pgMar w:top="768" w:right="850" w:bottom="360" w:left="1709" w:header="720" w:footer="720" w:gutter="0"/>
          <w:cols w:space="60"/>
          <w:noEndnote/>
        </w:sectPr>
      </w:pPr>
    </w:p>
    <w:p w:rsidR="00FC7CB1" w:rsidRPr="00297572" w:rsidRDefault="002E1FCC">
      <w:pPr>
        <w:shd w:val="clear" w:color="auto" w:fill="FFFFFF"/>
        <w:ind w:right="5"/>
        <w:jc w:val="center"/>
        <w:rPr>
          <w:rFonts w:ascii="Arial" w:hAnsi="Arial" w:cs="Arial"/>
        </w:rPr>
      </w:pPr>
      <w:r w:rsidRPr="00297572">
        <w:rPr>
          <w:rFonts w:ascii="Arial" w:hAnsi="Arial" w:cs="Arial"/>
          <w:sz w:val="28"/>
          <w:szCs w:val="28"/>
        </w:rPr>
        <w:lastRenderedPageBreak/>
        <w:t>3</w:t>
      </w:r>
    </w:p>
    <w:p w:rsidR="00FC7CB1" w:rsidRPr="00297572" w:rsidRDefault="002E1FCC">
      <w:pPr>
        <w:shd w:val="clear" w:color="auto" w:fill="FFFFFF"/>
        <w:spacing w:before="427" w:line="322" w:lineRule="exact"/>
        <w:ind w:right="5" w:firstLine="706"/>
        <w:jc w:val="both"/>
        <w:rPr>
          <w:rFonts w:ascii="Arial" w:hAnsi="Arial" w:cs="Arial"/>
        </w:rPr>
      </w:pPr>
      <w:r w:rsidRPr="00297572">
        <w:rPr>
          <w:rFonts w:ascii="Arial" w:hAnsi="Arial" w:cs="Arial"/>
          <w:b/>
          <w:bCs/>
          <w:sz w:val="28"/>
          <w:szCs w:val="28"/>
        </w:rPr>
        <w:t xml:space="preserve">организатор конкурса </w:t>
      </w:r>
      <w:r w:rsidRPr="00297572">
        <w:rPr>
          <w:rFonts w:ascii="Arial" w:hAnsi="Arial" w:cs="Arial"/>
          <w:sz w:val="28"/>
          <w:szCs w:val="28"/>
        </w:rPr>
        <w:t xml:space="preserve">– </w:t>
      </w:r>
      <w:r w:rsidR="0025742F" w:rsidRPr="00297572">
        <w:rPr>
          <w:rFonts w:ascii="Arial" w:hAnsi="Arial" w:cs="Arial"/>
          <w:sz w:val="28"/>
          <w:szCs w:val="28"/>
        </w:rPr>
        <w:t>Администрация Осинского муниципального района</w:t>
      </w:r>
      <w:r w:rsidRPr="00297572">
        <w:rPr>
          <w:rFonts w:ascii="Arial" w:hAnsi="Arial" w:cs="Arial"/>
          <w:sz w:val="28"/>
          <w:szCs w:val="28"/>
        </w:rPr>
        <w:t xml:space="preserve"> (далее – </w:t>
      </w:r>
      <w:r w:rsidR="0025742F" w:rsidRPr="00297572">
        <w:rPr>
          <w:rFonts w:ascii="Arial" w:hAnsi="Arial" w:cs="Arial"/>
          <w:sz w:val="28"/>
          <w:szCs w:val="28"/>
        </w:rPr>
        <w:t>Администрация</w:t>
      </w:r>
      <w:r w:rsidRPr="00297572">
        <w:rPr>
          <w:rFonts w:ascii="Arial" w:hAnsi="Arial" w:cs="Arial"/>
          <w:sz w:val="28"/>
          <w:szCs w:val="28"/>
        </w:rPr>
        <w:t>);</w:t>
      </w:r>
    </w:p>
    <w:p w:rsidR="00FC7CB1" w:rsidRPr="00297572" w:rsidRDefault="002E1FCC">
      <w:pPr>
        <w:shd w:val="clear" w:color="auto" w:fill="FFFFFF"/>
        <w:spacing w:line="322" w:lineRule="exact"/>
        <w:ind w:firstLine="706"/>
        <w:jc w:val="both"/>
        <w:rPr>
          <w:rFonts w:ascii="Arial" w:hAnsi="Arial" w:cs="Arial"/>
        </w:rPr>
      </w:pPr>
      <w:r w:rsidRPr="00297572">
        <w:rPr>
          <w:rFonts w:ascii="Arial" w:hAnsi="Arial" w:cs="Arial"/>
          <w:b/>
          <w:bCs/>
          <w:sz w:val="28"/>
          <w:szCs w:val="28"/>
        </w:rPr>
        <w:t xml:space="preserve">конкурсная комиссия, комиссия </w:t>
      </w:r>
      <w:r w:rsidRPr="00297572">
        <w:rPr>
          <w:rFonts w:ascii="Arial" w:hAnsi="Arial" w:cs="Arial"/>
          <w:sz w:val="28"/>
          <w:szCs w:val="28"/>
        </w:rPr>
        <w:t>– комиссия по проведению открытого конкурса;</w:t>
      </w:r>
    </w:p>
    <w:p w:rsidR="00FC7CB1" w:rsidRPr="00297572" w:rsidRDefault="002E1FCC">
      <w:pPr>
        <w:shd w:val="clear" w:color="auto" w:fill="FFFFFF"/>
        <w:tabs>
          <w:tab w:val="left" w:pos="3821"/>
          <w:tab w:val="left" w:pos="5453"/>
          <w:tab w:val="left" w:pos="7459"/>
          <w:tab w:val="left" w:pos="9206"/>
        </w:tabs>
        <w:spacing w:line="322" w:lineRule="exact"/>
        <w:ind w:left="706"/>
        <w:jc w:val="both"/>
        <w:rPr>
          <w:rFonts w:ascii="Arial" w:hAnsi="Arial" w:cs="Arial"/>
        </w:rPr>
      </w:pPr>
      <w:r w:rsidRPr="00297572">
        <w:rPr>
          <w:rFonts w:ascii="Arial" w:hAnsi="Arial" w:cs="Arial"/>
          <w:b/>
          <w:bCs/>
          <w:spacing w:val="-2"/>
          <w:sz w:val="28"/>
          <w:szCs w:val="28"/>
        </w:rPr>
        <w:t>межмуниципальный</w:t>
      </w:r>
      <w:r w:rsidRPr="00297572">
        <w:rPr>
          <w:rFonts w:ascii="Arial" w:hAnsi="Arial" w:cs="Arial"/>
          <w:b/>
          <w:bCs/>
          <w:sz w:val="28"/>
          <w:szCs w:val="28"/>
        </w:rPr>
        <w:tab/>
      </w:r>
      <w:r w:rsidRPr="00297572">
        <w:rPr>
          <w:rFonts w:ascii="Arial" w:hAnsi="Arial" w:cs="Arial"/>
          <w:b/>
          <w:bCs/>
          <w:spacing w:val="-1"/>
          <w:sz w:val="28"/>
          <w:szCs w:val="28"/>
        </w:rPr>
        <w:t>маршрут</w:t>
      </w:r>
      <w:r w:rsidRPr="00297572">
        <w:rPr>
          <w:rFonts w:ascii="Arial" w:hAnsi="Arial" w:cs="Arial"/>
          <w:b/>
          <w:bCs/>
          <w:sz w:val="28"/>
          <w:szCs w:val="28"/>
        </w:rPr>
        <w:tab/>
      </w:r>
      <w:r w:rsidRPr="00297572">
        <w:rPr>
          <w:rFonts w:ascii="Arial" w:hAnsi="Arial" w:cs="Arial"/>
          <w:b/>
          <w:bCs/>
          <w:spacing w:val="-2"/>
          <w:sz w:val="28"/>
          <w:szCs w:val="28"/>
        </w:rPr>
        <w:t>регулярных</w:t>
      </w:r>
      <w:r w:rsidRPr="00297572">
        <w:rPr>
          <w:rFonts w:ascii="Arial" w:hAnsi="Arial" w:cs="Arial"/>
          <w:b/>
          <w:bCs/>
          <w:sz w:val="28"/>
          <w:szCs w:val="28"/>
        </w:rPr>
        <w:tab/>
      </w:r>
      <w:r w:rsidRPr="00297572">
        <w:rPr>
          <w:rFonts w:ascii="Arial" w:hAnsi="Arial" w:cs="Arial"/>
          <w:b/>
          <w:bCs/>
          <w:spacing w:val="-2"/>
          <w:sz w:val="28"/>
          <w:szCs w:val="28"/>
        </w:rPr>
        <w:t>перевозок</w:t>
      </w:r>
      <w:r w:rsidR="009F044A">
        <w:rPr>
          <w:rFonts w:ascii="Arial" w:hAnsi="Arial" w:cs="Arial"/>
          <w:b/>
          <w:bCs/>
          <w:sz w:val="28"/>
          <w:szCs w:val="28"/>
        </w:rPr>
        <w:t xml:space="preserve"> </w:t>
      </w:r>
      <w:r w:rsidRPr="00297572">
        <w:rPr>
          <w:rFonts w:ascii="Arial" w:hAnsi="Arial" w:cs="Arial"/>
          <w:sz w:val="28"/>
          <w:szCs w:val="28"/>
        </w:rPr>
        <w:t>–</w:t>
      </w:r>
    </w:p>
    <w:p w:rsidR="00FC7CB1" w:rsidRPr="00297572" w:rsidRDefault="002E1FCC">
      <w:pPr>
        <w:shd w:val="clear" w:color="auto" w:fill="FFFFFF"/>
        <w:spacing w:line="322" w:lineRule="exact"/>
        <w:jc w:val="both"/>
        <w:rPr>
          <w:rFonts w:ascii="Arial" w:hAnsi="Arial" w:cs="Arial"/>
          <w:sz w:val="28"/>
          <w:szCs w:val="28"/>
        </w:rPr>
      </w:pPr>
      <w:r w:rsidRPr="00297572">
        <w:rPr>
          <w:rFonts w:ascii="Arial" w:hAnsi="Arial" w:cs="Arial"/>
          <w:sz w:val="28"/>
          <w:szCs w:val="28"/>
        </w:rPr>
        <w:t>межмуниципальный маршрут регулярных перевозок, включенный в реестр межмуниципальных маршрутов регулярных перевозок;</w:t>
      </w:r>
    </w:p>
    <w:p w:rsidR="00EE7167" w:rsidRPr="00297572" w:rsidRDefault="00EE7167">
      <w:pPr>
        <w:shd w:val="clear" w:color="auto" w:fill="FFFFFF"/>
        <w:spacing w:line="322" w:lineRule="exact"/>
        <w:jc w:val="both"/>
        <w:rPr>
          <w:rFonts w:ascii="Arial" w:hAnsi="Arial" w:cs="Arial"/>
        </w:rPr>
      </w:pPr>
      <w:r w:rsidRPr="00297572">
        <w:rPr>
          <w:rFonts w:ascii="Arial" w:hAnsi="Arial" w:cs="Arial"/>
          <w:sz w:val="28"/>
          <w:szCs w:val="28"/>
        </w:rPr>
        <w:t xml:space="preserve">         </w:t>
      </w:r>
      <w:r w:rsidRPr="00297572">
        <w:rPr>
          <w:rFonts w:ascii="Arial" w:hAnsi="Arial" w:cs="Arial"/>
          <w:b/>
          <w:sz w:val="28"/>
          <w:szCs w:val="28"/>
        </w:rPr>
        <w:t xml:space="preserve">свидетельство об осуществлении перевозок по маршруту регулярных перевозок – </w:t>
      </w:r>
      <w:r w:rsidRPr="00297572">
        <w:rPr>
          <w:rFonts w:ascii="Arial" w:hAnsi="Arial" w:cs="Arial"/>
          <w:sz w:val="28"/>
          <w:szCs w:val="28"/>
        </w:rPr>
        <w:t>документ, подтверждающий право осуществления регулярных перевозок по нерегулируемым тарифам по маршруту регулярных перевозок;</w:t>
      </w:r>
    </w:p>
    <w:p w:rsidR="00FC7CB1" w:rsidRPr="00297572" w:rsidRDefault="002E1FCC">
      <w:pPr>
        <w:shd w:val="clear" w:color="auto" w:fill="FFFFFF"/>
        <w:spacing w:line="322" w:lineRule="exact"/>
        <w:ind w:firstLine="706"/>
        <w:jc w:val="both"/>
        <w:rPr>
          <w:rFonts w:ascii="Arial" w:hAnsi="Arial" w:cs="Arial"/>
        </w:rPr>
      </w:pPr>
      <w:r w:rsidRPr="00297572">
        <w:rPr>
          <w:rFonts w:ascii="Arial" w:hAnsi="Arial" w:cs="Arial"/>
          <w:b/>
          <w:bCs/>
          <w:sz w:val="28"/>
          <w:szCs w:val="28"/>
        </w:rPr>
        <w:t xml:space="preserve">карта маршрута регулярных перевозок </w:t>
      </w:r>
      <w:r w:rsidRPr="00297572">
        <w:rPr>
          <w:rFonts w:ascii="Arial" w:hAnsi="Arial" w:cs="Arial"/>
          <w:sz w:val="28"/>
          <w:szCs w:val="28"/>
        </w:rPr>
        <w:t>– документ, содержащий сведения о маршруте регулярных перевозок и транспортном средстве, которое допускается использовать для перевозок по данному маршруту;</w:t>
      </w:r>
    </w:p>
    <w:p w:rsidR="00FC7CB1" w:rsidRPr="00297572" w:rsidRDefault="002E1FCC">
      <w:pPr>
        <w:shd w:val="clear" w:color="auto" w:fill="FFFFFF"/>
        <w:spacing w:line="322" w:lineRule="exact"/>
        <w:ind w:right="10" w:firstLine="706"/>
        <w:jc w:val="both"/>
        <w:rPr>
          <w:rFonts w:ascii="Arial" w:hAnsi="Arial" w:cs="Arial"/>
        </w:rPr>
      </w:pPr>
      <w:r w:rsidRPr="00297572">
        <w:rPr>
          <w:rFonts w:ascii="Arial" w:hAnsi="Arial" w:cs="Arial"/>
          <w:b/>
          <w:bCs/>
          <w:sz w:val="28"/>
          <w:szCs w:val="28"/>
        </w:rPr>
        <w:t xml:space="preserve">заявитель </w:t>
      </w:r>
      <w:r w:rsidRPr="00297572">
        <w:rPr>
          <w:rFonts w:ascii="Arial" w:hAnsi="Arial" w:cs="Arial"/>
          <w:sz w:val="28"/>
          <w:szCs w:val="28"/>
        </w:rPr>
        <w:t>– юридическое лицо, индивидуальный предприниматель или участники договора простого товарищества, направившие в адрес организатора конкурса заявку на участие в конкурсе;</w:t>
      </w:r>
    </w:p>
    <w:p w:rsidR="00FC7CB1" w:rsidRPr="00297572" w:rsidRDefault="002E1FCC">
      <w:pPr>
        <w:shd w:val="clear" w:color="auto" w:fill="FFFFFF"/>
        <w:spacing w:line="322" w:lineRule="exact"/>
        <w:ind w:right="10" w:firstLine="706"/>
        <w:jc w:val="both"/>
        <w:rPr>
          <w:rFonts w:ascii="Arial" w:hAnsi="Arial" w:cs="Arial"/>
        </w:rPr>
      </w:pPr>
      <w:r w:rsidRPr="00297572">
        <w:rPr>
          <w:rFonts w:ascii="Arial" w:hAnsi="Arial" w:cs="Arial"/>
          <w:b/>
          <w:bCs/>
          <w:sz w:val="28"/>
          <w:szCs w:val="28"/>
        </w:rPr>
        <w:t xml:space="preserve">заявка </w:t>
      </w:r>
      <w:r w:rsidRPr="00297572">
        <w:rPr>
          <w:rFonts w:ascii="Arial" w:hAnsi="Arial" w:cs="Arial"/>
          <w:sz w:val="28"/>
          <w:szCs w:val="28"/>
        </w:rPr>
        <w:t>– пакет документов, заполненный и предоставленный заявителем организатору конкурса в соответствии с требованиями (условиями) конкурсной документации;</w:t>
      </w:r>
    </w:p>
    <w:p w:rsidR="00FC7CB1" w:rsidRPr="00297572" w:rsidRDefault="002E1FCC" w:rsidP="00A91900">
      <w:pPr>
        <w:shd w:val="clear" w:color="auto" w:fill="FFFFFF"/>
        <w:tabs>
          <w:tab w:val="left" w:pos="2971"/>
          <w:tab w:val="left" w:pos="4003"/>
          <w:tab w:val="left" w:pos="4608"/>
          <w:tab w:val="left" w:pos="6720"/>
          <w:tab w:val="left" w:pos="7704"/>
        </w:tabs>
        <w:spacing w:line="322" w:lineRule="exact"/>
        <w:ind w:left="706"/>
        <w:jc w:val="both"/>
        <w:rPr>
          <w:rFonts w:ascii="Arial" w:hAnsi="Arial" w:cs="Arial"/>
        </w:rPr>
      </w:pPr>
      <w:r w:rsidRPr="00297572">
        <w:rPr>
          <w:rFonts w:ascii="Arial" w:hAnsi="Arial" w:cs="Arial"/>
          <w:b/>
          <w:bCs/>
          <w:spacing w:val="-2"/>
          <w:sz w:val="28"/>
          <w:szCs w:val="28"/>
        </w:rPr>
        <w:t>официальный</w:t>
      </w:r>
      <w:r w:rsidRPr="00297572">
        <w:rPr>
          <w:rFonts w:ascii="Arial" w:hAnsi="Arial" w:cs="Arial"/>
          <w:b/>
          <w:bCs/>
          <w:sz w:val="28"/>
          <w:szCs w:val="28"/>
        </w:rPr>
        <w:tab/>
      </w:r>
      <w:r w:rsidRPr="00297572">
        <w:rPr>
          <w:rFonts w:ascii="Arial" w:hAnsi="Arial" w:cs="Arial"/>
          <w:b/>
          <w:bCs/>
          <w:spacing w:val="-1"/>
          <w:sz w:val="28"/>
          <w:szCs w:val="28"/>
        </w:rPr>
        <w:t>сайт</w:t>
      </w:r>
      <w:r w:rsidRPr="00297572">
        <w:rPr>
          <w:rFonts w:ascii="Arial" w:hAnsi="Arial" w:cs="Arial"/>
          <w:b/>
          <w:bCs/>
          <w:sz w:val="28"/>
          <w:szCs w:val="28"/>
        </w:rPr>
        <w:tab/>
      </w:r>
      <w:r w:rsidRPr="00297572">
        <w:rPr>
          <w:rFonts w:ascii="Arial" w:hAnsi="Arial" w:cs="Arial"/>
          <w:sz w:val="28"/>
          <w:szCs w:val="28"/>
        </w:rPr>
        <w:t>–</w:t>
      </w:r>
      <w:r w:rsidRPr="00297572">
        <w:rPr>
          <w:rFonts w:ascii="Arial" w:hAnsi="Arial" w:cs="Arial"/>
          <w:sz w:val="28"/>
          <w:szCs w:val="28"/>
        </w:rPr>
        <w:tab/>
      </w:r>
      <w:r w:rsidRPr="00297572">
        <w:rPr>
          <w:rFonts w:ascii="Arial" w:hAnsi="Arial" w:cs="Arial"/>
          <w:spacing w:val="-2"/>
          <w:sz w:val="28"/>
          <w:szCs w:val="28"/>
        </w:rPr>
        <w:t>официальный</w:t>
      </w:r>
      <w:r w:rsidRPr="00297572">
        <w:rPr>
          <w:rFonts w:ascii="Arial" w:hAnsi="Arial" w:cs="Arial"/>
          <w:sz w:val="28"/>
          <w:szCs w:val="28"/>
        </w:rPr>
        <w:tab/>
      </w:r>
      <w:r w:rsidRPr="00297572">
        <w:rPr>
          <w:rFonts w:ascii="Arial" w:hAnsi="Arial" w:cs="Arial"/>
          <w:spacing w:val="-1"/>
          <w:sz w:val="28"/>
          <w:szCs w:val="28"/>
        </w:rPr>
        <w:t>сайт</w:t>
      </w:r>
      <w:r w:rsidR="00A91900" w:rsidRPr="00297572">
        <w:rPr>
          <w:rFonts w:ascii="Arial" w:hAnsi="Arial" w:cs="Arial"/>
          <w:spacing w:val="-1"/>
          <w:sz w:val="28"/>
          <w:szCs w:val="28"/>
        </w:rPr>
        <w:t xml:space="preserve"> </w:t>
      </w:r>
      <w:r w:rsidR="00A91900" w:rsidRPr="00297572">
        <w:rPr>
          <w:rFonts w:ascii="Arial" w:hAnsi="Arial" w:cs="Arial"/>
          <w:spacing w:val="-2"/>
          <w:sz w:val="28"/>
          <w:szCs w:val="28"/>
        </w:rPr>
        <w:t xml:space="preserve">администрации Осинского муниципального района: </w:t>
      </w:r>
      <w:proofErr w:type="spellStart"/>
      <w:r w:rsidR="00A91900" w:rsidRPr="00297572">
        <w:rPr>
          <w:rFonts w:ascii="Arial" w:hAnsi="Arial" w:cs="Arial"/>
          <w:spacing w:val="-2"/>
          <w:sz w:val="28"/>
          <w:szCs w:val="28"/>
          <w:lang w:val="en-US"/>
        </w:rPr>
        <w:t>osaadm</w:t>
      </w:r>
      <w:proofErr w:type="spellEnd"/>
      <w:r w:rsidR="00A91900" w:rsidRPr="00297572">
        <w:rPr>
          <w:rFonts w:ascii="Arial" w:hAnsi="Arial" w:cs="Arial"/>
          <w:spacing w:val="-2"/>
          <w:sz w:val="28"/>
          <w:szCs w:val="28"/>
        </w:rPr>
        <w:t>@</w:t>
      </w:r>
      <w:proofErr w:type="spellStart"/>
      <w:r w:rsidR="00A91900" w:rsidRPr="00297572">
        <w:rPr>
          <w:rFonts w:ascii="Arial" w:hAnsi="Arial" w:cs="Arial"/>
          <w:spacing w:val="-2"/>
          <w:sz w:val="28"/>
          <w:szCs w:val="28"/>
          <w:lang w:val="en-US"/>
        </w:rPr>
        <w:t>bk</w:t>
      </w:r>
      <w:proofErr w:type="spellEnd"/>
      <w:r w:rsidR="00A91900" w:rsidRPr="00297572">
        <w:rPr>
          <w:rFonts w:ascii="Arial" w:hAnsi="Arial" w:cs="Arial"/>
          <w:spacing w:val="-2"/>
          <w:sz w:val="28"/>
          <w:szCs w:val="28"/>
        </w:rPr>
        <w:t>.</w:t>
      </w:r>
      <w:proofErr w:type="spellStart"/>
      <w:r w:rsidR="00A91900" w:rsidRPr="00297572">
        <w:rPr>
          <w:rFonts w:ascii="Arial" w:hAnsi="Arial" w:cs="Arial"/>
          <w:spacing w:val="-2"/>
          <w:sz w:val="28"/>
          <w:szCs w:val="28"/>
          <w:lang w:val="en-US"/>
        </w:rPr>
        <w:t>ru</w:t>
      </w:r>
      <w:proofErr w:type="spellEnd"/>
      <w:r w:rsidR="00A91900" w:rsidRPr="00297572">
        <w:rPr>
          <w:rFonts w:ascii="Arial" w:hAnsi="Arial" w:cs="Arial"/>
          <w:spacing w:val="-2"/>
          <w:sz w:val="28"/>
          <w:szCs w:val="28"/>
        </w:rPr>
        <w:t>.</w:t>
      </w:r>
    </w:p>
    <w:p w:rsidR="00FC7CB1" w:rsidRPr="00297572" w:rsidRDefault="002E1FCC" w:rsidP="009F044A">
      <w:pPr>
        <w:shd w:val="clear" w:color="auto" w:fill="FFFFFF"/>
        <w:tabs>
          <w:tab w:val="left" w:pos="1834"/>
          <w:tab w:val="left" w:pos="3514"/>
          <w:tab w:val="left" w:pos="4152"/>
          <w:tab w:val="left" w:pos="5256"/>
          <w:tab w:val="left" w:pos="6970"/>
          <w:tab w:val="left" w:pos="8352"/>
        </w:tabs>
        <w:spacing w:line="322" w:lineRule="exact"/>
        <w:ind w:right="5" w:firstLine="706"/>
        <w:jc w:val="both"/>
        <w:rPr>
          <w:rFonts w:ascii="Arial" w:hAnsi="Arial" w:cs="Arial"/>
        </w:rPr>
      </w:pPr>
      <w:r w:rsidRPr="00297572">
        <w:rPr>
          <w:rFonts w:ascii="Arial" w:hAnsi="Arial" w:cs="Arial"/>
          <w:b/>
          <w:bCs/>
          <w:sz w:val="28"/>
          <w:szCs w:val="28"/>
        </w:rPr>
        <w:t xml:space="preserve">лот </w:t>
      </w:r>
      <w:r w:rsidRPr="00297572">
        <w:rPr>
          <w:rFonts w:ascii="Arial" w:hAnsi="Arial" w:cs="Arial"/>
          <w:sz w:val="28"/>
          <w:szCs w:val="28"/>
        </w:rPr>
        <w:t>– сформированное отдельн</w:t>
      </w:r>
      <w:r w:rsidR="009F044A">
        <w:rPr>
          <w:rFonts w:ascii="Arial" w:hAnsi="Arial" w:cs="Arial"/>
          <w:sz w:val="28"/>
          <w:szCs w:val="28"/>
        </w:rPr>
        <w:t xml:space="preserve">ое предложение на осуществление </w:t>
      </w:r>
      <w:r w:rsidRPr="00297572">
        <w:rPr>
          <w:rFonts w:ascii="Arial" w:hAnsi="Arial" w:cs="Arial"/>
          <w:sz w:val="28"/>
          <w:szCs w:val="28"/>
        </w:rPr>
        <w:t>пассажирских перевозок по одн</w:t>
      </w:r>
      <w:r w:rsidR="009F044A">
        <w:rPr>
          <w:rFonts w:ascii="Arial" w:hAnsi="Arial" w:cs="Arial"/>
          <w:sz w:val="28"/>
          <w:szCs w:val="28"/>
        </w:rPr>
        <w:t xml:space="preserve">ому или по нескольким маршрутам </w:t>
      </w:r>
      <w:r w:rsidRPr="00297572">
        <w:rPr>
          <w:rFonts w:ascii="Arial" w:hAnsi="Arial" w:cs="Arial"/>
          <w:spacing w:val="-2"/>
          <w:sz w:val="28"/>
          <w:szCs w:val="28"/>
        </w:rPr>
        <w:t>регулярного</w:t>
      </w:r>
      <w:r w:rsidRPr="00297572">
        <w:rPr>
          <w:rFonts w:ascii="Arial" w:hAnsi="Arial" w:cs="Arial"/>
          <w:sz w:val="28"/>
          <w:szCs w:val="28"/>
        </w:rPr>
        <w:tab/>
      </w:r>
      <w:r w:rsidRPr="00297572">
        <w:rPr>
          <w:rFonts w:ascii="Arial" w:hAnsi="Arial" w:cs="Arial"/>
          <w:spacing w:val="-2"/>
          <w:sz w:val="28"/>
          <w:szCs w:val="28"/>
        </w:rPr>
        <w:t>сообщения</w:t>
      </w:r>
      <w:r w:rsidRPr="00297572">
        <w:rPr>
          <w:rFonts w:ascii="Arial" w:hAnsi="Arial" w:cs="Arial"/>
          <w:sz w:val="28"/>
          <w:szCs w:val="28"/>
        </w:rPr>
        <w:tab/>
      </w:r>
      <w:r w:rsidR="009F044A">
        <w:rPr>
          <w:rFonts w:ascii="Arial" w:hAnsi="Arial" w:cs="Arial"/>
          <w:sz w:val="28"/>
          <w:szCs w:val="28"/>
        </w:rPr>
        <w:t xml:space="preserve">на </w:t>
      </w:r>
      <w:r w:rsidRPr="00297572">
        <w:rPr>
          <w:rFonts w:ascii="Arial" w:hAnsi="Arial" w:cs="Arial"/>
          <w:spacing w:val="-3"/>
          <w:sz w:val="28"/>
          <w:szCs w:val="28"/>
        </w:rPr>
        <w:t>общее</w:t>
      </w:r>
      <w:r w:rsidR="009F044A">
        <w:rPr>
          <w:rFonts w:ascii="Arial" w:hAnsi="Arial" w:cs="Arial"/>
          <w:sz w:val="28"/>
          <w:szCs w:val="28"/>
        </w:rPr>
        <w:t xml:space="preserve"> </w:t>
      </w:r>
      <w:r w:rsidRPr="00297572">
        <w:rPr>
          <w:rFonts w:ascii="Arial" w:hAnsi="Arial" w:cs="Arial"/>
          <w:spacing w:val="-2"/>
          <w:sz w:val="28"/>
          <w:szCs w:val="28"/>
        </w:rPr>
        <w:t>количество</w:t>
      </w:r>
      <w:r w:rsidR="009F044A">
        <w:rPr>
          <w:rFonts w:ascii="Arial" w:hAnsi="Arial" w:cs="Arial"/>
          <w:sz w:val="28"/>
          <w:szCs w:val="28"/>
        </w:rPr>
        <w:t xml:space="preserve"> </w:t>
      </w:r>
      <w:r w:rsidRPr="00297572">
        <w:rPr>
          <w:rFonts w:ascii="Arial" w:hAnsi="Arial" w:cs="Arial"/>
          <w:spacing w:val="-2"/>
          <w:sz w:val="28"/>
          <w:szCs w:val="28"/>
        </w:rPr>
        <w:t>выходов</w:t>
      </w:r>
      <w:r w:rsidR="009F044A">
        <w:rPr>
          <w:rFonts w:ascii="Arial" w:hAnsi="Arial" w:cs="Arial"/>
          <w:sz w:val="28"/>
          <w:szCs w:val="28"/>
        </w:rPr>
        <w:t xml:space="preserve"> </w:t>
      </w:r>
      <w:r w:rsidRPr="00297572">
        <w:rPr>
          <w:rFonts w:ascii="Arial" w:hAnsi="Arial" w:cs="Arial"/>
          <w:spacing w:val="-2"/>
          <w:sz w:val="28"/>
          <w:szCs w:val="28"/>
        </w:rPr>
        <w:t>(рейсов)</w:t>
      </w:r>
      <w:r w:rsidR="009F044A">
        <w:rPr>
          <w:rFonts w:ascii="Arial" w:hAnsi="Arial" w:cs="Arial"/>
        </w:rPr>
        <w:t xml:space="preserve"> </w:t>
      </w:r>
      <w:r w:rsidRPr="00297572">
        <w:rPr>
          <w:rFonts w:ascii="Arial" w:hAnsi="Arial" w:cs="Arial"/>
          <w:sz w:val="28"/>
          <w:szCs w:val="28"/>
        </w:rPr>
        <w:t>транспортных средств каждого маршрута;</w:t>
      </w:r>
    </w:p>
    <w:p w:rsidR="00FC7CB1" w:rsidRPr="00297572" w:rsidRDefault="002E1FCC">
      <w:pPr>
        <w:shd w:val="clear" w:color="auto" w:fill="FFFFFF"/>
        <w:spacing w:line="322" w:lineRule="exact"/>
        <w:ind w:right="5" w:firstLine="706"/>
        <w:jc w:val="both"/>
        <w:rPr>
          <w:rFonts w:ascii="Arial" w:hAnsi="Arial" w:cs="Arial"/>
        </w:rPr>
      </w:pPr>
      <w:r w:rsidRPr="00297572">
        <w:rPr>
          <w:rFonts w:ascii="Arial" w:hAnsi="Arial" w:cs="Arial"/>
          <w:b/>
          <w:bCs/>
          <w:sz w:val="28"/>
          <w:szCs w:val="28"/>
        </w:rPr>
        <w:t xml:space="preserve">участник конкурса </w:t>
      </w:r>
      <w:r w:rsidRPr="00297572">
        <w:rPr>
          <w:rFonts w:ascii="Arial" w:hAnsi="Arial" w:cs="Arial"/>
          <w:sz w:val="28"/>
          <w:szCs w:val="28"/>
        </w:rPr>
        <w:t>– заявитель, допущенный к участию в открытом конкурсе;</w:t>
      </w:r>
    </w:p>
    <w:p w:rsidR="00FC7CB1" w:rsidRPr="00297572" w:rsidRDefault="002E1FCC">
      <w:pPr>
        <w:shd w:val="clear" w:color="auto" w:fill="FFFFFF"/>
        <w:spacing w:line="322" w:lineRule="exact"/>
        <w:ind w:right="5" w:firstLine="706"/>
        <w:jc w:val="both"/>
        <w:rPr>
          <w:rFonts w:ascii="Arial" w:hAnsi="Arial" w:cs="Arial"/>
          <w:sz w:val="28"/>
          <w:szCs w:val="28"/>
        </w:rPr>
      </w:pPr>
      <w:r w:rsidRPr="00297572">
        <w:rPr>
          <w:rFonts w:ascii="Arial" w:hAnsi="Arial" w:cs="Arial"/>
          <w:b/>
          <w:bCs/>
          <w:sz w:val="28"/>
          <w:szCs w:val="28"/>
        </w:rPr>
        <w:t xml:space="preserve">победитель конкурса </w:t>
      </w:r>
      <w:r w:rsidRPr="00297572">
        <w:rPr>
          <w:rFonts w:ascii="Arial" w:hAnsi="Arial" w:cs="Arial"/>
          <w:sz w:val="28"/>
          <w:szCs w:val="28"/>
        </w:rPr>
        <w:t>— участник, объявленный победителем по результатам проведения открытого конкурса;</w:t>
      </w:r>
    </w:p>
    <w:p w:rsidR="00EE7167" w:rsidRPr="00297572" w:rsidRDefault="00EE7167">
      <w:pPr>
        <w:shd w:val="clear" w:color="auto" w:fill="FFFFFF"/>
        <w:spacing w:line="322" w:lineRule="exact"/>
        <w:ind w:right="5" w:firstLine="706"/>
        <w:jc w:val="both"/>
        <w:rPr>
          <w:rFonts w:ascii="Arial" w:hAnsi="Arial" w:cs="Arial"/>
        </w:rPr>
      </w:pPr>
      <w:proofErr w:type="gramStart"/>
      <w:r w:rsidRPr="00297572">
        <w:rPr>
          <w:rFonts w:ascii="Arial" w:hAnsi="Arial" w:cs="Arial"/>
          <w:b/>
          <w:sz w:val="28"/>
          <w:szCs w:val="28"/>
        </w:rPr>
        <w:t xml:space="preserve">собственник (владелец) транспортного средства – </w:t>
      </w:r>
      <w:r w:rsidRPr="00297572">
        <w:rPr>
          <w:rFonts w:ascii="Arial" w:hAnsi="Arial" w:cs="Arial"/>
          <w:sz w:val="28"/>
          <w:szCs w:val="28"/>
        </w:rPr>
        <w:t>физическое лицо,</w:t>
      </w:r>
      <w:r w:rsidRPr="00297572">
        <w:rPr>
          <w:rFonts w:ascii="Arial" w:hAnsi="Arial" w:cs="Arial"/>
          <w:b/>
          <w:sz w:val="28"/>
          <w:szCs w:val="28"/>
        </w:rPr>
        <w:t xml:space="preserve"> </w:t>
      </w:r>
      <w:r w:rsidRPr="00297572">
        <w:rPr>
          <w:rFonts w:ascii="Arial" w:hAnsi="Arial" w:cs="Arial"/>
          <w:sz w:val="28"/>
          <w:szCs w:val="28"/>
        </w:rPr>
        <w:t>юридическое лицо, индивидуальный предприниматель, указанное (-</w:t>
      </w:r>
      <w:proofErr w:type="spellStart"/>
      <w:r w:rsidRPr="00297572">
        <w:rPr>
          <w:rFonts w:ascii="Arial" w:hAnsi="Arial" w:cs="Arial"/>
          <w:sz w:val="28"/>
          <w:szCs w:val="28"/>
        </w:rPr>
        <w:t>ый</w:t>
      </w:r>
      <w:proofErr w:type="spellEnd"/>
      <w:r w:rsidRPr="00297572">
        <w:rPr>
          <w:rFonts w:ascii="Arial" w:hAnsi="Arial" w:cs="Arial"/>
          <w:sz w:val="28"/>
          <w:szCs w:val="28"/>
        </w:rPr>
        <w:t>) в паспорте транспортного средства, в качестве собственника  (владельца) транспортного средства;</w:t>
      </w:r>
      <w:proofErr w:type="gramEnd"/>
    </w:p>
    <w:p w:rsidR="00FC7CB1" w:rsidRPr="00297572" w:rsidRDefault="002E1FCC">
      <w:pPr>
        <w:shd w:val="clear" w:color="auto" w:fill="FFFFFF"/>
        <w:spacing w:line="322" w:lineRule="exact"/>
        <w:ind w:firstLine="706"/>
        <w:jc w:val="both"/>
        <w:rPr>
          <w:rFonts w:ascii="Arial" w:hAnsi="Arial" w:cs="Arial"/>
        </w:rPr>
      </w:pPr>
      <w:r w:rsidRPr="00297572">
        <w:rPr>
          <w:rFonts w:ascii="Arial" w:hAnsi="Arial" w:cs="Arial"/>
          <w:b/>
          <w:bCs/>
          <w:sz w:val="28"/>
          <w:szCs w:val="28"/>
        </w:rPr>
        <w:t xml:space="preserve">автобус </w:t>
      </w:r>
      <w:r w:rsidRPr="00297572">
        <w:rPr>
          <w:rFonts w:ascii="Arial" w:hAnsi="Arial" w:cs="Arial"/>
          <w:sz w:val="28"/>
          <w:szCs w:val="28"/>
        </w:rPr>
        <w:t>— транспортное средство (ТС), используемое для перевозки пассажиров, имеющее, помимо места водителя, более восьми мест для сидения;</w:t>
      </w:r>
    </w:p>
    <w:p w:rsidR="00FC7CB1" w:rsidRPr="00297572" w:rsidRDefault="002E1FCC">
      <w:pPr>
        <w:shd w:val="clear" w:color="auto" w:fill="FFFFFF"/>
        <w:spacing w:line="322" w:lineRule="exact"/>
        <w:ind w:right="5" w:firstLine="706"/>
        <w:jc w:val="both"/>
        <w:rPr>
          <w:rFonts w:ascii="Arial" w:hAnsi="Arial" w:cs="Arial"/>
        </w:rPr>
      </w:pPr>
      <w:r w:rsidRPr="00297572">
        <w:rPr>
          <w:rFonts w:ascii="Arial" w:hAnsi="Arial" w:cs="Arial"/>
          <w:b/>
          <w:bCs/>
          <w:sz w:val="28"/>
          <w:szCs w:val="28"/>
        </w:rPr>
        <w:t xml:space="preserve">выход автобуса </w:t>
      </w:r>
      <w:r w:rsidRPr="00297572">
        <w:rPr>
          <w:rFonts w:ascii="Arial" w:hAnsi="Arial" w:cs="Arial"/>
          <w:sz w:val="28"/>
          <w:szCs w:val="28"/>
        </w:rPr>
        <w:t xml:space="preserve">— график движения автобуса на маршруте, в соответствии с порядковым номером выхода автобусов на линию, согласно сводному расписанию движения автобусов по маршруту за </w:t>
      </w:r>
      <w:r w:rsidRPr="00297572">
        <w:rPr>
          <w:rFonts w:ascii="Arial" w:hAnsi="Arial" w:cs="Arial"/>
          <w:sz w:val="28"/>
          <w:szCs w:val="28"/>
        </w:rPr>
        <w:lastRenderedPageBreak/>
        <w:t>день;</w:t>
      </w:r>
    </w:p>
    <w:p w:rsidR="00FC7CB1" w:rsidRPr="00297572" w:rsidRDefault="002E1FCC" w:rsidP="009F044A">
      <w:pPr>
        <w:shd w:val="clear" w:color="auto" w:fill="FFFFFF"/>
        <w:spacing w:line="322" w:lineRule="exact"/>
        <w:ind w:right="5" w:firstLine="706"/>
        <w:jc w:val="both"/>
        <w:rPr>
          <w:rFonts w:ascii="Arial" w:hAnsi="Arial" w:cs="Arial"/>
        </w:rPr>
      </w:pPr>
      <w:proofErr w:type="gramStart"/>
      <w:r w:rsidRPr="00297572">
        <w:rPr>
          <w:rFonts w:ascii="Arial" w:hAnsi="Arial" w:cs="Arial"/>
          <w:b/>
          <w:bCs/>
          <w:sz w:val="28"/>
          <w:szCs w:val="28"/>
        </w:rPr>
        <w:t xml:space="preserve">рейс </w:t>
      </w:r>
      <w:r w:rsidRPr="00297572">
        <w:rPr>
          <w:rFonts w:ascii="Arial" w:hAnsi="Arial" w:cs="Arial"/>
          <w:sz w:val="28"/>
          <w:szCs w:val="28"/>
        </w:rPr>
        <w:t xml:space="preserve">– движение транспортного средства по маршруту регулярных перевозок из начального остановочного пункта в конечный остановочный пункт или из конечного остановочного пункта в начальный остановочный </w:t>
      </w:r>
      <w:proofErr w:type="spellStart"/>
      <w:r w:rsidRPr="00297572">
        <w:rPr>
          <w:rFonts w:ascii="Arial" w:hAnsi="Arial" w:cs="Arial"/>
          <w:sz w:val="28"/>
          <w:szCs w:val="28"/>
        </w:rPr>
        <w:t>пунк</w:t>
      </w:r>
      <w:r w:rsidR="009F044A">
        <w:rPr>
          <w:rFonts w:ascii="Arial" w:hAnsi="Arial" w:cs="Arial"/>
          <w:sz w:val="28"/>
          <w:szCs w:val="28"/>
        </w:rPr>
        <w:t>т</w:t>
      </w:r>
      <w:r w:rsidRPr="00297572">
        <w:rPr>
          <w:rFonts w:ascii="Arial" w:hAnsi="Arial" w:cs="Arial"/>
          <w:b/>
          <w:bCs/>
          <w:sz w:val="28"/>
          <w:szCs w:val="28"/>
        </w:rPr>
        <w:t>оборотный</w:t>
      </w:r>
      <w:proofErr w:type="spellEnd"/>
      <w:r w:rsidRPr="00297572">
        <w:rPr>
          <w:rFonts w:ascii="Arial" w:hAnsi="Arial" w:cs="Arial"/>
          <w:b/>
          <w:bCs/>
          <w:sz w:val="28"/>
          <w:szCs w:val="28"/>
        </w:rPr>
        <w:t xml:space="preserve"> рейс </w:t>
      </w:r>
      <w:r w:rsidRPr="00297572">
        <w:rPr>
          <w:rFonts w:ascii="Arial" w:hAnsi="Arial" w:cs="Arial"/>
          <w:sz w:val="28"/>
          <w:szCs w:val="28"/>
        </w:rPr>
        <w:t>– движение транспортного средства по маршруту регулярных перевозок в прямом и обратном направлении из начального остановочного пункта до конечного остановочного пункта и возвращение в начальный остановочный пункт;</w:t>
      </w:r>
      <w:proofErr w:type="gramEnd"/>
    </w:p>
    <w:p w:rsidR="00FC7CB1" w:rsidRPr="00297572" w:rsidRDefault="002E1FCC">
      <w:pPr>
        <w:shd w:val="clear" w:color="auto" w:fill="FFFFFF"/>
        <w:spacing w:line="322" w:lineRule="exact"/>
        <w:ind w:firstLine="706"/>
        <w:jc w:val="both"/>
        <w:rPr>
          <w:rFonts w:ascii="Arial" w:hAnsi="Arial" w:cs="Arial"/>
        </w:rPr>
      </w:pPr>
      <w:r w:rsidRPr="00297572">
        <w:rPr>
          <w:rFonts w:ascii="Arial" w:hAnsi="Arial" w:cs="Arial"/>
          <w:b/>
          <w:bCs/>
          <w:sz w:val="28"/>
          <w:szCs w:val="28"/>
        </w:rPr>
        <w:t xml:space="preserve">участники договора простого товарищества </w:t>
      </w:r>
      <w:r w:rsidRPr="00297572">
        <w:rPr>
          <w:rFonts w:ascii="Arial" w:hAnsi="Arial" w:cs="Arial"/>
          <w:sz w:val="28"/>
          <w:szCs w:val="28"/>
        </w:rPr>
        <w:t>– юридические лица и (или) индивидуальные предприниматели, являющиеся сторонами договора простого товарищества (договора о совместной деятельности), заключенного для осуществления регулярных перевозок в случаях, предусмотренных Федеральным законом № 220-ФЗ;</w:t>
      </w:r>
    </w:p>
    <w:p w:rsidR="00FC7CB1" w:rsidRPr="00297572" w:rsidRDefault="002E1FCC" w:rsidP="00987B0C">
      <w:pPr>
        <w:shd w:val="clear" w:color="auto" w:fill="FFFFFF"/>
        <w:tabs>
          <w:tab w:val="left" w:pos="802"/>
          <w:tab w:val="left" w:pos="2611"/>
          <w:tab w:val="left" w:pos="4454"/>
          <w:tab w:val="left" w:pos="6461"/>
          <w:tab w:val="left" w:pos="7262"/>
          <w:tab w:val="left" w:pos="7757"/>
        </w:tabs>
        <w:spacing w:line="322" w:lineRule="exact"/>
        <w:ind w:firstLine="706"/>
        <w:jc w:val="both"/>
        <w:rPr>
          <w:rFonts w:ascii="Arial" w:hAnsi="Arial" w:cs="Arial"/>
        </w:rPr>
      </w:pPr>
      <w:r w:rsidRPr="00297572">
        <w:rPr>
          <w:rFonts w:ascii="Arial" w:hAnsi="Arial" w:cs="Arial"/>
          <w:b/>
          <w:bCs/>
          <w:sz w:val="28"/>
          <w:szCs w:val="28"/>
        </w:rPr>
        <w:t xml:space="preserve">уполномоченный участник договора простого товарищества </w:t>
      </w:r>
      <w:r w:rsidR="00987B0C">
        <w:rPr>
          <w:rFonts w:ascii="Arial" w:hAnsi="Arial" w:cs="Arial"/>
          <w:sz w:val="28"/>
          <w:szCs w:val="28"/>
        </w:rPr>
        <w:t xml:space="preserve">– </w:t>
      </w:r>
      <w:r w:rsidRPr="00297572">
        <w:rPr>
          <w:rFonts w:ascii="Arial" w:hAnsi="Arial" w:cs="Arial"/>
          <w:sz w:val="28"/>
          <w:szCs w:val="28"/>
        </w:rPr>
        <w:t>участник договора простого товарищества, кот</w:t>
      </w:r>
      <w:r w:rsidR="00987B0C">
        <w:rPr>
          <w:rFonts w:ascii="Arial" w:hAnsi="Arial" w:cs="Arial"/>
          <w:sz w:val="28"/>
          <w:szCs w:val="28"/>
        </w:rPr>
        <w:t xml:space="preserve">орый на основании выданной </w:t>
      </w:r>
      <w:r w:rsidRPr="00297572">
        <w:rPr>
          <w:rFonts w:ascii="Arial" w:hAnsi="Arial" w:cs="Arial"/>
          <w:spacing w:val="-2"/>
          <w:sz w:val="28"/>
          <w:szCs w:val="28"/>
        </w:rPr>
        <w:t>ему</w:t>
      </w:r>
      <w:r w:rsidR="00987B0C">
        <w:rPr>
          <w:rFonts w:ascii="Arial" w:hAnsi="Arial" w:cs="Arial"/>
          <w:sz w:val="28"/>
          <w:szCs w:val="28"/>
        </w:rPr>
        <w:t xml:space="preserve"> </w:t>
      </w:r>
      <w:r w:rsidRPr="00297572">
        <w:rPr>
          <w:rFonts w:ascii="Arial" w:hAnsi="Arial" w:cs="Arial"/>
          <w:spacing w:val="-1"/>
          <w:sz w:val="28"/>
          <w:szCs w:val="28"/>
        </w:rPr>
        <w:t>остальными</w:t>
      </w:r>
      <w:r w:rsidR="00987B0C">
        <w:rPr>
          <w:rFonts w:ascii="Arial" w:hAnsi="Arial" w:cs="Arial"/>
          <w:sz w:val="28"/>
          <w:szCs w:val="28"/>
        </w:rPr>
        <w:t xml:space="preserve"> </w:t>
      </w:r>
      <w:r w:rsidRPr="00297572">
        <w:rPr>
          <w:rFonts w:ascii="Arial" w:hAnsi="Arial" w:cs="Arial"/>
          <w:spacing w:val="-2"/>
          <w:sz w:val="28"/>
          <w:szCs w:val="28"/>
        </w:rPr>
        <w:t>товарищами</w:t>
      </w:r>
      <w:r w:rsidR="00987B0C">
        <w:rPr>
          <w:rFonts w:ascii="Arial" w:hAnsi="Arial" w:cs="Arial"/>
          <w:sz w:val="28"/>
          <w:szCs w:val="28"/>
        </w:rPr>
        <w:t xml:space="preserve"> </w:t>
      </w:r>
      <w:r w:rsidRPr="00297572">
        <w:rPr>
          <w:rFonts w:ascii="Arial" w:hAnsi="Arial" w:cs="Arial"/>
          <w:spacing w:val="-2"/>
          <w:sz w:val="28"/>
          <w:szCs w:val="28"/>
        </w:rPr>
        <w:t>доверенности</w:t>
      </w:r>
      <w:r w:rsidR="00987B0C">
        <w:rPr>
          <w:rFonts w:ascii="Arial" w:hAnsi="Arial" w:cs="Arial"/>
          <w:sz w:val="28"/>
          <w:szCs w:val="28"/>
        </w:rPr>
        <w:t xml:space="preserve"> </w:t>
      </w:r>
      <w:r w:rsidRPr="00297572">
        <w:rPr>
          <w:rFonts w:ascii="Arial" w:hAnsi="Arial" w:cs="Arial"/>
          <w:spacing w:val="-3"/>
          <w:sz w:val="28"/>
          <w:szCs w:val="28"/>
        </w:rPr>
        <w:t>или</w:t>
      </w:r>
      <w:r w:rsidRPr="00297572">
        <w:rPr>
          <w:rFonts w:ascii="Arial" w:hAnsi="Arial" w:cs="Arial"/>
          <w:sz w:val="28"/>
          <w:szCs w:val="28"/>
        </w:rPr>
        <w:tab/>
        <w:t>в</w:t>
      </w:r>
      <w:r w:rsidR="00987B0C">
        <w:rPr>
          <w:rFonts w:ascii="Arial" w:hAnsi="Arial" w:cs="Arial"/>
          <w:sz w:val="28"/>
          <w:szCs w:val="28"/>
        </w:rPr>
        <w:t xml:space="preserve"> </w:t>
      </w:r>
      <w:r w:rsidRPr="00297572">
        <w:rPr>
          <w:rFonts w:ascii="Arial" w:hAnsi="Arial" w:cs="Arial"/>
          <w:spacing w:val="-2"/>
          <w:sz w:val="28"/>
          <w:szCs w:val="28"/>
        </w:rPr>
        <w:t>соответствии</w:t>
      </w:r>
      <w:r w:rsidR="00987B0C">
        <w:rPr>
          <w:rFonts w:ascii="Arial" w:hAnsi="Arial" w:cs="Arial"/>
        </w:rPr>
        <w:t xml:space="preserve"> </w:t>
      </w:r>
      <w:r w:rsidRPr="00297572">
        <w:rPr>
          <w:rFonts w:ascii="Arial" w:hAnsi="Arial" w:cs="Arial"/>
          <w:sz w:val="28"/>
          <w:szCs w:val="28"/>
        </w:rPr>
        <w:t xml:space="preserve">с заключенным в письменной форме договором простого товарищества </w:t>
      </w:r>
      <w:r w:rsidRPr="00297572">
        <w:rPr>
          <w:rFonts w:ascii="Arial" w:hAnsi="Arial" w:cs="Arial"/>
          <w:spacing w:val="-1"/>
          <w:sz w:val="28"/>
          <w:szCs w:val="28"/>
        </w:rPr>
        <w:t>уполномочен совершать от имени всех товарищей сделки с третьими лицами.</w:t>
      </w:r>
    </w:p>
    <w:p w:rsidR="00FC7CB1" w:rsidRPr="00297572" w:rsidRDefault="002E1FCC">
      <w:pPr>
        <w:shd w:val="clear" w:color="auto" w:fill="FFFFFF"/>
        <w:spacing w:line="322" w:lineRule="exact"/>
        <w:ind w:firstLine="706"/>
        <w:jc w:val="both"/>
        <w:rPr>
          <w:rFonts w:ascii="Arial" w:hAnsi="Arial" w:cs="Arial"/>
        </w:rPr>
      </w:pPr>
      <w:r w:rsidRPr="00297572">
        <w:rPr>
          <w:rFonts w:ascii="Arial" w:hAnsi="Arial" w:cs="Arial"/>
          <w:sz w:val="28"/>
          <w:szCs w:val="28"/>
        </w:rPr>
        <w:t>Понятия «маршрут регулярных перевозок», «</w:t>
      </w:r>
      <w:r w:rsidRPr="00297572">
        <w:rPr>
          <w:rFonts w:ascii="Arial" w:hAnsi="Arial" w:cs="Arial"/>
          <w:b/>
          <w:bCs/>
          <w:sz w:val="28"/>
          <w:szCs w:val="28"/>
        </w:rPr>
        <w:t>остановочный пункт</w:t>
      </w:r>
      <w:r w:rsidRPr="00297572">
        <w:rPr>
          <w:rFonts w:ascii="Arial" w:hAnsi="Arial" w:cs="Arial"/>
          <w:sz w:val="28"/>
          <w:szCs w:val="28"/>
        </w:rPr>
        <w:t>», «</w:t>
      </w:r>
      <w:r w:rsidRPr="00297572">
        <w:rPr>
          <w:rFonts w:ascii="Arial" w:hAnsi="Arial" w:cs="Arial"/>
          <w:b/>
          <w:bCs/>
          <w:sz w:val="28"/>
          <w:szCs w:val="28"/>
        </w:rPr>
        <w:t>расписание</w:t>
      </w:r>
      <w:r w:rsidRPr="00297572">
        <w:rPr>
          <w:rFonts w:ascii="Arial" w:hAnsi="Arial" w:cs="Arial"/>
          <w:sz w:val="28"/>
          <w:szCs w:val="28"/>
        </w:rPr>
        <w:t>», «</w:t>
      </w:r>
      <w:r w:rsidRPr="00297572">
        <w:rPr>
          <w:rFonts w:ascii="Arial" w:hAnsi="Arial" w:cs="Arial"/>
          <w:b/>
          <w:bCs/>
          <w:sz w:val="28"/>
          <w:szCs w:val="28"/>
        </w:rPr>
        <w:t>перевозчик</w:t>
      </w:r>
      <w:r w:rsidRPr="00297572">
        <w:rPr>
          <w:rFonts w:ascii="Arial" w:hAnsi="Arial" w:cs="Arial"/>
          <w:sz w:val="28"/>
          <w:szCs w:val="28"/>
        </w:rPr>
        <w:t>», «</w:t>
      </w:r>
      <w:r w:rsidRPr="00297572">
        <w:rPr>
          <w:rFonts w:ascii="Arial" w:hAnsi="Arial" w:cs="Arial"/>
          <w:b/>
          <w:bCs/>
          <w:sz w:val="28"/>
          <w:szCs w:val="28"/>
        </w:rPr>
        <w:t>регулярные перевозки</w:t>
      </w:r>
      <w:r w:rsidRPr="00297572">
        <w:rPr>
          <w:rFonts w:ascii="Arial" w:hAnsi="Arial" w:cs="Arial"/>
          <w:sz w:val="28"/>
          <w:szCs w:val="28"/>
        </w:rPr>
        <w:t>», «</w:t>
      </w:r>
      <w:r w:rsidRPr="00297572">
        <w:rPr>
          <w:rFonts w:ascii="Arial" w:hAnsi="Arial" w:cs="Arial"/>
          <w:b/>
          <w:bCs/>
          <w:sz w:val="28"/>
          <w:szCs w:val="28"/>
        </w:rPr>
        <w:t>объекты транспортной инфраструктуры</w:t>
      </w:r>
      <w:r w:rsidRPr="00297572">
        <w:rPr>
          <w:rFonts w:ascii="Arial" w:hAnsi="Arial" w:cs="Arial"/>
          <w:sz w:val="28"/>
          <w:szCs w:val="28"/>
        </w:rPr>
        <w:t>» используются в значениях, указанных в Федеральном законе от 8 ноября 2007 года № 259-ФЗ «Устав автомобильного транспорта и городского наземного электрического транспорта».</w:t>
      </w:r>
    </w:p>
    <w:p w:rsidR="00FC7CB1" w:rsidRPr="00297572" w:rsidRDefault="002E1FCC">
      <w:pPr>
        <w:shd w:val="clear" w:color="auto" w:fill="FFFFFF"/>
        <w:spacing w:before="226"/>
        <w:ind w:right="10"/>
        <w:jc w:val="center"/>
        <w:rPr>
          <w:rFonts w:ascii="Arial" w:hAnsi="Arial" w:cs="Arial"/>
        </w:rPr>
      </w:pPr>
      <w:r w:rsidRPr="00297572">
        <w:rPr>
          <w:rFonts w:ascii="Arial" w:hAnsi="Arial" w:cs="Arial"/>
          <w:spacing w:val="-4"/>
          <w:sz w:val="28"/>
          <w:szCs w:val="28"/>
        </w:rPr>
        <w:t>1.3.       Организация проведения открытого конкурса</w:t>
      </w:r>
    </w:p>
    <w:p w:rsidR="00FC7CB1" w:rsidRPr="00297572" w:rsidRDefault="002E1FCC" w:rsidP="00297572">
      <w:pPr>
        <w:shd w:val="clear" w:color="auto" w:fill="FFFFFF"/>
        <w:tabs>
          <w:tab w:val="left" w:pos="1416"/>
          <w:tab w:val="left" w:pos="2635"/>
          <w:tab w:val="left" w:pos="4656"/>
          <w:tab w:val="left" w:pos="6710"/>
        </w:tabs>
        <w:spacing w:before="226" w:line="322" w:lineRule="exact"/>
        <w:ind w:firstLine="706"/>
        <w:jc w:val="both"/>
        <w:rPr>
          <w:rFonts w:ascii="Arial" w:hAnsi="Arial" w:cs="Arial"/>
        </w:rPr>
      </w:pPr>
      <w:r w:rsidRPr="00297572">
        <w:rPr>
          <w:rFonts w:ascii="Arial" w:hAnsi="Arial" w:cs="Arial"/>
          <w:spacing w:val="-2"/>
          <w:sz w:val="28"/>
          <w:szCs w:val="28"/>
        </w:rPr>
        <w:t>1.3.1.</w:t>
      </w:r>
      <w:r w:rsidRPr="00297572">
        <w:rPr>
          <w:rFonts w:ascii="Arial" w:hAnsi="Arial" w:cs="Arial"/>
          <w:sz w:val="28"/>
          <w:szCs w:val="28"/>
        </w:rPr>
        <w:tab/>
        <w:t>Целью открытого конкурса я</w:t>
      </w:r>
      <w:r w:rsidR="00297572" w:rsidRPr="00297572">
        <w:rPr>
          <w:rFonts w:ascii="Arial" w:hAnsi="Arial" w:cs="Arial"/>
          <w:sz w:val="28"/>
          <w:szCs w:val="28"/>
        </w:rPr>
        <w:t xml:space="preserve">вляется выявление и привлечение </w:t>
      </w:r>
      <w:r w:rsidRPr="00297572">
        <w:rPr>
          <w:rFonts w:ascii="Arial" w:hAnsi="Arial" w:cs="Arial"/>
          <w:spacing w:val="-15"/>
          <w:sz w:val="28"/>
          <w:szCs w:val="28"/>
        </w:rPr>
        <w:t>к перевозочной</w:t>
      </w:r>
      <w:r w:rsidR="00297572" w:rsidRPr="00297572">
        <w:rPr>
          <w:rFonts w:ascii="Arial" w:hAnsi="Arial" w:cs="Arial"/>
          <w:sz w:val="28"/>
          <w:szCs w:val="28"/>
        </w:rPr>
        <w:t xml:space="preserve"> </w:t>
      </w:r>
      <w:r w:rsidRPr="00297572">
        <w:rPr>
          <w:rFonts w:ascii="Arial" w:hAnsi="Arial" w:cs="Arial"/>
          <w:spacing w:val="-2"/>
          <w:sz w:val="28"/>
          <w:szCs w:val="28"/>
        </w:rPr>
        <w:t>деятельности</w:t>
      </w:r>
      <w:r w:rsidR="00297572" w:rsidRPr="00297572">
        <w:rPr>
          <w:rFonts w:ascii="Arial" w:hAnsi="Arial" w:cs="Arial"/>
          <w:sz w:val="28"/>
          <w:szCs w:val="28"/>
        </w:rPr>
        <w:t xml:space="preserve"> </w:t>
      </w:r>
      <w:r w:rsidRPr="00297572">
        <w:rPr>
          <w:rFonts w:ascii="Arial" w:hAnsi="Arial" w:cs="Arial"/>
          <w:spacing w:val="-2"/>
          <w:sz w:val="28"/>
          <w:szCs w:val="28"/>
        </w:rPr>
        <w:t>перевозчиков</w:t>
      </w:r>
      <w:r w:rsidR="00297572" w:rsidRPr="00297572">
        <w:rPr>
          <w:rFonts w:ascii="Arial" w:hAnsi="Arial" w:cs="Arial"/>
          <w:sz w:val="28"/>
          <w:szCs w:val="28"/>
        </w:rPr>
        <w:t xml:space="preserve"> </w:t>
      </w:r>
      <w:r w:rsidRPr="00297572">
        <w:rPr>
          <w:rFonts w:ascii="Arial" w:hAnsi="Arial" w:cs="Arial"/>
          <w:spacing w:val="-2"/>
          <w:sz w:val="28"/>
          <w:szCs w:val="28"/>
        </w:rPr>
        <w:t>(юридических</w:t>
      </w:r>
      <w:r w:rsidR="00987B0C">
        <w:rPr>
          <w:rFonts w:ascii="Arial" w:hAnsi="Arial" w:cs="Arial"/>
          <w:sz w:val="28"/>
          <w:szCs w:val="28"/>
        </w:rPr>
        <w:t xml:space="preserve"> </w:t>
      </w:r>
      <w:r w:rsidR="00297572" w:rsidRPr="00297572">
        <w:rPr>
          <w:rFonts w:ascii="Arial" w:hAnsi="Arial" w:cs="Arial"/>
          <w:spacing w:val="-2"/>
          <w:sz w:val="28"/>
          <w:szCs w:val="28"/>
        </w:rPr>
        <w:t xml:space="preserve">лиц, </w:t>
      </w:r>
      <w:r w:rsidRPr="00297572">
        <w:rPr>
          <w:rFonts w:ascii="Arial" w:hAnsi="Arial" w:cs="Arial"/>
          <w:sz w:val="28"/>
          <w:szCs w:val="28"/>
        </w:rPr>
        <w:t xml:space="preserve">индивидуальных предпринимателей и участников </w:t>
      </w:r>
      <w:r w:rsidR="00297572" w:rsidRPr="00297572">
        <w:rPr>
          <w:rFonts w:ascii="Arial" w:hAnsi="Arial" w:cs="Arial"/>
          <w:sz w:val="28"/>
          <w:szCs w:val="28"/>
        </w:rPr>
        <w:t xml:space="preserve">договора простого </w:t>
      </w:r>
      <w:r w:rsidRPr="00297572">
        <w:rPr>
          <w:rFonts w:ascii="Arial" w:hAnsi="Arial" w:cs="Arial"/>
          <w:spacing w:val="-1"/>
          <w:sz w:val="28"/>
          <w:szCs w:val="28"/>
        </w:rPr>
        <w:t>товарищества), способных обеспечить своев</w:t>
      </w:r>
      <w:r w:rsidR="00297572" w:rsidRPr="00297572">
        <w:rPr>
          <w:rFonts w:ascii="Arial" w:hAnsi="Arial" w:cs="Arial"/>
          <w:spacing w:val="-1"/>
          <w:sz w:val="28"/>
          <w:szCs w:val="28"/>
        </w:rPr>
        <w:t xml:space="preserve">ременное, качественное и полное </w:t>
      </w:r>
      <w:r w:rsidRPr="00297572">
        <w:rPr>
          <w:rFonts w:ascii="Arial" w:hAnsi="Arial" w:cs="Arial"/>
          <w:sz w:val="28"/>
          <w:szCs w:val="28"/>
        </w:rPr>
        <w:t>удовлетворение потребностей насел</w:t>
      </w:r>
      <w:r w:rsidR="00297572" w:rsidRPr="00297572">
        <w:rPr>
          <w:rFonts w:ascii="Arial" w:hAnsi="Arial" w:cs="Arial"/>
          <w:sz w:val="28"/>
          <w:szCs w:val="28"/>
        </w:rPr>
        <w:t xml:space="preserve">ения в пассажирских перевозках, </w:t>
      </w:r>
      <w:r w:rsidRPr="00297572">
        <w:rPr>
          <w:rFonts w:ascii="Arial" w:hAnsi="Arial" w:cs="Arial"/>
          <w:sz w:val="28"/>
          <w:szCs w:val="28"/>
        </w:rPr>
        <w:t>с учетом обеспечения наилучших ус</w:t>
      </w:r>
      <w:r w:rsidR="00297572" w:rsidRPr="00297572">
        <w:rPr>
          <w:rFonts w:ascii="Arial" w:hAnsi="Arial" w:cs="Arial"/>
          <w:sz w:val="28"/>
          <w:szCs w:val="28"/>
        </w:rPr>
        <w:t xml:space="preserve">ловий безопасности, доступности </w:t>
      </w:r>
      <w:r w:rsidRPr="00297572">
        <w:rPr>
          <w:rFonts w:ascii="Arial" w:hAnsi="Arial" w:cs="Arial"/>
          <w:sz w:val="28"/>
          <w:szCs w:val="28"/>
        </w:rPr>
        <w:t>и комфортности перевозочного процесса.</w:t>
      </w:r>
    </w:p>
    <w:p w:rsidR="00FC7CB1" w:rsidRPr="00297572" w:rsidRDefault="002E1FCC" w:rsidP="00297572">
      <w:pPr>
        <w:shd w:val="clear" w:color="auto" w:fill="FFFFFF"/>
        <w:tabs>
          <w:tab w:val="left" w:pos="1608"/>
          <w:tab w:val="left" w:pos="5726"/>
          <w:tab w:val="left" w:pos="8126"/>
        </w:tabs>
        <w:spacing w:line="322" w:lineRule="exact"/>
        <w:ind w:firstLine="709"/>
        <w:jc w:val="both"/>
        <w:rPr>
          <w:rFonts w:ascii="Arial" w:hAnsi="Arial" w:cs="Arial"/>
        </w:rPr>
      </w:pPr>
      <w:r w:rsidRPr="00297572">
        <w:rPr>
          <w:rFonts w:ascii="Arial" w:hAnsi="Arial" w:cs="Arial"/>
          <w:spacing w:val="-1"/>
          <w:sz w:val="28"/>
          <w:szCs w:val="28"/>
        </w:rPr>
        <w:t>1.3.2.</w:t>
      </w:r>
      <w:r w:rsidRPr="00297572">
        <w:rPr>
          <w:rFonts w:ascii="Arial" w:hAnsi="Arial" w:cs="Arial"/>
          <w:sz w:val="28"/>
          <w:szCs w:val="28"/>
        </w:rPr>
        <w:tab/>
        <w:t>Извещение о проведе</w:t>
      </w:r>
      <w:r w:rsidR="00297572" w:rsidRPr="00297572">
        <w:rPr>
          <w:rFonts w:ascii="Arial" w:hAnsi="Arial" w:cs="Arial"/>
          <w:sz w:val="28"/>
          <w:szCs w:val="28"/>
        </w:rPr>
        <w:t xml:space="preserve">нии открытого конкурса, а также </w:t>
      </w:r>
      <w:r w:rsidRPr="00297572">
        <w:rPr>
          <w:rFonts w:ascii="Arial" w:hAnsi="Arial" w:cs="Arial"/>
          <w:sz w:val="28"/>
          <w:szCs w:val="28"/>
        </w:rPr>
        <w:t>конкурсная документация размещаются на</w:t>
      </w:r>
      <w:r w:rsidR="00C33C27">
        <w:rPr>
          <w:rFonts w:ascii="Arial" w:hAnsi="Arial" w:cs="Arial"/>
          <w:sz w:val="28"/>
          <w:szCs w:val="28"/>
        </w:rPr>
        <w:t xml:space="preserve"> официальном сайте организатора </w:t>
      </w:r>
      <w:r w:rsidRPr="00297572">
        <w:rPr>
          <w:rFonts w:ascii="Arial" w:hAnsi="Arial" w:cs="Arial"/>
          <w:sz w:val="28"/>
          <w:szCs w:val="28"/>
        </w:rPr>
        <w:t xml:space="preserve">конкурса в информационно-телекоммуникационной сети «Интернет» </w:t>
      </w:r>
      <w:r w:rsidR="00A91900" w:rsidRPr="00297572">
        <w:rPr>
          <w:rFonts w:ascii="Arial" w:hAnsi="Arial" w:cs="Arial"/>
          <w:sz w:val="28"/>
          <w:szCs w:val="28"/>
        </w:rPr>
        <w:t xml:space="preserve">и в Осинской районной газете «Знамя труда» </w:t>
      </w:r>
      <w:r w:rsidRPr="00297572">
        <w:rPr>
          <w:rFonts w:ascii="Arial" w:hAnsi="Arial" w:cs="Arial"/>
          <w:sz w:val="28"/>
          <w:szCs w:val="28"/>
        </w:rPr>
        <w:t>не</w:t>
      </w:r>
      <w:r w:rsidR="00124674" w:rsidRPr="00297572">
        <w:rPr>
          <w:rFonts w:ascii="Arial" w:hAnsi="Arial" w:cs="Arial"/>
          <w:sz w:val="28"/>
          <w:szCs w:val="28"/>
        </w:rPr>
        <w:t xml:space="preserve"> менее</w:t>
      </w:r>
      <w:proofErr w:type="gramStart"/>
      <w:r w:rsidRPr="00297572">
        <w:rPr>
          <w:rFonts w:ascii="Arial" w:hAnsi="Arial" w:cs="Arial"/>
          <w:spacing w:val="-17"/>
          <w:sz w:val="28"/>
          <w:szCs w:val="28"/>
        </w:rPr>
        <w:t>,</w:t>
      </w:r>
      <w:proofErr w:type="gramEnd"/>
      <w:r w:rsidRPr="00297572">
        <w:rPr>
          <w:rFonts w:ascii="Arial" w:hAnsi="Arial" w:cs="Arial"/>
          <w:spacing w:val="-17"/>
          <w:sz w:val="28"/>
          <w:szCs w:val="28"/>
        </w:rPr>
        <w:t xml:space="preserve"> чем за тридцать дней до</w:t>
      </w:r>
      <w:r w:rsidR="00124674" w:rsidRPr="00297572">
        <w:rPr>
          <w:rFonts w:ascii="Arial" w:hAnsi="Arial" w:cs="Arial"/>
          <w:sz w:val="28"/>
          <w:szCs w:val="28"/>
        </w:rPr>
        <w:t xml:space="preserve"> </w:t>
      </w:r>
      <w:r w:rsidRPr="00297572">
        <w:rPr>
          <w:rFonts w:ascii="Arial" w:hAnsi="Arial" w:cs="Arial"/>
          <w:spacing w:val="-13"/>
          <w:sz w:val="28"/>
          <w:szCs w:val="28"/>
        </w:rPr>
        <w:t xml:space="preserve">даты </w:t>
      </w:r>
      <w:r w:rsidR="00237EBD" w:rsidRPr="00297572">
        <w:rPr>
          <w:rFonts w:ascii="Arial" w:hAnsi="Arial" w:cs="Arial"/>
          <w:spacing w:val="-13"/>
          <w:sz w:val="28"/>
          <w:szCs w:val="28"/>
        </w:rPr>
        <w:t>вскрытия конвертов с заявками на участие в открытом конкурсе</w:t>
      </w:r>
      <w:r w:rsidRPr="00297572">
        <w:rPr>
          <w:rFonts w:ascii="Arial" w:hAnsi="Arial" w:cs="Arial"/>
          <w:sz w:val="28"/>
          <w:szCs w:val="28"/>
        </w:rPr>
        <w:t>.</w:t>
      </w:r>
    </w:p>
    <w:p w:rsidR="00FC7CB1" w:rsidRPr="00297572" w:rsidRDefault="002E1FCC" w:rsidP="009F044A">
      <w:pPr>
        <w:shd w:val="clear" w:color="auto" w:fill="FFFFFF"/>
        <w:tabs>
          <w:tab w:val="left" w:pos="1522"/>
          <w:tab w:val="left" w:pos="1896"/>
          <w:tab w:val="left" w:pos="3638"/>
          <w:tab w:val="left" w:pos="5832"/>
          <w:tab w:val="left" w:pos="8261"/>
        </w:tabs>
        <w:spacing w:line="302" w:lineRule="exact"/>
        <w:ind w:firstLine="706"/>
        <w:jc w:val="both"/>
        <w:rPr>
          <w:rFonts w:ascii="Arial" w:hAnsi="Arial" w:cs="Arial"/>
        </w:rPr>
      </w:pPr>
      <w:r w:rsidRPr="00297572">
        <w:rPr>
          <w:rFonts w:ascii="Arial" w:hAnsi="Arial" w:cs="Arial"/>
          <w:spacing w:val="-1"/>
          <w:sz w:val="28"/>
          <w:szCs w:val="28"/>
        </w:rPr>
        <w:t>1.3.3.</w:t>
      </w:r>
      <w:r w:rsidRPr="00297572">
        <w:rPr>
          <w:rFonts w:ascii="Arial" w:hAnsi="Arial" w:cs="Arial"/>
          <w:sz w:val="28"/>
          <w:szCs w:val="28"/>
        </w:rPr>
        <w:tab/>
        <w:t>Решение о внесении изм</w:t>
      </w:r>
      <w:r w:rsidR="00297572" w:rsidRPr="00297572">
        <w:rPr>
          <w:rFonts w:ascii="Arial" w:hAnsi="Arial" w:cs="Arial"/>
          <w:sz w:val="28"/>
          <w:szCs w:val="28"/>
        </w:rPr>
        <w:t xml:space="preserve">енений в извещение о проведении </w:t>
      </w:r>
      <w:r w:rsidRPr="00297572">
        <w:rPr>
          <w:rFonts w:ascii="Arial" w:hAnsi="Arial" w:cs="Arial"/>
          <w:spacing w:val="-2"/>
          <w:sz w:val="28"/>
          <w:szCs w:val="28"/>
        </w:rPr>
        <w:t>открытого</w:t>
      </w:r>
      <w:r w:rsidRPr="00297572">
        <w:rPr>
          <w:rFonts w:ascii="Arial" w:hAnsi="Arial" w:cs="Arial"/>
          <w:sz w:val="28"/>
          <w:szCs w:val="28"/>
        </w:rPr>
        <w:tab/>
      </w:r>
      <w:r w:rsidRPr="00297572">
        <w:rPr>
          <w:rFonts w:ascii="Arial" w:hAnsi="Arial" w:cs="Arial"/>
          <w:spacing w:val="-2"/>
          <w:sz w:val="28"/>
          <w:szCs w:val="28"/>
        </w:rPr>
        <w:t>конкурса</w:t>
      </w:r>
      <w:r w:rsidR="00987B0C">
        <w:rPr>
          <w:rFonts w:ascii="Arial" w:hAnsi="Arial" w:cs="Arial"/>
          <w:sz w:val="28"/>
          <w:szCs w:val="28"/>
        </w:rPr>
        <w:t xml:space="preserve"> </w:t>
      </w:r>
      <w:r w:rsidRPr="00297572">
        <w:rPr>
          <w:rFonts w:ascii="Arial" w:hAnsi="Arial" w:cs="Arial"/>
          <w:spacing w:val="-2"/>
          <w:sz w:val="28"/>
          <w:szCs w:val="28"/>
        </w:rPr>
        <w:t>принимается</w:t>
      </w:r>
      <w:r w:rsidR="00987B0C">
        <w:rPr>
          <w:rFonts w:ascii="Arial" w:hAnsi="Arial" w:cs="Arial"/>
          <w:sz w:val="28"/>
          <w:szCs w:val="28"/>
        </w:rPr>
        <w:t xml:space="preserve"> </w:t>
      </w:r>
      <w:r w:rsidRPr="00297572">
        <w:rPr>
          <w:rFonts w:ascii="Arial" w:hAnsi="Arial" w:cs="Arial"/>
          <w:spacing w:val="-2"/>
          <w:sz w:val="28"/>
          <w:szCs w:val="28"/>
        </w:rPr>
        <w:t>организатором</w:t>
      </w:r>
      <w:r w:rsidR="00987B0C">
        <w:rPr>
          <w:rFonts w:ascii="Arial" w:hAnsi="Arial" w:cs="Arial"/>
          <w:sz w:val="28"/>
          <w:szCs w:val="28"/>
        </w:rPr>
        <w:t xml:space="preserve"> </w:t>
      </w:r>
      <w:r w:rsidR="00987B0C">
        <w:rPr>
          <w:rFonts w:ascii="Arial" w:hAnsi="Arial" w:cs="Arial"/>
          <w:spacing w:val="-2"/>
          <w:sz w:val="28"/>
          <w:szCs w:val="28"/>
        </w:rPr>
        <w:t xml:space="preserve">конкурса </w:t>
      </w:r>
      <w:r w:rsidRPr="00297572">
        <w:rPr>
          <w:rFonts w:ascii="Arial" w:hAnsi="Arial" w:cs="Arial"/>
          <w:sz w:val="28"/>
          <w:szCs w:val="28"/>
        </w:rPr>
        <w:t>не позднее, чем за пять дней до даты окончания подачи заяво</w:t>
      </w:r>
      <w:r w:rsidR="00297572" w:rsidRPr="00297572">
        <w:rPr>
          <w:rFonts w:ascii="Arial" w:hAnsi="Arial" w:cs="Arial"/>
          <w:sz w:val="28"/>
          <w:szCs w:val="28"/>
        </w:rPr>
        <w:t xml:space="preserve">к на участие </w:t>
      </w:r>
      <w:r w:rsidRPr="00297572">
        <w:rPr>
          <w:rFonts w:ascii="Arial" w:hAnsi="Arial" w:cs="Arial"/>
          <w:sz w:val="28"/>
          <w:szCs w:val="28"/>
        </w:rPr>
        <w:t xml:space="preserve">в </w:t>
      </w:r>
      <w:r w:rsidRPr="00297572">
        <w:rPr>
          <w:rFonts w:ascii="Arial" w:hAnsi="Arial" w:cs="Arial"/>
          <w:sz w:val="28"/>
          <w:szCs w:val="28"/>
        </w:rPr>
        <w:lastRenderedPageBreak/>
        <w:t>конкурсе. Изменение предмета отк</w:t>
      </w:r>
      <w:r w:rsidR="00297572" w:rsidRPr="00297572">
        <w:rPr>
          <w:rFonts w:ascii="Arial" w:hAnsi="Arial" w:cs="Arial"/>
          <w:sz w:val="28"/>
          <w:szCs w:val="28"/>
        </w:rPr>
        <w:t xml:space="preserve">рытого конкурса не допускается. </w:t>
      </w:r>
      <w:r w:rsidRPr="00297572">
        <w:rPr>
          <w:rFonts w:ascii="Arial" w:hAnsi="Arial" w:cs="Arial"/>
          <w:sz w:val="28"/>
          <w:szCs w:val="28"/>
        </w:rPr>
        <w:t>Изменения, внесенные в извещение о</w:t>
      </w:r>
      <w:r w:rsidR="00297572" w:rsidRPr="00297572">
        <w:rPr>
          <w:rFonts w:ascii="Arial" w:hAnsi="Arial" w:cs="Arial"/>
          <w:sz w:val="28"/>
          <w:szCs w:val="28"/>
        </w:rPr>
        <w:t xml:space="preserve"> проведении открытого конкурса, </w:t>
      </w:r>
      <w:r w:rsidRPr="00297572">
        <w:rPr>
          <w:rFonts w:ascii="Arial" w:hAnsi="Arial" w:cs="Arial"/>
          <w:spacing w:val="-16"/>
          <w:sz w:val="28"/>
          <w:szCs w:val="28"/>
        </w:rPr>
        <w:t>размещаются на официальном сайте организатора</w:t>
      </w:r>
      <w:r w:rsidR="00297572" w:rsidRPr="00297572">
        <w:rPr>
          <w:rFonts w:ascii="Arial" w:hAnsi="Arial" w:cs="Arial"/>
          <w:sz w:val="28"/>
          <w:szCs w:val="28"/>
        </w:rPr>
        <w:t xml:space="preserve"> </w:t>
      </w:r>
      <w:r w:rsidR="00297572" w:rsidRPr="00297572">
        <w:rPr>
          <w:rFonts w:ascii="Arial" w:hAnsi="Arial" w:cs="Arial"/>
          <w:spacing w:val="-3"/>
          <w:sz w:val="28"/>
          <w:szCs w:val="28"/>
        </w:rPr>
        <w:t xml:space="preserve">конкурса </w:t>
      </w:r>
      <w:r w:rsidRPr="00297572">
        <w:rPr>
          <w:rFonts w:ascii="Arial" w:hAnsi="Arial" w:cs="Arial"/>
          <w:sz w:val="28"/>
          <w:szCs w:val="28"/>
        </w:rPr>
        <w:t xml:space="preserve">в информационно-телекоммуникационной сети «Интернет» </w:t>
      </w:r>
      <w:r w:rsidR="00124674" w:rsidRPr="00297572">
        <w:rPr>
          <w:rFonts w:ascii="Arial" w:hAnsi="Arial" w:cs="Arial"/>
          <w:sz w:val="28"/>
          <w:szCs w:val="28"/>
        </w:rPr>
        <w:t xml:space="preserve">и в Осинской районной газете «Знамя труда» </w:t>
      </w:r>
      <w:r w:rsidRPr="00297572">
        <w:rPr>
          <w:rFonts w:ascii="Arial" w:hAnsi="Arial" w:cs="Arial"/>
          <w:sz w:val="28"/>
          <w:szCs w:val="28"/>
        </w:rPr>
        <w:t>в течение одного</w:t>
      </w:r>
      <w:r w:rsidR="00124674" w:rsidRPr="00297572">
        <w:rPr>
          <w:rFonts w:ascii="Arial" w:hAnsi="Arial" w:cs="Arial"/>
          <w:sz w:val="28"/>
          <w:szCs w:val="28"/>
        </w:rPr>
        <w:t xml:space="preserve"> </w:t>
      </w:r>
      <w:r w:rsidRPr="00297572">
        <w:rPr>
          <w:rFonts w:ascii="Arial" w:hAnsi="Arial" w:cs="Arial"/>
          <w:spacing w:val="-1"/>
          <w:sz w:val="28"/>
          <w:szCs w:val="28"/>
        </w:rPr>
        <w:t>рабочего дня со дня принятия данного решения. При этом срок подачи заявок</w:t>
      </w:r>
      <w:r w:rsidR="00124674" w:rsidRPr="00297572">
        <w:rPr>
          <w:rFonts w:ascii="Arial" w:hAnsi="Arial" w:cs="Arial"/>
          <w:spacing w:val="-1"/>
          <w:sz w:val="28"/>
          <w:szCs w:val="28"/>
        </w:rPr>
        <w:t xml:space="preserve"> </w:t>
      </w:r>
      <w:r w:rsidRPr="00297572">
        <w:rPr>
          <w:rFonts w:ascii="Arial" w:hAnsi="Arial" w:cs="Arial"/>
          <w:sz w:val="28"/>
          <w:szCs w:val="28"/>
        </w:rPr>
        <w:t>на участие в открытом конкурсе должен бы</w:t>
      </w:r>
      <w:r w:rsidR="00297572" w:rsidRPr="00297572">
        <w:rPr>
          <w:rFonts w:ascii="Arial" w:hAnsi="Arial" w:cs="Arial"/>
          <w:sz w:val="28"/>
          <w:szCs w:val="28"/>
        </w:rPr>
        <w:t xml:space="preserve">ть продлен таким образом, чтобы </w:t>
      </w:r>
      <w:r w:rsidRPr="00297572">
        <w:rPr>
          <w:rFonts w:ascii="Arial" w:hAnsi="Arial" w:cs="Arial"/>
          <w:sz w:val="28"/>
          <w:szCs w:val="28"/>
        </w:rPr>
        <w:t>со дня опубликования и (или) размещения изменений, вн</w:t>
      </w:r>
      <w:r w:rsidR="00297572" w:rsidRPr="00297572">
        <w:rPr>
          <w:rFonts w:ascii="Arial" w:hAnsi="Arial" w:cs="Arial"/>
          <w:sz w:val="28"/>
          <w:szCs w:val="28"/>
        </w:rPr>
        <w:t xml:space="preserve">есенных </w:t>
      </w:r>
      <w:r w:rsidRPr="00297572">
        <w:rPr>
          <w:rFonts w:ascii="Arial" w:hAnsi="Arial" w:cs="Arial"/>
          <w:sz w:val="28"/>
          <w:szCs w:val="28"/>
        </w:rPr>
        <w:t>в извещение о проведении открытого кон</w:t>
      </w:r>
      <w:r w:rsidR="00297572" w:rsidRPr="00297572">
        <w:rPr>
          <w:rFonts w:ascii="Arial" w:hAnsi="Arial" w:cs="Arial"/>
          <w:sz w:val="28"/>
          <w:szCs w:val="28"/>
        </w:rPr>
        <w:t xml:space="preserve">курса, до даты окончания подачи </w:t>
      </w:r>
      <w:r w:rsidRPr="00297572">
        <w:rPr>
          <w:rFonts w:ascii="Arial" w:hAnsi="Arial" w:cs="Arial"/>
          <w:sz w:val="28"/>
          <w:szCs w:val="28"/>
        </w:rPr>
        <w:t xml:space="preserve">заявок на участие в конкурсе этот срок </w:t>
      </w:r>
      <w:r w:rsidR="00297572" w:rsidRPr="00297572">
        <w:rPr>
          <w:rFonts w:ascii="Arial" w:hAnsi="Arial" w:cs="Arial"/>
          <w:sz w:val="28"/>
          <w:szCs w:val="28"/>
        </w:rPr>
        <w:t xml:space="preserve">составлял не менее чем двадцать </w:t>
      </w:r>
      <w:r w:rsidR="009F044A">
        <w:rPr>
          <w:rFonts w:ascii="Arial" w:hAnsi="Arial" w:cs="Arial"/>
          <w:sz w:val="28"/>
          <w:szCs w:val="28"/>
        </w:rPr>
        <w:t>дней.</w:t>
      </w:r>
      <w:r w:rsidR="00987B0C">
        <w:rPr>
          <w:rFonts w:ascii="Arial" w:hAnsi="Arial" w:cs="Arial"/>
          <w:sz w:val="26"/>
          <w:szCs w:val="26"/>
        </w:rPr>
        <w:t xml:space="preserve">                     </w:t>
      </w:r>
    </w:p>
    <w:p w:rsidR="00FC7CB1" w:rsidRPr="00297572" w:rsidRDefault="00124674" w:rsidP="00987B0C">
      <w:pPr>
        <w:shd w:val="clear" w:color="auto" w:fill="FFFFFF"/>
        <w:spacing w:before="432"/>
        <w:ind w:right="5"/>
        <w:jc w:val="center"/>
        <w:rPr>
          <w:rFonts w:ascii="Arial" w:hAnsi="Arial" w:cs="Arial"/>
        </w:rPr>
      </w:pPr>
      <w:r w:rsidRPr="00297572">
        <w:rPr>
          <w:rFonts w:ascii="Arial" w:hAnsi="Arial" w:cs="Arial"/>
          <w:spacing w:val="-4"/>
          <w:sz w:val="28"/>
          <w:szCs w:val="28"/>
        </w:rPr>
        <w:t xml:space="preserve">1.4. </w:t>
      </w:r>
      <w:r w:rsidR="002E1FCC" w:rsidRPr="00297572">
        <w:rPr>
          <w:rFonts w:ascii="Arial" w:hAnsi="Arial" w:cs="Arial"/>
          <w:spacing w:val="-4"/>
          <w:sz w:val="28"/>
          <w:szCs w:val="28"/>
        </w:rPr>
        <w:t>Адрес организатора открытого конкурса</w:t>
      </w:r>
    </w:p>
    <w:p w:rsidR="00FC7CB1" w:rsidRPr="00297572" w:rsidRDefault="002E1FCC" w:rsidP="00A91900">
      <w:pPr>
        <w:shd w:val="clear" w:color="auto" w:fill="FFFFFF"/>
        <w:tabs>
          <w:tab w:val="left" w:pos="1406"/>
        </w:tabs>
        <w:spacing w:before="274" w:line="322" w:lineRule="exact"/>
        <w:ind w:left="706"/>
        <w:jc w:val="both"/>
        <w:rPr>
          <w:rFonts w:ascii="Arial" w:hAnsi="Arial" w:cs="Arial"/>
        </w:rPr>
      </w:pPr>
      <w:r w:rsidRPr="00297572">
        <w:rPr>
          <w:rFonts w:ascii="Arial" w:hAnsi="Arial" w:cs="Arial"/>
          <w:spacing w:val="-1"/>
          <w:sz w:val="28"/>
          <w:szCs w:val="28"/>
        </w:rPr>
        <w:t>1.4.1.</w:t>
      </w:r>
      <w:r w:rsidRPr="00297572">
        <w:rPr>
          <w:rFonts w:ascii="Arial" w:hAnsi="Arial" w:cs="Arial"/>
          <w:sz w:val="28"/>
          <w:szCs w:val="28"/>
        </w:rPr>
        <w:tab/>
        <w:t xml:space="preserve">Официальный сайт: </w:t>
      </w:r>
      <w:r w:rsidRPr="00297572">
        <w:rPr>
          <w:rFonts w:ascii="Arial" w:hAnsi="Arial" w:cs="Arial"/>
          <w:sz w:val="28"/>
          <w:szCs w:val="28"/>
          <w:lang w:val="en-US"/>
        </w:rPr>
        <w:t>http</w:t>
      </w:r>
      <w:r w:rsidRPr="00297572">
        <w:rPr>
          <w:rFonts w:ascii="Arial" w:hAnsi="Arial" w:cs="Arial"/>
          <w:sz w:val="28"/>
          <w:szCs w:val="28"/>
        </w:rPr>
        <w:t>:</w:t>
      </w:r>
      <w:r w:rsidR="00124674" w:rsidRPr="00297572">
        <w:rPr>
          <w:rFonts w:ascii="Arial" w:hAnsi="Arial" w:cs="Arial"/>
          <w:sz w:val="28"/>
          <w:szCs w:val="28"/>
        </w:rPr>
        <w:t>//osaadm.ru/</w:t>
      </w:r>
    </w:p>
    <w:p w:rsidR="00FC7CB1" w:rsidRDefault="002E1FCC" w:rsidP="00124674">
      <w:pPr>
        <w:shd w:val="clear" w:color="auto" w:fill="FFFFFF"/>
        <w:tabs>
          <w:tab w:val="left" w:pos="1814"/>
          <w:tab w:val="left" w:pos="3024"/>
          <w:tab w:val="left" w:pos="4282"/>
          <w:tab w:val="left" w:pos="6634"/>
          <w:tab w:val="left" w:pos="8016"/>
        </w:tabs>
        <w:spacing w:line="322" w:lineRule="exact"/>
        <w:ind w:right="5" w:firstLine="706"/>
        <w:jc w:val="both"/>
        <w:rPr>
          <w:rFonts w:ascii="Arial" w:hAnsi="Arial" w:cs="Arial"/>
          <w:sz w:val="28"/>
          <w:szCs w:val="28"/>
          <w:u w:val="single"/>
        </w:rPr>
      </w:pPr>
      <w:r w:rsidRPr="00297572">
        <w:rPr>
          <w:rFonts w:ascii="Arial" w:hAnsi="Arial" w:cs="Arial"/>
          <w:spacing w:val="-1"/>
          <w:sz w:val="28"/>
          <w:szCs w:val="28"/>
        </w:rPr>
        <w:t>1.4.2.</w:t>
      </w:r>
      <w:r w:rsidRPr="00297572">
        <w:rPr>
          <w:rFonts w:ascii="Arial" w:hAnsi="Arial" w:cs="Arial"/>
          <w:sz w:val="28"/>
          <w:szCs w:val="28"/>
        </w:rPr>
        <w:tab/>
      </w:r>
      <w:proofErr w:type="gramStart"/>
      <w:r w:rsidRPr="00297572">
        <w:rPr>
          <w:rFonts w:ascii="Arial" w:hAnsi="Arial" w:cs="Arial"/>
          <w:spacing w:val="-2"/>
          <w:sz w:val="28"/>
          <w:szCs w:val="28"/>
        </w:rPr>
        <w:t>Адрес</w:t>
      </w:r>
      <w:r w:rsidRPr="00297572">
        <w:rPr>
          <w:rFonts w:ascii="Arial" w:hAnsi="Arial" w:cs="Arial"/>
          <w:sz w:val="28"/>
          <w:szCs w:val="28"/>
        </w:rPr>
        <w:tab/>
      </w:r>
      <w:r w:rsidRPr="00297572">
        <w:rPr>
          <w:rFonts w:ascii="Arial" w:hAnsi="Arial" w:cs="Arial"/>
          <w:spacing w:val="-2"/>
          <w:sz w:val="28"/>
          <w:szCs w:val="28"/>
        </w:rPr>
        <w:t>(место</w:t>
      </w:r>
      <w:r w:rsidRPr="00297572">
        <w:rPr>
          <w:rFonts w:ascii="Arial" w:hAnsi="Arial" w:cs="Arial"/>
          <w:sz w:val="28"/>
          <w:szCs w:val="28"/>
        </w:rPr>
        <w:tab/>
      </w:r>
      <w:r w:rsidRPr="00297572">
        <w:rPr>
          <w:rFonts w:ascii="Arial" w:hAnsi="Arial" w:cs="Arial"/>
          <w:spacing w:val="-2"/>
          <w:sz w:val="28"/>
          <w:szCs w:val="28"/>
        </w:rPr>
        <w:t>расположения):</w:t>
      </w:r>
      <w:r w:rsidRPr="00297572">
        <w:rPr>
          <w:rFonts w:ascii="Arial" w:hAnsi="Arial" w:cs="Arial"/>
          <w:sz w:val="28"/>
          <w:szCs w:val="28"/>
        </w:rPr>
        <w:tab/>
      </w:r>
      <w:r w:rsidR="00124674" w:rsidRPr="00297572">
        <w:rPr>
          <w:rFonts w:ascii="Arial" w:hAnsi="Arial" w:cs="Arial"/>
          <w:spacing w:val="-2"/>
          <w:sz w:val="28"/>
          <w:szCs w:val="28"/>
        </w:rPr>
        <w:t>669200</w:t>
      </w:r>
      <w:r w:rsidRPr="00297572">
        <w:rPr>
          <w:rFonts w:ascii="Arial" w:hAnsi="Arial" w:cs="Arial"/>
          <w:spacing w:val="-2"/>
          <w:sz w:val="28"/>
          <w:szCs w:val="28"/>
        </w:rPr>
        <w:t>,</w:t>
      </w:r>
      <w:r w:rsidR="0025742F" w:rsidRPr="00297572">
        <w:rPr>
          <w:rFonts w:ascii="Arial" w:hAnsi="Arial" w:cs="Arial"/>
          <w:spacing w:val="-2"/>
          <w:sz w:val="28"/>
          <w:szCs w:val="28"/>
        </w:rPr>
        <w:t xml:space="preserve"> Иркутская область, Осинский район, </w:t>
      </w:r>
      <w:r w:rsidR="00124674" w:rsidRPr="00297572">
        <w:rPr>
          <w:rFonts w:ascii="Arial" w:hAnsi="Arial" w:cs="Arial"/>
          <w:sz w:val="28"/>
          <w:szCs w:val="28"/>
        </w:rPr>
        <w:t>с. Оса, ул. Свердлова, 59.</w:t>
      </w:r>
      <w:r w:rsidRPr="00297572">
        <w:rPr>
          <w:rFonts w:ascii="Arial" w:hAnsi="Arial" w:cs="Arial"/>
          <w:spacing w:val="-2"/>
          <w:sz w:val="28"/>
          <w:szCs w:val="28"/>
        </w:rPr>
        <w:br/>
      </w:r>
      <w:r w:rsidR="00124674" w:rsidRPr="00297572">
        <w:rPr>
          <w:rFonts w:ascii="Arial" w:hAnsi="Arial" w:cs="Arial"/>
          <w:spacing w:val="-1"/>
          <w:sz w:val="28"/>
          <w:szCs w:val="28"/>
        </w:rPr>
        <w:t xml:space="preserve">         </w:t>
      </w:r>
      <w:r w:rsidRPr="00297572">
        <w:rPr>
          <w:rFonts w:ascii="Arial" w:hAnsi="Arial" w:cs="Arial"/>
          <w:spacing w:val="-1"/>
          <w:sz w:val="28"/>
          <w:szCs w:val="28"/>
        </w:rPr>
        <w:t>1.4.3.</w:t>
      </w:r>
      <w:proofErr w:type="gramEnd"/>
      <w:r w:rsidRPr="00297572">
        <w:rPr>
          <w:rFonts w:ascii="Arial" w:hAnsi="Arial" w:cs="Arial"/>
          <w:sz w:val="28"/>
          <w:szCs w:val="28"/>
        </w:rPr>
        <w:tab/>
        <w:t xml:space="preserve">Электронная почта: </w:t>
      </w:r>
      <w:r w:rsidRPr="00297572">
        <w:rPr>
          <w:rFonts w:ascii="Arial" w:hAnsi="Arial" w:cs="Arial"/>
          <w:sz w:val="28"/>
          <w:szCs w:val="28"/>
          <w:lang w:val="en-US"/>
        </w:rPr>
        <w:t>E</w:t>
      </w:r>
      <w:r w:rsidRPr="00297572">
        <w:rPr>
          <w:rFonts w:ascii="Arial" w:hAnsi="Arial" w:cs="Arial"/>
          <w:sz w:val="28"/>
          <w:szCs w:val="28"/>
        </w:rPr>
        <w:t>-</w:t>
      </w:r>
      <w:r w:rsidRPr="00297572">
        <w:rPr>
          <w:rFonts w:ascii="Arial" w:hAnsi="Arial" w:cs="Arial"/>
          <w:sz w:val="28"/>
          <w:szCs w:val="28"/>
          <w:lang w:val="en-US"/>
        </w:rPr>
        <w:t>mail</w:t>
      </w:r>
      <w:r w:rsidR="00124674" w:rsidRPr="00297572">
        <w:rPr>
          <w:rFonts w:ascii="Arial" w:hAnsi="Arial" w:cs="Arial"/>
          <w:sz w:val="28"/>
          <w:szCs w:val="28"/>
          <w:u w:val="single"/>
        </w:rPr>
        <w:t xml:space="preserve">: </w:t>
      </w:r>
      <w:hyperlink r:id="rId9" w:history="1">
        <w:r w:rsidR="00BE5D46" w:rsidRPr="00227B1B">
          <w:rPr>
            <w:rStyle w:val="a3"/>
            <w:rFonts w:ascii="Arial" w:hAnsi="Arial" w:cs="Arial"/>
            <w:sz w:val="28"/>
            <w:szCs w:val="28"/>
            <w:lang w:val="en-US"/>
          </w:rPr>
          <w:t>osaadm</w:t>
        </w:r>
        <w:r w:rsidR="00BE5D46" w:rsidRPr="00227B1B">
          <w:rPr>
            <w:rStyle w:val="a3"/>
            <w:rFonts w:ascii="Arial" w:hAnsi="Arial" w:cs="Arial"/>
            <w:sz w:val="28"/>
            <w:szCs w:val="28"/>
          </w:rPr>
          <w:t>@</w:t>
        </w:r>
        <w:r w:rsidR="00BE5D46" w:rsidRPr="00227B1B">
          <w:rPr>
            <w:rStyle w:val="a3"/>
            <w:rFonts w:ascii="Arial" w:hAnsi="Arial" w:cs="Arial"/>
            <w:sz w:val="28"/>
            <w:szCs w:val="28"/>
            <w:lang w:val="en-US"/>
          </w:rPr>
          <w:t>bk</w:t>
        </w:r>
        <w:r w:rsidR="00BE5D46" w:rsidRPr="00227B1B">
          <w:rPr>
            <w:rStyle w:val="a3"/>
            <w:rFonts w:ascii="Arial" w:hAnsi="Arial" w:cs="Arial"/>
            <w:sz w:val="28"/>
            <w:szCs w:val="28"/>
          </w:rPr>
          <w:t>.</w:t>
        </w:r>
        <w:r w:rsidR="00BE5D46" w:rsidRPr="00227B1B">
          <w:rPr>
            <w:rStyle w:val="a3"/>
            <w:rFonts w:ascii="Arial" w:hAnsi="Arial" w:cs="Arial"/>
            <w:sz w:val="28"/>
            <w:szCs w:val="28"/>
            <w:lang w:val="en-US"/>
          </w:rPr>
          <w:t>ru</w:t>
        </w:r>
      </w:hyperlink>
    </w:p>
    <w:p w:rsidR="00BE5D46" w:rsidRPr="00BE5D46" w:rsidRDefault="00BE5D46" w:rsidP="00124674">
      <w:pPr>
        <w:shd w:val="clear" w:color="auto" w:fill="FFFFFF"/>
        <w:tabs>
          <w:tab w:val="left" w:pos="1814"/>
          <w:tab w:val="left" w:pos="3024"/>
          <w:tab w:val="left" w:pos="4282"/>
          <w:tab w:val="left" w:pos="6634"/>
          <w:tab w:val="left" w:pos="8016"/>
        </w:tabs>
        <w:spacing w:line="322" w:lineRule="exact"/>
        <w:ind w:right="5" w:firstLine="706"/>
        <w:jc w:val="both"/>
        <w:rPr>
          <w:rFonts w:ascii="Arial" w:hAnsi="Arial" w:cs="Arial"/>
        </w:rPr>
      </w:pPr>
    </w:p>
    <w:p w:rsidR="00FC7CB1" w:rsidRDefault="002E1FCC" w:rsidP="00BE5D46">
      <w:pPr>
        <w:shd w:val="clear" w:color="auto" w:fill="FFFFFF"/>
        <w:ind w:left="709"/>
        <w:jc w:val="center"/>
        <w:rPr>
          <w:rFonts w:ascii="Arial" w:hAnsi="Arial" w:cs="Arial"/>
          <w:spacing w:val="-3"/>
          <w:sz w:val="28"/>
          <w:szCs w:val="28"/>
        </w:rPr>
      </w:pPr>
      <w:r w:rsidRPr="00297572">
        <w:rPr>
          <w:rFonts w:ascii="Arial" w:hAnsi="Arial" w:cs="Arial"/>
          <w:spacing w:val="-3"/>
          <w:sz w:val="28"/>
          <w:szCs w:val="28"/>
        </w:rPr>
        <w:t>1.5.       Место подачи заявок на участие в открытом конкурсе</w:t>
      </w:r>
    </w:p>
    <w:p w:rsidR="00BE5D46" w:rsidRPr="00297572" w:rsidRDefault="00BE5D46" w:rsidP="00BE5D46">
      <w:pPr>
        <w:shd w:val="clear" w:color="auto" w:fill="FFFFFF"/>
        <w:ind w:left="709"/>
        <w:jc w:val="center"/>
        <w:rPr>
          <w:rFonts w:ascii="Arial" w:hAnsi="Arial" w:cs="Arial"/>
        </w:rPr>
      </w:pPr>
    </w:p>
    <w:p w:rsidR="00BE5D46" w:rsidRDefault="00BE5D46" w:rsidP="00BE5D46">
      <w:pPr>
        <w:shd w:val="clear" w:color="auto" w:fill="FFFFFF"/>
        <w:spacing w:line="322" w:lineRule="exact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pacing w:val="-7"/>
          <w:sz w:val="28"/>
          <w:szCs w:val="28"/>
        </w:rPr>
        <w:t xml:space="preserve">             </w:t>
      </w:r>
      <w:r w:rsidR="002E1FCC" w:rsidRPr="00297572">
        <w:rPr>
          <w:rFonts w:ascii="Arial" w:hAnsi="Arial" w:cs="Arial"/>
          <w:spacing w:val="-7"/>
          <w:sz w:val="28"/>
          <w:szCs w:val="28"/>
        </w:rPr>
        <w:t>Адрес   (место   расположения</w:t>
      </w:r>
      <w:r w:rsidR="00124674" w:rsidRPr="00297572">
        <w:rPr>
          <w:rFonts w:ascii="Arial" w:hAnsi="Arial" w:cs="Arial"/>
          <w:spacing w:val="-7"/>
          <w:sz w:val="28"/>
          <w:szCs w:val="28"/>
        </w:rPr>
        <w:t xml:space="preserve">): </w:t>
      </w:r>
      <w:r w:rsidR="0025742F" w:rsidRPr="00297572">
        <w:rPr>
          <w:rFonts w:ascii="Arial" w:hAnsi="Arial" w:cs="Arial"/>
          <w:spacing w:val="-7"/>
          <w:sz w:val="28"/>
          <w:szCs w:val="28"/>
        </w:rPr>
        <w:t>669200, Иркутская область,</w:t>
      </w:r>
      <w:r w:rsidR="00987B0C">
        <w:rPr>
          <w:rFonts w:ascii="Arial" w:hAnsi="Arial" w:cs="Arial"/>
          <w:spacing w:val="-7"/>
          <w:sz w:val="28"/>
          <w:szCs w:val="28"/>
        </w:rPr>
        <w:t xml:space="preserve"> Осинский </w:t>
      </w:r>
      <w:r w:rsidR="0025742F" w:rsidRPr="00297572">
        <w:rPr>
          <w:rFonts w:ascii="Arial" w:hAnsi="Arial" w:cs="Arial"/>
          <w:spacing w:val="-7"/>
          <w:sz w:val="28"/>
          <w:szCs w:val="28"/>
        </w:rPr>
        <w:t xml:space="preserve">район, </w:t>
      </w:r>
      <w:proofErr w:type="gramStart"/>
      <w:r w:rsidR="0025742F" w:rsidRPr="00297572">
        <w:rPr>
          <w:rFonts w:ascii="Arial" w:hAnsi="Arial" w:cs="Arial"/>
          <w:spacing w:val="-7"/>
          <w:sz w:val="28"/>
          <w:szCs w:val="28"/>
        </w:rPr>
        <w:t>с</w:t>
      </w:r>
      <w:proofErr w:type="gramEnd"/>
      <w:r w:rsidR="0025742F" w:rsidRPr="00297572">
        <w:rPr>
          <w:rFonts w:ascii="Arial" w:hAnsi="Arial" w:cs="Arial"/>
          <w:spacing w:val="-7"/>
          <w:sz w:val="28"/>
          <w:szCs w:val="28"/>
        </w:rPr>
        <w:t xml:space="preserve">. </w:t>
      </w:r>
      <w:proofErr w:type="gramStart"/>
      <w:r w:rsidR="0025742F" w:rsidRPr="00297572">
        <w:rPr>
          <w:rFonts w:ascii="Arial" w:hAnsi="Arial" w:cs="Arial"/>
          <w:spacing w:val="-7"/>
          <w:sz w:val="28"/>
          <w:szCs w:val="28"/>
        </w:rPr>
        <w:t>Оса</w:t>
      </w:r>
      <w:proofErr w:type="gramEnd"/>
      <w:r w:rsidR="0025742F" w:rsidRPr="00297572">
        <w:rPr>
          <w:rFonts w:ascii="Arial" w:hAnsi="Arial" w:cs="Arial"/>
          <w:spacing w:val="-7"/>
          <w:sz w:val="28"/>
          <w:szCs w:val="28"/>
        </w:rPr>
        <w:t>, ул. Свердлова, 59, кабинет</w:t>
      </w:r>
      <w:r w:rsidR="00987B0C">
        <w:rPr>
          <w:rFonts w:ascii="Arial" w:hAnsi="Arial" w:cs="Arial"/>
          <w:spacing w:val="-7"/>
          <w:sz w:val="28"/>
          <w:szCs w:val="28"/>
        </w:rPr>
        <w:t xml:space="preserve"> </w:t>
      </w:r>
      <w:r w:rsidR="008B4617" w:rsidRPr="009D6F9D">
        <w:rPr>
          <w:rFonts w:ascii="Arial" w:hAnsi="Arial" w:cs="Arial"/>
          <w:sz w:val="28"/>
          <w:szCs w:val="28"/>
        </w:rPr>
        <w:t>Отдел</w:t>
      </w:r>
      <w:r w:rsidR="008B4617">
        <w:rPr>
          <w:rFonts w:ascii="Arial" w:hAnsi="Arial" w:cs="Arial"/>
          <w:sz w:val="28"/>
          <w:szCs w:val="28"/>
        </w:rPr>
        <w:t>а</w:t>
      </w:r>
      <w:r w:rsidR="008B4617" w:rsidRPr="009D6F9D">
        <w:rPr>
          <w:rFonts w:ascii="Arial" w:hAnsi="Arial" w:cs="Arial"/>
          <w:sz w:val="28"/>
          <w:szCs w:val="28"/>
        </w:rPr>
        <w:t xml:space="preserve"> </w:t>
      </w:r>
      <w:r w:rsidR="008B4617">
        <w:rPr>
          <w:rFonts w:ascii="Arial" w:hAnsi="Arial" w:cs="Arial"/>
          <w:sz w:val="28"/>
          <w:szCs w:val="28"/>
        </w:rPr>
        <w:t xml:space="preserve">капитального </w:t>
      </w:r>
      <w:r w:rsidR="008B4617" w:rsidRPr="009D6F9D">
        <w:rPr>
          <w:rFonts w:ascii="Arial" w:hAnsi="Arial" w:cs="Arial"/>
          <w:sz w:val="28"/>
          <w:szCs w:val="28"/>
        </w:rPr>
        <w:t>строительства</w:t>
      </w:r>
      <w:r w:rsidR="008B4617">
        <w:rPr>
          <w:rFonts w:ascii="Arial" w:hAnsi="Arial" w:cs="Arial"/>
          <w:sz w:val="28"/>
          <w:szCs w:val="28"/>
        </w:rPr>
        <w:t xml:space="preserve"> и</w:t>
      </w:r>
      <w:r w:rsidR="008B4617" w:rsidRPr="009D6F9D">
        <w:rPr>
          <w:rFonts w:ascii="Arial" w:hAnsi="Arial" w:cs="Arial"/>
          <w:sz w:val="28"/>
          <w:szCs w:val="28"/>
        </w:rPr>
        <w:t xml:space="preserve"> </w:t>
      </w:r>
      <w:r w:rsidR="008B4617">
        <w:rPr>
          <w:rFonts w:ascii="Arial" w:hAnsi="Arial" w:cs="Arial"/>
          <w:sz w:val="28"/>
          <w:szCs w:val="28"/>
        </w:rPr>
        <w:t xml:space="preserve">жилищно-коммунального хозяйства администрации Осинского муниципального </w:t>
      </w:r>
      <w:r w:rsidR="008B4617" w:rsidRPr="009D6F9D">
        <w:rPr>
          <w:rFonts w:ascii="Arial" w:hAnsi="Arial" w:cs="Arial"/>
          <w:sz w:val="28"/>
          <w:szCs w:val="28"/>
        </w:rPr>
        <w:t xml:space="preserve">района </w:t>
      </w:r>
      <w:r w:rsidR="008B4617">
        <w:rPr>
          <w:rFonts w:ascii="Arial" w:hAnsi="Arial" w:cs="Arial"/>
          <w:sz w:val="28"/>
          <w:szCs w:val="28"/>
        </w:rPr>
        <w:t>Иркутской области</w:t>
      </w:r>
      <w:r w:rsidR="00124674" w:rsidRPr="00297572">
        <w:rPr>
          <w:rFonts w:ascii="Arial" w:hAnsi="Arial" w:cs="Arial"/>
          <w:sz w:val="28"/>
          <w:szCs w:val="28"/>
        </w:rPr>
        <w:t xml:space="preserve">. </w:t>
      </w:r>
    </w:p>
    <w:p w:rsidR="00FC7CB1" w:rsidRPr="00297572" w:rsidRDefault="002E1FCC" w:rsidP="00BE5D46">
      <w:pPr>
        <w:shd w:val="clear" w:color="auto" w:fill="FFFFFF"/>
        <w:spacing w:line="322" w:lineRule="exact"/>
        <w:jc w:val="both"/>
        <w:rPr>
          <w:rFonts w:ascii="Arial" w:hAnsi="Arial" w:cs="Arial"/>
        </w:rPr>
      </w:pPr>
      <w:r w:rsidRPr="00297572">
        <w:rPr>
          <w:rFonts w:ascii="Arial" w:hAnsi="Arial" w:cs="Arial"/>
          <w:sz w:val="28"/>
          <w:szCs w:val="28"/>
        </w:rPr>
        <w:t>Контактный телефон</w:t>
      </w:r>
      <w:r w:rsidR="00124674" w:rsidRPr="00297572">
        <w:rPr>
          <w:rFonts w:ascii="Arial" w:hAnsi="Arial" w:cs="Arial"/>
          <w:sz w:val="28"/>
          <w:szCs w:val="28"/>
        </w:rPr>
        <w:t>: (839539</w:t>
      </w:r>
      <w:r w:rsidRPr="00297572">
        <w:rPr>
          <w:rFonts w:ascii="Arial" w:hAnsi="Arial" w:cs="Arial"/>
          <w:sz w:val="28"/>
          <w:szCs w:val="28"/>
        </w:rPr>
        <w:t xml:space="preserve">) </w:t>
      </w:r>
      <w:r w:rsidR="00124674" w:rsidRPr="00297572">
        <w:rPr>
          <w:rFonts w:ascii="Arial" w:hAnsi="Arial" w:cs="Arial"/>
          <w:sz w:val="28"/>
          <w:szCs w:val="28"/>
        </w:rPr>
        <w:t>31-3-08</w:t>
      </w:r>
      <w:r w:rsidRPr="00297572">
        <w:rPr>
          <w:rFonts w:ascii="Arial" w:hAnsi="Arial" w:cs="Arial"/>
          <w:sz w:val="28"/>
          <w:szCs w:val="28"/>
        </w:rPr>
        <w:t>.</w:t>
      </w:r>
    </w:p>
    <w:p w:rsidR="00FC7CB1" w:rsidRPr="00297572" w:rsidRDefault="002E1FCC" w:rsidP="00987B0C">
      <w:pPr>
        <w:shd w:val="clear" w:color="auto" w:fill="FFFFFF"/>
        <w:spacing w:before="317"/>
        <w:ind w:left="709"/>
        <w:jc w:val="center"/>
        <w:rPr>
          <w:rFonts w:ascii="Arial" w:hAnsi="Arial" w:cs="Arial"/>
        </w:rPr>
      </w:pPr>
      <w:r w:rsidRPr="00297572">
        <w:rPr>
          <w:rFonts w:ascii="Arial" w:hAnsi="Arial" w:cs="Arial"/>
          <w:spacing w:val="-3"/>
          <w:sz w:val="28"/>
          <w:szCs w:val="28"/>
        </w:rPr>
        <w:t>1.6.       Срок подачи заявок на участие в открытом конкурсе</w:t>
      </w:r>
    </w:p>
    <w:p w:rsidR="0025742F" w:rsidRDefault="00987B0C" w:rsidP="00BE5D46">
      <w:pPr>
        <w:shd w:val="clear" w:color="auto" w:fill="FFFFFF"/>
        <w:spacing w:line="326" w:lineRule="exact"/>
        <w:ind w:right="-148"/>
        <w:jc w:val="both"/>
        <w:rPr>
          <w:rFonts w:ascii="Arial" w:hAnsi="Arial" w:cs="Arial"/>
          <w:spacing w:val="-2"/>
          <w:sz w:val="28"/>
          <w:szCs w:val="28"/>
        </w:rPr>
      </w:pPr>
      <w:r>
        <w:rPr>
          <w:rFonts w:ascii="Arial" w:hAnsi="Arial" w:cs="Arial"/>
          <w:spacing w:val="-2"/>
          <w:sz w:val="28"/>
          <w:szCs w:val="28"/>
        </w:rPr>
        <w:t xml:space="preserve">Заявки на участие в конкурсе принимаются и </w:t>
      </w:r>
      <w:r w:rsidR="0025742F" w:rsidRPr="00297572">
        <w:rPr>
          <w:rFonts w:ascii="Arial" w:hAnsi="Arial" w:cs="Arial"/>
          <w:spacing w:val="-2"/>
          <w:sz w:val="28"/>
          <w:szCs w:val="28"/>
        </w:rPr>
        <w:t>рег</w:t>
      </w:r>
      <w:r>
        <w:rPr>
          <w:rFonts w:ascii="Arial" w:hAnsi="Arial" w:cs="Arial"/>
          <w:spacing w:val="-2"/>
          <w:sz w:val="28"/>
          <w:szCs w:val="28"/>
        </w:rPr>
        <w:t xml:space="preserve">истрируются      ежедневно в рабочее время </w:t>
      </w:r>
      <w:r w:rsidR="0025742F" w:rsidRPr="00297572">
        <w:rPr>
          <w:rFonts w:ascii="Arial" w:hAnsi="Arial" w:cs="Arial"/>
          <w:spacing w:val="-2"/>
          <w:sz w:val="28"/>
          <w:szCs w:val="28"/>
        </w:rPr>
        <w:t xml:space="preserve">с </w:t>
      </w:r>
      <w:r w:rsidR="00276617" w:rsidRPr="00276617">
        <w:rPr>
          <w:rFonts w:ascii="Arial" w:hAnsi="Arial" w:cs="Arial"/>
          <w:spacing w:val="-2"/>
          <w:sz w:val="28"/>
          <w:szCs w:val="28"/>
        </w:rPr>
        <w:t>03.0</w:t>
      </w:r>
      <w:r w:rsidR="00276617">
        <w:rPr>
          <w:rFonts w:ascii="Arial" w:hAnsi="Arial" w:cs="Arial"/>
          <w:spacing w:val="-2"/>
          <w:sz w:val="28"/>
          <w:szCs w:val="28"/>
        </w:rPr>
        <w:t>4</w:t>
      </w:r>
      <w:r w:rsidR="00213084" w:rsidRPr="00297572">
        <w:rPr>
          <w:rFonts w:ascii="Arial" w:hAnsi="Arial" w:cs="Arial"/>
          <w:spacing w:val="-2"/>
          <w:sz w:val="28"/>
          <w:szCs w:val="28"/>
        </w:rPr>
        <w:t xml:space="preserve">.2026 года по </w:t>
      </w:r>
      <w:r w:rsidR="00276617" w:rsidRPr="00276617">
        <w:rPr>
          <w:rFonts w:ascii="Arial" w:hAnsi="Arial" w:cs="Arial"/>
          <w:spacing w:val="-2"/>
          <w:sz w:val="28"/>
          <w:szCs w:val="28"/>
        </w:rPr>
        <w:t>03.0</w:t>
      </w:r>
      <w:r w:rsidR="00276617">
        <w:rPr>
          <w:rFonts w:ascii="Arial" w:hAnsi="Arial" w:cs="Arial"/>
          <w:spacing w:val="-2"/>
          <w:sz w:val="28"/>
          <w:szCs w:val="28"/>
        </w:rPr>
        <w:t>5</w:t>
      </w:r>
      <w:r w:rsidR="00213084" w:rsidRPr="00297572">
        <w:rPr>
          <w:rFonts w:ascii="Arial" w:hAnsi="Arial" w:cs="Arial"/>
          <w:spacing w:val="-2"/>
          <w:sz w:val="28"/>
          <w:szCs w:val="28"/>
        </w:rPr>
        <w:t>.2026</w:t>
      </w:r>
      <w:r w:rsidR="0025742F" w:rsidRPr="00297572">
        <w:rPr>
          <w:rFonts w:ascii="Arial" w:hAnsi="Arial" w:cs="Arial"/>
          <w:spacing w:val="-2"/>
          <w:sz w:val="28"/>
          <w:szCs w:val="28"/>
        </w:rPr>
        <w:t xml:space="preserve"> года. </w:t>
      </w:r>
    </w:p>
    <w:p w:rsidR="00BE5D46" w:rsidRPr="00297572" w:rsidRDefault="00BE5D46" w:rsidP="00BE5D46">
      <w:pPr>
        <w:shd w:val="clear" w:color="auto" w:fill="FFFFFF"/>
        <w:spacing w:line="326" w:lineRule="exact"/>
        <w:ind w:right="-148"/>
        <w:jc w:val="both"/>
        <w:rPr>
          <w:rFonts w:ascii="Arial" w:hAnsi="Arial" w:cs="Arial"/>
          <w:spacing w:val="-2"/>
          <w:sz w:val="28"/>
          <w:szCs w:val="28"/>
        </w:rPr>
      </w:pPr>
    </w:p>
    <w:p w:rsidR="00BE5D46" w:rsidRDefault="002E1FCC" w:rsidP="00BE5D46">
      <w:pPr>
        <w:shd w:val="clear" w:color="auto" w:fill="FFFFFF"/>
        <w:spacing w:line="326" w:lineRule="exact"/>
        <w:ind w:right="2030" w:firstLine="709"/>
        <w:jc w:val="center"/>
        <w:rPr>
          <w:rFonts w:ascii="Arial" w:hAnsi="Arial" w:cs="Arial"/>
          <w:sz w:val="28"/>
          <w:szCs w:val="28"/>
        </w:rPr>
      </w:pPr>
      <w:r w:rsidRPr="00297572">
        <w:rPr>
          <w:rFonts w:ascii="Arial" w:hAnsi="Arial" w:cs="Arial"/>
          <w:spacing w:val="-5"/>
          <w:sz w:val="28"/>
          <w:szCs w:val="28"/>
        </w:rPr>
        <w:t xml:space="preserve">1.7.       Сроки, место и порядок ознакомления </w:t>
      </w:r>
      <w:proofErr w:type="gramStart"/>
      <w:r w:rsidRPr="00297572">
        <w:rPr>
          <w:rFonts w:ascii="Arial" w:hAnsi="Arial" w:cs="Arial"/>
          <w:sz w:val="28"/>
          <w:szCs w:val="28"/>
        </w:rPr>
        <w:t>с</w:t>
      </w:r>
      <w:proofErr w:type="gramEnd"/>
      <w:r w:rsidRPr="00297572">
        <w:rPr>
          <w:rFonts w:ascii="Arial" w:hAnsi="Arial" w:cs="Arial"/>
          <w:sz w:val="28"/>
          <w:szCs w:val="28"/>
        </w:rPr>
        <w:t xml:space="preserve"> </w:t>
      </w:r>
      <w:r w:rsidR="00987B0C">
        <w:rPr>
          <w:rFonts w:ascii="Arial" w:hAnsi="Arial" w:cs="Arial"/>
          <w:sz w:val="28"/>
          <w:szCs w:val="28"/>
        </w:rPr>
        <w:t xml:space="preserve">  </w:t>
      </w:r>
      <w:r w:rsidR="00BE5D46">
        <w:rPr>
          <w:rFonts w:ascii="Arial" w:hAnsi="Arial" w:cs="Arial"/>
          <w:sz w:val="28"/>
          <w:szCs w:val="28"/>
        </w:rPr>
        <w:t xml:space="preserve">   </w:t>
      </w:r>
    </w:p>
    <w:p w:rsidR="00FC7CB1" w:rsidRDefault="00BE5D46" w:rsidP="00BE5D46">
      <w:pPr>
        <w:shd w:val="clear" w:color="auto" w:fill="FFFFFF"/>
        <w:spacing w:line="326" w:lineRule="exact"/>
        <w:ind w:right="2030" w:firstLine="709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</w:t>
      </w:r>
      <w:r w:rsidR="002E1FCC" w:rsidRPr="00297572">
        <w:rPr>
          <w:rFonts w:ascii="Arial" w:hAnsi="Arial" w:cs="Arial"/>
          <w:sz w:val="28"/>
          <w:szCs w:val="28"/>
        </w:rPr>
        <w:t>условиями открытого конкурса</w:t>
      </w:r>
    </w:p>
    <w:p w:rsidR="00BE5D46" w:rsidRPr="00297572" w:rsidRDefault="00BE5D46" w:rsidP="00BE5D46">
      <w:pPr>
        <w:shd w:val="clear" w:color="auto" w:fill="FFFFFF"/>
        <w:spacing w:line="326" w:lineRule="exact"/>
        <w:ind w:right="2030" w:firstLine="709"/>
        <w:jc w:val="center"/>
        <w:rPr>
          <w:rFonts w:ascii="Arial" w:hAnsi="Arial" w:cs="Arial"/>
        </w:rPr>
      </w:pPr>
    </w:p>
    <w:p w:rsidR="0025742F" w:rsidRPr="00297572" w:rsidRDefault="002E1FCC" w:rsidP="00BE5D46">
      <w:pPr>
        <w:shd w:val="clear" w:color="auto" w:fill="FFFFFF"/>
        <w:tabs>
          <w:tab w:val="left" w:pos="2069"/>
          <w:tab w:val="left" w:pos="3970"/>
          <w:tab w:val="left" w:pos="4627"/>
          <w:tab w:val="left" w:pos="6643"/>
          <w:tab w:val="left" w:pos="7670"/>
          <w:tab w:val="left" w:pos="8333"/>
        </w:tabs>
        <w:spacing w:line="322" w:lineRule="exact"/>
        <w:ind w:right="10" w:firstLine="706"/>
        <w:jc w:val="both"/>
        <w:rPr>
          <w:rFonts w:ascii="Arial" w:hAnsi="Arial" w:cs="Arial"/>
          <w:spacing w:val="-2"/>
          <w:sz w:val="28"/>
          <w:szCs w:val="28"/>
        </w:rPr>
      </w:pPr>
      <w:r w:rsidRPr="00297572">
        <w:rPr>
          <w:rFonts w:ascii="Arial" w:hAnsi="Arial" w:cs="Arial"/>
          <w:sz w:val="28"/>
          <w:szCs w:val="28"/>
        </w:rPr>
        <w:t xml:space="preserve">Извещение о проведении </w:t>
      </w:r>
      <w:r w:rsidR="00987B0C">
        <w:rPr>
          <w:rFonts w:ascii="Arial" w:hAnsi="Arial" w:cs="Arial"/>
          <w:sz w:val="28"/>
          <w:szCs w:val="28"/>
        </w:rPr>
        <w:t xml:space="preserve">открытого конкурса и конкурсная </w:t>
      </w:r>
      <w:r w:rsidRPr="00297572">
        <w:rPr>
          <w:rFonts w:ascii="Arial" w:hAnsi="Arial" w:cs="Arial"/>
          <w:spacing w:val="-2"/>
          <w:sz w:val="28"/>
          <w:szCs w:val="28"/>
        </w:rPr>
        <w:t>документация</w:t>
      </w:r>
      <w:r w:rsidRPr="00297572">
        <w:rPr>
          <w:rFonts w:ascii="Arial" w:hAnsi="Arial" w:cs="Arial"/>
          <w:sz w:val="28"/>
          <w:szCs w:val="28"/>
        </w:rPr>
        <w:tab/>
      </w:r>
      <w:r w:rsidRPr="00297572">
        <w:rPr>
          <w:rFonts w:ascii="Arial" w:hAnsi="Arial" w:cs="Arial"/>
          <w:spacing w:val="-2"/>
          <w:sz w:val="28"/>
          <w:szCs w:val="28"/>
        </w:rPr>
        <w:t>размещается</w:t>
      </w:r>
      <w:r w:rsidRPr="00297572">
        <w:rPr>
          <w:rFonts w:ascii="Arial" w:hAnsi="Arial" w:cs="Arial"/>
          <w:sz w:val="28"/>
          <w:szCs w:val="28"/>
        </w:rPr>
        <w:tab/>
      </w:r>
      <w:r w:rsidR="00987B0C">
        <w:rPr>
          <w:rFonts w:ascii="Arial" w:hAnsi="Arial" w:cs="Arial"/>
          <w:spacing w:val="-2"/>
          <w:sz w:val="28"/>
          <w:szCs w:val="28"/>
        </w:rPr>
        <w:t xml:space="preserve">на официальном сайте </w:t>
      </w:r>
      <w:r w:rsidR="0025742F" w:rsidRPr="00297572">
        <w:rPr>
          <w:rFonts w:ascii="Arial" w:hAnsi="Arial" w:cs="Arial"/>
          <w:spacing w:val="-2"/>
          <w:sz w:val="28"/>
          <w:szCs w:val="28"/>
        </w:rPr>
        <w:t>администрации Осинского муниципального района и в Осинской районной газете «Знамя тру</w:t>
      </w:r>
      <w:r w:rsidR="00237EBD" w:rsidRPr="00297572">
        <w:rPr>
          <w:rFonts w:ascii="Arial" w:hAnsi="Arial" w:cs="Arial"/>
          <w:spacing w:val="-2"/>
          <w:sz w:val="28"/>
          <w:szCs w:val="28"/>
        </w:rPr>
        <w:t xml:space="preserve">да» не позднее, чем за тридцать дней до даты вскрытия конвертов с заявками на участие в открытом конкурсе. </w:t>
      </w:r>
    </w:p>
    <w:p w:rsidR="00FC7CB1" w:rsidRPr="00987B0C" w:rsidRDefault="002E1FCC" w:rsidP="00987B0C">
      <w:pPr>
        <w:shd w:val="clear" w:color="auto" w:fill="FFFFFF"/>
        <w:tabs>
          <w:tab w:val="left" w:pos="2069"/>
          <w:tab w:val="left" w:pos="3970"/>
          <w:tab w:val="left" w:pos="4627"/>
          <w:tab w:val="left" w:pos="6643"/>
          <w:tab w:val="left" w:pos="7670"/>
          <w:tab w:val="left" w:pos="8333"/>
        </w:tabs>
        <w:spacing w:before="317" w:line="322" w:lineRule="exact"/>
        <w:ind w:right="10" w:firstLine="706"/>
        <w:jc w:val="center"/>
        <w:rPr>
          <w:rFonts w:ascii="Arial" w:hAnsi="Arial" w:cs="Arial"/>
        </w:rPr>
      </w:pPr>
      <w:r w:rsidRPr="00987B0C">
        <w:rPr>
          <w:rFonts w:ascii="Arial" w:hAnsi="Arial" w:cs="Arial"/>
          <w:spacing w:val="-4"/>
          <w:sz w:val="28"/>
          <w:szCs w:val="28"/>
        </w:rPr>
        <w:t>1.8.       Сроки проведения открытого конкурса</w:t>
      </w:r>
    </w:p>
    <w:p w:rsidR="00FC7CB1" w:rsidRPr="00987B0C" w:rsidRDefault="002E1FCC">
      <w:pPr>
        <w:shd w:val="clear" w:color="auto" w:fill="FFFFFF"/>
        <w:spacing w:before="317" w:line="322" w:lineRule="exact"/>
        <w:ind w:left="706"/>
        <w:rPr>
          <w:rFonts w:ascii="Arial" w:hAnsi="Arial" w:cs="Arial"/>
        </w:rPr>
      </w:pPr>
      <w:r w:rsidRPr="00987B0C">
        <w:rPr>
          <w:rFonts w:ascii="Arial" w:hAnsi="Arial" w:cs="Arial"/>
          <w:sz w:val="28"/>
          <w:szCs w:val="28"/>
        </w:rPr>
        <w:t>Дата, время и место проведения заседаний комиссии:</w:t>
      </w:r>
    </w:p>
    <w:p w:rsidR="0025742F" w:rsidRPr="00987B0C" w:rsidRDefault="0025742F" w:rsidP="0025742F">
      <w:pPr>
        <w:shd w:val="clear" w:color="auto" w:fill="FFFFFF"/>
        <w:spacing w:line="322" w:lineRule="exact"/>
        <w:ind w:firstLine="720"/>
        <w:rPr>
          <w:rFonts w:ascii="Arial" w:hAnsi="Arial" w:cs="Arial"/>
          <w:spacing w:val="-10"/>
          <w:sz w:val="28"/>
          <w:szCs w:val="28"/>
        </w:rPr>
      </w:pPr>
      <w:r w:rsidRPr="00987B0C">
        <w:rPr>
          <w:rFonts w:ascii="Arial" w:hAnsi="Arial" w:cs="Arial"/>
          <w:spacing w:val="-10"/>
          <w:sz w:val="28"/>
          <w:szCs w:val="28"/>
        </w:rPr>
        <w:t>Вскрытие конвертов с  заявками  на</w:t>
      </w:r>
      <w:r w:rsidR="00987B0C">
        <w:rPr>
          <w:rFonts w:ascii="Arial" w:hAnsi="Arial" w:cs="Arial"/>
          <w:spacing w:val="-10"/>
          <w:sz w:val="28"/>
          <w:szCs w:val="28"/>
        </w:rPr>
        <w:t xml:space="preserve"> участие в конкурсе и  принятие </w:t>
      </w:r>
      <w:r w:rsidRPr="00987B0C">
        <w:rPr>
          <w:rFonts w:ascii="Arial" w:hAnsi="Arial" w:cs="Arial"/>
          <w:spacing w:val="-10"/>
          <w:sz w:val="28"/>
          <w:szCs w:val="28"/>
        </w:rPr>
        <w:t xml:space="preserve">решения  о допуске  к  участию  в  конкурсе: </w:t>
      </w:r>
      <w:r w:rsidR="00276617" w:rsidRPr="00276617">
        <w:rPr>
          <w:rFonts w:ascii="Arial" w:hAnsi="Arial" w:cs="Arial"/>
          <w:spacing w:val="-10"/>
          <w:sz w:val="28"/>
          <w:szCs w:val="28"/>
        </w:rPr>
        <w:t>04</w:t>
      </w:r>
      <w:r w:rsidRPr="00276617">
        <w:rPr>
          <w:rFonts w:ascii="Arial" w:hAnsi="Arial" w:cs="Arial"/>
          <w:spacing w:val="-10"/>
          <w:sz w:val="28"/>
          <w:szCs w:val="28"/>
        </w:rPr>
        <w:t xml:space="preserve"> </w:t>
      </w:r>
      <w:r w:rsidR="00276617">
        <w:rPr>
          <w:rFonts w:ascii="Arial" w:hAnsi="Arial" w:cs="Arial"/>
          <w:spacing w:val="-10"/>
          <w:sz w:val="28"/>
          <w:szCs w:val="28"/>
        </w:rPr>
        <w:t>мая</w:t>
      </w:r>
      <w:r w:rsidR="00213084" w:rsidRPr="00987B0C">
        <w:rPr>
          <w:rFonts w:ascii="Arial" w:hAnsi="Arial" w:cs="Arial"/>
          <w:spacing w:val="-10"/>
          <w:sz w:val="28"/>
          <w:szCs w:val="28"/>
        </w:rPr>
        <w:t xml:space="preserve"> 2026</w:t>
      </w:r>
      <w:r w:rsidRPr="00987B0C">
        <w:rPr>
          <w:rFonts w:ascii="Arial" w:hAnsi="Arial" w:cs="Arial"/>
          <w:spacing w:val="-10"/>
          <w:sz w:val="28"/>
          <w:szCs w:val="28"/>
        </w:rPr>
        <w:t xml:space="preserve"> года в 11 час 00 мин (местное время) Адрес: 669200, Иркутская область, Осинский район, </w:t>
      </w:r>
      <w:proofErr w:type="gramStart"/>
      <w:r w:rsidRPr="00987B0C">
        <w:rPr>
          <w:rFonts w:ascii="Arial" w:hAnsi="Arial" w:cs="Arial"/>
          <w:spacing w:val="-10"/>
          <w:sz w:val="28"/>
          <w:szCs w:val="28"/>
        </w:rPr>
        <w:t>с</w:t>
      </w:r>
      <w:proofErr w:type="gramEnd"/>
      <w:r w:rsidRPr="00987B0C">
        <w:rPr>
          <w:rFonts w:ascii="Arial" w:hAnsi="Arial" w:cs="Arial"/>
          <w:spacing w:val="-10"/>
          <w:sz w:val="28"/>
          <w:szCs w:val="28"/>
        </w:rPr>
        <w:t xml:space="preserve">. </w:t>
      </w:r>
      <w:proofErr w:type="gramStart"/>
      <w:r w:rsidRPr="00987B0C">
        <w:rPr>
          <w:rFonts w:ascii="Arial" w:hAnsi="Arial" w:cs="Arial"/>
          <w:spacing w:val="-10"/>
          <w:sz w:val="28"/>
          <w:szCs w:val="28"/>
        </w:rPr>
        <w:lastRenderedPageBreak/>
        <w:t>Оса</w:t>
      </w:r>
      <w:proofErr w:type="gramEnd"/>
      <w:r w:rsidRPr="00987B0C">
        <w:rPr>
          <w:rFonts w:ascii="Arial" w:hAnsi="Arial" w:cs="Arial"/>
          <w:spacing w:val="-10"/>
          <w:sz w:val="28"/>
          <w:szCs w:val="28"/>
        </w:rPr>
        <w:t>, ул. Свердлова, 59, актовый зал (1 этаж).</w:t>
      </w:r>
    </w:p>
    <w:p w:rsidR="0025742F" w:rsidRPr="00987B0C" w:rsidRDefault="0025742F" w:rsidP="0025742F">
      <w:pPr>
        <w:shd w:val="clear" w:color="auto" w:fill="FFFFFF"/>
        <w:spacing w:line="322" w:lineRule="exact"/>
        <w:rPr>
          <w:rFonts w:ascii="Arial" w:hAnsi="Arial" w:cs="Arial"/>
          <w:spacing w:val="-15"/>
          <w:sz w:val="28"/>
          <w:szCs w:val="28"/>
        </w:rPr>
      </w:pPr>
      <w:r w:rsidRPr="00987B0C">
        <w:rPr>
          <w:rFonts w:ascii="Arial" w:hAnsi="Arial" w:cs="Arial"/>
          <w:spacing w:val="-15"/>
          <w:sz w:val="28"/>
          <w:szCs w:val="28"/>
        </w:rPr>
        <w:t>Оценка,    сопоставление    заяв</w:t>
      </w:r>
      <w:r w:rsidR="00987B0C">
        <w:rPr>
          <w:rFonts w:ascii="Arial" w:hAnsi="Arial" w:cs="Arial"/>
          <w:spacing w:val="-15"/>
          <w:sz w:val="28"/>
          <w:szCs w:val="28"/>
        </w:rPr>
        <w:t xml:space="preserve">ок    и    подведение    итогов </w:t>
      </w:r>
      <w:r w:rsidRPr="00987B0C">
        <w:rPr>
          <w:rFonts w:ascii="Arial" w:hAnsi="Arial" w:cs="Arial"/>
          <w:spacing w:val="-15"/>
          <w:sz w:val="28"/>
          <w:szCs w:val="28"/>
        </w:rPr>
        <w:t xml:space="preserve">конкурса:  </w:t>
      </w:r>
      <w:r w:rsidR="00276617" w:rsidRPr="00276617">
        <w:rPr>
          <w:rFonts w:ascii="Arial" w:hAnsi="Arial" w:cs="Arial"/>
          <w:spacing w:val="-15"/>
          <w:sz w:val="28"/>
          <w:szCs w:val="28"/>
        </w:rPr>
        <w:t xml:space="preserve">06 </w:t>
      </w:r>
      <w:r w:rsidR="00276617">
        <w:rPr>
          <w:rFonts w:ascii="Arial" w:hAnsi="Arial" w:cs="Arial"/>
          <w:spacing w:val="-15"/>
          <w:sz w:val="28"/>
          <w:szCs w:val="28"/>
        </w:rPr>
        <w:t>мая</w:t>
      </w:r>
      <w:r w:rsidR="00213084" w:rsidRPr="00987B0C">
        <w:rPr>
          <w:rFonts w:ascii="Arial" w:hAnsi="Arial" w:cs="Arial"/>
          <w:spacing w:val="-15"/>
          <w:sz w:val="28"/>
          <w:szCs w:val="28"/>
        </w:rPr>
        <w:t xml:space="preserve"> 2026</w:t>
      </w:r>
      <w:r w:rsidRPr="00987B0C">
        <w:rPr>
          <w:rFonts w:ascii="Arial" w:hAnsi="Arial" w:cs="Arial"/>
          <w:spacing w:val="-15"/>
          <w:sz w:val="28"/>
          <w:szCs w:val="28"/>
        </w:rPr>
        <w:t xml:space="preserve"> </w:t>
      </w:r>
      <w:r w:rsidR="00987B0C">
        <w:rPr>
          <w:rFonts w:ascii="Arial" w:hAnsi="Arial" w:cs="Arial"/>
          <w:spacing w:val="-15"/>
          <w:sz w:val="28"/>
          <w:szCs w:val="28"/>
        </w:rPr>
        <w:t xml:space="preserve">года в  11  час 00 мин (местное </w:t>
      </w:r>
      <w:r w:rsidRPr="00987B0C">
        <w:rPr>
          <w:rFonts w:ascii="Arial" w:hAnsi="Arial" w:cs="Arial"/>
          <w:spacing w:val="-15"/>
          <w:sz w:val="28"/>
          <w:szCs w:val="28"/>
        </w:rPr>
        <w:t>время)</w:t>
      </w:r>
    </w:p>
    <w:p w:rsidR="0025742F" w:rsidRPr="00987B0C" w:rsidRDefault="0025742F" w:rsidP="0025742F">
      <w:pPr>
        <w:shd w:val="clear" w:color="auto" w:fill="FFFFFF"/>
        <w:spacing w:line="322" w:lineRule="exact"/>
        <w:rPr>
          <w:rFonts w:ascii="Arial" w:hAnsi="Arial" w:cs="Arial"/>
          <w:spacing w:val="-15"/>
          <w:sz w:val="28"/>
          <w:szCs w:val="28"/>
        </w:rPr>
      </w:pPr>
      <w:r w:rsidRPr="00987B0C">
        <w:rPr>
          <w:rFonts w:ascii="Arial" w:hAnsi="Arial" w:cs="Arial"/>
          <w:spacing w:val="-15"/>
          <w:sz w:val="28"/>
          <w:szCs w:val="28"/>
        </w:rPr>
        <w:t>Адрес: 669200,</w:t>
      </w:r>
      <w:r w:rsidRPr="00987B0C">
        <w:rPr>
          <w:rFonts w:ascii="Arial" w:hAnsi="Arial" w:cs="Arial"/>
          <w:spacing w:val="-15"/>
          <w:sz w:val="28"/>
          <w:szCs w:val="28"/>
        </w:rPr>
        <w:tab/>
        <w:t>с. Оса, ул. Свердлова, 59 Осинского района Иркутской области.</w:t>
      </w:r>
    </w:p>
    <w:p w:rsidR="00987B0C" w:rsidRDefault="00987B0C" w:rsidP="0025742F">
      <w:pPr>
        <w:shd w:val="clear" w:color="auto" w:fill="FFFFFF"/>
        <w:spacing w:line="322" w:lineRule="exact"/>
        <w:ind w:firstLine="709"/>
        <w:rPr>
          <w:rFonts w:ascii="Arial" w:hAnsi="Arial" w:cs="Arial"/>
          <w:spacing w:val="-4"/>
          <w:sz w:val="28"/>
          <w:szCs w:val="28"/>
        </w:rPr>
      </w:pPr>
    </w:p>
    <w:p w:rsidR="00FC7CB1" w:rsidRPr="00987B0C" w:rsidRDefault="002E1FCC" w:rsidP="00987B0C">
      <w:pPr>
        <w:shd w:val="clear" w:color="auto" w:fill="FFFFFF"/>
        <w:spacing w:line="322" w:lineRule="exact"/>
        <w:ind w:firstLine="709"/>
        <w:jc w:val="center"/>
        <w:rPr>
          <w:rFonts w:ascii="Arial" w:hAnsi="Arial" w:cs="Arial"/>
        </w:rPr>
      </w:pPr>
      <w:r w:rsidRPr="00987B0C">
        <w:rPr>
          <w:rFonts w:ascii="Arial" w:hAnsi="Arial" w:cs="Arial"/>
          <w:spacing w:val="-4"/>
          <w:sz w:val="28"/>
          <w:szCs w:val="28"/>
        </w:rPr>
        <w:t>1.9.       Разъяснение положений конкурсной документации</w:t>
      </w:r>
    </w:p>
    <w:p w:rsidR="00237EBD" w:rsidRPr="00987B0C" w:rsidRDefault="002E1FCC" w:rsidP="00237EBD">
      <w:pPr>
        <w:shd w:val="clear" w:color="auto" w:fill="FFFFFF"/>
        <w:spacing w:before="317" w:line="322" w:lineRule="exact"/>
        <w:ind w:right="10" w:firstLine="706"/>
        <w:jc w:val="both"/>
        <w:rPr>
          <w:rFonts w:ascii="Arial" w:hAnsi="Arial" w:cs="Arial"/>
          <w:sz w:val="24"/>
          <w:szCs w:val="24"/>
        </w:rPr>
      </w:pPr>
      <w:r w:rsidRPr="00987B0C">
        <w:rPr>
          <w:rFonts w:ascii="Arial" w:hAnsi="Arial" w:cs="Arial"/>
          <w:sz w:val="28"/>
          <w:szCs w:val="28"/>
        </w:rPr>
        <w:t>Юридическое лицо, индивидуальный предприниматель или участник договора простого товарищества вправе направить в комиссию в письменной форме запрос о разъяснении положений конкурсной документации не позднее, чем за семь</w:t>
      </w:r>
      <w:r w:rsidR="00237EBD" w:rsidRPr="00987B0C">
        <w:rPr>
          <w:rFonts w:ascii="Arial" w:hAnsi="Arial" w:cs="Arial"/>
          <w:sz w:val="28"/>
          <w:szCs w:val="28"/>
        </w:rPr>
        <w:t xml:space="preserve"> рабочих</w:t>
      </w:r>
      <w:r w:rsidRPr="00987B0C">
        <w:rPr>
          <w:rFonts w:ascii="Arial" w:hAnsi="Arial" w:cs="Arial"/>
          <w:sz w:val="28"/>
          <w:szCs w:val="28"/>
        </w:rPr>
        <w:t xml:space="preserve"> дней до дня окончания</w:t>
      </w:r>
      <w:r w:rsidR="00237EBD" w:rsidRPr="00987B0C">
        <w:rPr>
          <w:rFonts w:ascii="Arial" w:hAnsi="Arial" w:cs="Arial"/>
          <w:sz w:val="28"/>
          <w:szCs w:val="28"/>
        </w:rPr>
        <w:t xml:space="preserve"> срока подачи заявок на участие </w:t>
      </w:r>
      <w:r w:rsidRPr="00987B0C">
        <w:rPr>
          <w:rFonts w:ascii="Arial" w:hAnsi="Arial" w:cs="Arial"/>
          <w:sz w:val="28"/>
          <w:szCs w:val="28"/>
        </w:rPr>
        <w:t>в</w:t>
      </w:r>
      <w:r w:rsidR="00237EBD" w:rsidRPr="00987B0C">
        <w:rPr>
          <w:rFonts w:ascii="Arial" w:hAnsi="Arial" w:cs="Arial"/>
          <w:sz w:val="28"/>
          <w:szCs w:val="28"/>
        </w:rPr>
        <w:t xml:space="preserve"> открытом</w:t>
      </w:r>
      <w:r w:rsidRPr="00987B0C">
        <w:rPr>
          <w:rFonts w:ascii="Arial" w:hAnsi="Arial" w:cs="Arial"/>
          <w:sz w:val="28"/>
          <w:szCs w:val="28"/>
        </w:rPr>
        <w:t xml:space="preserve"> конкурсе. Форма запроса </w:t>
      </w:r>
      <w:r w:rsidR="00237EBD" w:rsidRPr="00987B0C">
        <w:rPr>
          <w:rFonts w:ascii="Arial" w:hAnsi="Arial" w:cs="Arial"/>
          <w:sz w:val="28"/>
          <w:szCs w:val="28"/>
        </w:rPr>
        <w:t>представлена в Приложении № 7</w:t>
      </w:r>
      <w:r w:rsidR="007A4DB2" w:rsidRPr="00987B0C">
        <w:rPr>
          <w:rFonts w:ascii="Arial" w:hAnsi="Arial" w:cs="Arial"/>
          <w:sz w:val="28"/>
          <w:szCs w:val="28"/>
        </w:rPr>
        <w:t>.</w:t>
      </w:r>
    </w:p>
    <w:p w:rsidR="00FC7CB1" w:rsidRPr="00987B0C" w:rsidRDefault="00237EBD" w:rsidP="00237EBD">
      <w:pPr>
        <w:shd w:val="clear" w:color="auto" w:fill="FFFFFF"/>
        <w:spacing w:before="317" w:line="322" w:lineRule="exact"/>
        <w:ind w:right="10" w:firstLine="706"/>
        <w:jc w:val="both"/>
        <w:rPr>
          <w:rFonts w:ascii="Arial" w:hAnsi="Arial" w:cs="Arial"/>
          <w:sz w:val="24"/>
          <w:szCs w:val="24"/>
        </w:rPr>
      </w:pPr>
      <w:r w:rsidRPr="00987B0C">
        <w:rPr>
          <w:rFonts w:ascii="Arial" w:hAnsi="Arial" w:cs="Arial"/>
          <w:sz w:val="28"/>
          <w:szCs w:val="28"/>
        </w:rPr>
        <w:t xml:space="preserve">В течение семи рабочих </w:t>
      </w:r>
      <w:r w:rsidR="002E1FCC" w:rsidRPr="00987B0C">
        <w:rPr>
          <w:rFonts w:ascii="Arial" w:hAnsi="Arial" w:cs="Arial"/>
          <w:sz w:val="28"/>
          <w:szCs w:val="28"/>
        </w:rPr>
        <w:t xml:space="preserve">дней со дня поступления такого запроса </w:t>
      </w:r>
      <w:r w:rsidRPr="00987B0C">
        <w:rPr>
          <w:rFonts w:ascii="Arial" w:hAnsi="Arial" w:cs="Arial"/>
          <w:sz w:val="28"/>
          <w:szCs w:val="28"/>
        </w:rPr>
        <w:t>соответствующие разъяснения в письменной форме или в форме электронного документа, подписанные председателем комиссии либо его заместителем, направляются в адрес заявителя.</w:t>
      </w:r>
    </w:p>
    <w:p w:rsidR="00FC7CB1" w:rsidRPr="00987B0C" w:rsidRDefault="002E1FCC" w:rsidP="00987B0C">
      <w:pPr>
        <w:shd w:val="clear" w:color="auto" w:fill="FFFFFF"/>
        <w:spacing w:before="317"/>
        <w:ind w:right="10" w:firstLine="709"/>
        <w:jc w:val="center"/>
        <w:rPr>
          <w:rFonts w:ascii="Arial" w:hAnsi="Arial" w:cs="Arial"/>
        </w:rPr>
      </w:pPr>
      <w:r w:rsidRPr="00987B0C">
        <w:rPr>
          <w:rFonts w:ascii="Arial" w:hAnsi="Arial" w:cs="Arial"/>
          <w:spacing w:val="-2"/>
          <w:sz w:val="28"/>
          <w:szCs w:val="28"/>
        </w:rPr>
        <w:t>1.10.   Соблюдение конфиденциальности</w:t>
      </w:r>
    </w:p>
    <w:p w:rsidR="00FC7CB1" w:rsidRPr="00987B0C" w:rsidRDefault="002E1FCC">
      <w:pPr>
        <w:shd w:val="clear" w:color="auto" w:fill="FFFFFF"/>
        <w:spacing w:before="317" w:line="322" w:lineRule="exact"/>
        <w:ind w:firstLine="706"/>
        <w:jc w:val="both"/>
        <w:rPr>
          <w:rFonts w:ascii="Arial" w:hAnsi="Arial" w:cs="Arial"/>
        </w:rPr>
      </w:pPr>
      <w:r w:rsidRPr="00987B0C">
        <w:rPr>
          <w:rFonts w:ascii="Arial" w:hAnsi="Arial" w:cs="Arial"/>
          <w:spacing w:val="-1"/>
          <w:sz w:val="28"/>
          <w:szCs w:val="28"/>
        </w:rPr>
        <w:t xml:space="preserve">Заявители, подавшие заявки на участие в </w:t>
      </w:r>
      <w:r w:rsidR="004422F9" w:rsidRPr="00987B0C">
        <w:rPr>
          <w:rFonts w:ascii="Arial" w:hAnsi="Arial" w:cs="Arial"/>
          <w:spacing w:val="-1"/>
          <w:sz w:val="28"/>
          <w:szCs w:val="28"/>
        </w:rPr>
        <w:t xml:space="preserve">открытом </w:t>
      </w:r>
      <w:r w:rsidRPr="00987B0C">
        <w:rPr>
          <w:rFonts w:ascii="Arial" w:hAnsi="Arial" w:cs="Arial"/>
          <w:spacing w:val="-1"/>
          <w:sz w:val="28"/>
          <w:szCs w:val="28"/>
        </w:rPr>
        <w:t xml:space="preserve">конкурсе, и комиссия обязаны </w:t>
      </w:r>
      <w:r w:rsidRPr="00987B0C">
        <w:rPr>
          <w:rFonts w:ascii="Arial" w:hAnsi="Arial" w:cs="Arial"/>
          <w:sz w:val="28"/>
          <w:szCs w:val="28"/>
        </w:rPr>
        <w:t xml:space="preserve">обеспечить конфиденциальность сведений, содержащихся в заявках, до вскрытия конвертов с заявками на участие в конкурсе. Лица, осуществляющие хранение конвертов с заявками на участие в </w:t>
      </w:r>
      <w:r w:rsidR="004422F9" w:rsidRPr="00987B0C">
        <w:rPr>
          <w:rFonts w:ascii="Arial" w:hAnsi="Arial" w:cs="Arial"/>
          <w:sz w:val="28"/>
          <w:szCs w:val="28"/>
        </w:rPr>
        <w:t xml:space="preserve">открытом </w:t>
      </w:r>
      <w:r w:rsidRPr="00987B0C">
        <w:rPr>
          <w:rFonts w:ascii="Arial" w:hAnsi="Arial" w:cs="Arial"/>
          <w:sz w:val="28"/>
          <w:szCs w:val="28"/>
        </w:rPr>
        <w:t>конкурсе, не вправе допускать повреждение таких конвертов до момента их вскрытия.</w:t>
      </w:r>
    </w:p>
    <w:p w:rsidR="00FC7CB1" w:rsidRPr="00987B0C" w:rsidRDefault="002E1FCC">
      <w:pPr>
        <w:shd w:val="clear" w:color="auto" w:fill="FFFFFF"/>
        <w:tabs>
          <w:tab w:val="left" w:pos="710"/>
        </w:tabs>
        <w:spacing w:before="317"/>
        <w:ind w:right="10"/>
        <w:jc w:val="center"/>
        <w:rPr>
          <w:rFonts w:ascii="Arial" w:hAnsi="Arial" w:cs="Arial"/>
        </w:rPr>
      </w:pPr>
      <w:r w:rsidRPr="00987B0C">
        <w:rPr>
          <w:rFonts w:ascii="Arial" w:hAnsi="Arial" w:cs="Arial"/>
          <w:spacing w:val="-1"/>
          <w:sz w:val="28"/>
          <w:szCs w:val="28"/>
        </w:rPr>
        <w:t>2.</w:t>
      </w:r>
      <w:r w:rsidRPr="00987B0C">
        <w:rPr>
          <w:rFonts w:ascii="Arial" w:hAnsi="Arial" w:cs="Arial"/>
          <w:sz w:val="28"/>
          <w:szCs w:val="28"/>
        </w:rPr>
        <w:tab/>
        <w:t>Предмет открытого конкурса</w:t>
      </w:r>
    </w:p>
    <w:p w:rsidR="00987B0C" w:rsidRDefault="002E1FCC" w:rsidP="00987B0C">
      <w:pPr>
        <w:shd w:val="clear" w:color="auto" w:fill="FFFFFF"/>
        <w:tabs>
          <w:tab w:val="left" w:pos="1238"/>
        </w:tabs>
        <w:spacing w:before="322" w:line="322" w:lineRule="exact"/>
        <w:ind w:right="5" w:firstLine="706"/>
        <w:jc w:val="both"/>
        <w:rPr>
          <w:rFonts w:ascii="Arial" w:hAnsi="Arial" w:cs="Arial"/>
        </w:rPr>
      </w:pPr>
      <w:r w:rsidRPr="00987B0C">
        <w:rPr>
          <w:rFonts w:ascii="Arial" w:hAnsi="Arial" w:cs="Arial"/>
          <w:spacing w:val="-1"/>
          <w:sz w:val="28"/>
          <w:szCs w:val="28"/>
        </w:rPr>
        <w:t>2.1.</w:t>
      </w:r>
      <w:r w:rsidRPr="00987B0C">
        <w:rPr>
          <w:rFonts w:ascii="Arial" w:hAnsi="Arial" w:cs="Arial"/>
          <w:sz w:val="28"/>
          <w:szCs w:val="28"/>
        </w:rPr>
        <w:tab/>
        <w:t xml:space="preserve">Предметом </w:t>
      </w:r>
      <w:r w:rsidR="004422F9" w:rsidRPr="00987B0C">
        <w:rPr>
          <w:rFonts w:ascii="Arial" w:hAnsi="Arial" w:cs="Arial"/>
          <w:sz w:val="28"/>
          <w:szCs w:val="28"/>
        </w:rPr>
        <w:t xml:space="preserve">открытого </w:t>
      </w:r>
      <w:r w:rsidRPr="00987B0C">
        <w:rPr>
          <w:rFonts w:ascii="Arial" w:hAnsi="Arial" w:cs="Arial"/>
          <w:sz w:val="28"/>
          <w:szCs w:val="28"/>
        </w:rPr>
        <w:t xml:space="preserve">конкурса является право </w:t>
      </w:r>
      <w:r w:rsidR="004422F9" w:rsidRPr="00987B0C">
        <w:rPr>
          <w:rFonts w:ascii="Arial" w:hAnsi="Arial" w:cs="Arial"/>
          <w:sz w:val="28"/>
          <w:szCs w:val="28"/>
        </w:rPr>
        <w:t>на свидетельст</w:t>
      </w:r>
      <w:proofErr w:type="gramStart"/>
      <w:r w:rsidR="004422F9" w:rsidRPr="00987B0C">
        <w:rPr>
          <w:rFonts w:ascii="Arial" w:hAnsi="Arial" w:cs="Arial"/>
          <w:sz w:val="28"/>
          <w:szCs w:val="28"/>
        </w:rPr>
        <w:t>в(</w:t>
      </w:r>
      <w:proofErr w:type="gramEnd"/>
      <w:r w:rsidR="004422F9" w:rsidRPr="00987B0C">
        <w:rPr>
          <w:rFonts w:ascii="Arial" w:hAnsi="Arial" w:cs="Arial"/>
          <w:sz w:val="28"/>
          <w:szCs w:val="28"/>
        </w:rPr>
        <w:t xml:space="preserve">а) об осуществлении перевозок по межмуниципальным маршрутам регулярных перевозок пассажиров и багажа автомобильным транспортом </w:t>
      </w:r>
      <w:r w:rsidR="00985A83">
        <w:rPr>
          <w:rFonts w:ascii="Arial" w:hAnsi="Arial" w:cs="Arial"/>
          <w:sz w:val="28"/>
          <w:szCs w:val="28"/>
        </w:rPr>
        <w:t xml:space="preserve">в </w:t>
      </w:r>
      <w:proofErr w:type="spellStart"/>
      <w:r w:rsidR="00985A83">
        <w:rPr>
          <w:rFonts w:ascii="Arial" w:hAnsi="Arial" w:cs="Arial"/>
          <w:sz w:val="28"/>
          <w:szCs w:val="28"/>
        </w:rPr>
        <w:t>Осинском</w:t>
      </w:r>
      <w:proofErr w:type="spellEnd"/>
      <w:r w:rsidR="00985A83">
        <w:rPr>
          <w:rFonts w:ascii="Arial" w:hAnsi="Arial" w:cs="Arial"/>
          <w:sz w:val="28"/>
          <w:szCs w:val="28"/>
        </w:rPr>
        <w:t xml:space="preserve"> муниципальном районе</w:t>
      </w:r>
      <w:r w:rsidR="004422F9" w:rsidRPr="00987B0C">
        <w:rPr>
          <w:rFonts w:ascii="Arial" w:hAnsi="Arial" w:cs="Arial"/>
          <w:sz w:val="28"/>
          <w:szCs w:val="28"/>
        </w:rPr>
        <w:t>, указанным в п. 2.3, сроком действия пять лет.</w:t>
      </w:r>
    </w:p>
    <w:p w:rsidR="00FC7CB1" w:rsidRPr="00987B0C" w:rsidRDefault="002E1FCC" w:rsidP="00987B0C">
      <w:pPr>
        <w:shd w:val="clear" w:color="auto" w:fill="FFFFFF"/>
        <w:tabs>
          <w:tab w:val="left" w:pos="1238"/>
        </w:tabs>
        <w:spacing w:before="322" w:line="322" w:lineRule="exact"/>
        <w:ind w:right="5" w:firstLine="706"/>
        <w:jc w:val="both"/>
        <w:rPr>
          <w:rFonts w:ascii="Arial" w:hAnsi="Arial" w:cs="Arial"/>
        </w:rPr>
      </w:pPr>
      <w:r w:rsidRPr="00987B0C">
        <w:rPr>
          <w:rFonts w:ascii="Arial" w:hAnsi="Arial" w:cs="Arial"/>
          <w:spacing w:val="-3"/>
          <w:sz w:val="28"/>
          <w:szCs w:val="28"/>
        </w:rPr>
        <w:t>2.2.</w:t>
      </w:r>
      <w:r w:rsidRPr="00987B0C">
        <w:rPr>
          <w:rFonts w:ascii="Arial" w:hAnsi="Arial" w:cs="Arial"/>
          <w:sz w:val="28"/>
          <w:szCs w:val="28"/>
        </w:rPr>
        <w:tab/>
      </w:r>
      <w:r w:rsidRPr="00987B0C">
        <w:rPr>
          <w:rFonts w:ascii="Arial" w:hAnsi="Arial" w:cs="Arial"/>
          <w:spacing w:val="-2"/>
          <w:sz w:val="28"/>
          <w:szCs w:val="28"/>
        </w:rPr>
        <w:t>Пассажирские</w:t>
      </w:r>
      <w:r w:rsidRPr="00987B0C">
        <w:rPr>
          <w:rFonts w:ascii="Arial" w:hAnsi="Arial" w:cs="Arial"/>
          <w:sz w:val="28"/>
          <w:szCs w:val="28"/>
        </w:rPr>
        <w:tab/>
      </w:r>
      <w:r w:rsidRPr="00987B0C">
        <w:rPr>
          <w:rFonts w:ascii="Arial" w:hAnsi="Arial" w:cs="Arial"/>
          <w:spacing w:val="-2"/>
          <w:sz w:val="28"/>
          <w:szCs w:val="28"/>
        </w:rPr>
        <w:t>перевозки</w:t>
      </w:r>
      <w:r w:rsidRPr="00987B0C">
        <w:rPr>
          <w:rFonts w:ascii="Arial" w:hAnsi="Arial" w:cs="Arial"/>
          <w:sz w:val="28"/>
          <w:szCs w:val="28"/>
        </w:rPr>
        <w:tab/>
        <w:t>по</w:t>
      </w:r>
      <w:r w:rsidRPr="00987B0C">
        <w:rPr>
          <w:rFonts w:ascii="Arial" w:hAnsi="Arial" w:cs="Arial"/>
          <w:sz w:val="28"/>
          <w:szCs w:val="28"/>
        </w:rPr>
        <w:tab/>
      </w:r>
      <w:r w:rsidRPr="00987B0C">
        <w:rPr>
          <w:rFonts w:ascii="Arial" w:hAnsi="Arial" w:cs="Arial"/>
          <w:spacing w:val="-2"/>
          <w:sz w:val="28"/>
          <w:szCs w:val="28"/>
        </w:rPr>
        <w:t>нерегулируемым</w:t>
      </w:r>
      <w:r w:rsidR="00987B0C">
        <w:rPr>
          <w:rFonts w:ascii="Arial" w:hAnsi="Arial" w:cs="Arial"/>
          <w:sz w:val="28"/>
          <w:szCs w:val="28"/>
        </w:rPr>
        <w:t xml:space="preserve"> </w:t>
      </w:r>
      <w:r w:rsidR="00987B0C">
        <w:rPr>
          <w:rFonts w:ascii="Arial" w:hAnsi="Arial" w:cs="Arial"/>
          <w:spacing w:val="-2"/>
          <w:sz w:val="28"/>
          <w:szCs w:val="28"/>
        </w:rPr>
        <w:t xml:space="preserve">тарифам </w:t>
      </w:r>
      <w:r w:rsidRPr="00987B0C">
        <w:rPr>
          <w:rFonts w:ascii="Arial" w:hAnsi="Arial" w:cs="Arial"/>
          <w:sz w:val="28"/>
          <w:szCs w:val="28"/>
        </w:rPr>
        <w:t>по межмуниципальн</w:t>
      </w:r>
      <w:r w:rsidR="004422F9" w:rsidRPr="00987B0C">
        <w:rPr>
          <w:rFonts w:ascii="Arial" w:hAnsi="Arial" w:cs="Arial"/>
          <w:sz w:val="28"/>
          <w:szCs w:val="28"/>
        </w:rPr>
        <w:t>ом</w:t>
      </w:r>
      <w:proofErr w:type="gramStart"/>
      <w:r w:rsidR="004422F9" w:rsidRPr="00987B0C">
        <w:rPr>
          <w:rFonts w:ascii="Arial" w:hAnsi="Arial" w:cs="Arial"/>
          <w:sz w:val="28"/>
          <w:szCs w:val="28"/>
        </w:rPr>
        <w:t>у(</w:t>
      </w:r>
      <w:proofErr w:type="gramEnd"/>
      <w:r w:rsidR="004422F9" w:rsidRPr="00987B0C">
        <w:rPr>
          <w:rFonts w:ascii="Arial" w:hAnsi="Arial" w:cs="Arial"/>
          <w:sz w:val="28"/>
          <w:szCs w:val="28"/>
        </w:rPr>
        <w:t>-</w:t>
      </w:r>
      <w:r w:rsidRPr="00987B0C">
        <w:rPr>
          <w:rFonts w:ascii="Arial" w:hAnsi="Arial" w:cs="Arial"/>
          <w:sz w:val="28"/>
          <w:szCs w:val="28"/>
        </w:rPr>
        <w:t>ым</w:t>
      </w:r>
      <w:r w:rsidR="004422F9" w:rsidRPr="00987B0C">
        <w:rPr>
          <w:rFonts w:ascii="Arial" w:hAnsi="Arial" w:cs="Arial"/>
          <w:sz w:val="28"/>
          <w:szCs w:val="28"/>
        </w:rPr>
        <w:t>)</w:t>
      </w:r>
      <w:r w:rsidRPr="00987B0C">
        <w:rPr>
          <w:rFonts w:ascii="Arial" w:hAnsi="Arial" w:cs="Arial"/>
          <w:sz w:val="28"/>
          <w:szCs w:val="28"/>
        </w:rPr>
        <w:t xml:space="preserve"> маршрут</w:t>
      </w:r>
      <w:r w:rsidR="004422F9" w:rsidRPr="00987B0C">
        <w:rPr>
          <w:rFonts w:ascii="Arial" w:hAnsi="Arial" w:cs="Arial"/>
          <w:sz w:val="28"/>
          <w:szCs w:val="28"/>
        </w:rPr>
        <w:t>у(-</w:t>
      </w:r>
      <w:proofErr w:type="spellStart"/>
      <w:r w:rsidRPr="00987B0C">
        <w:rPr>
          <w:rFonts w:ascii="Arial" w:hAnsi="Arial" w:cs="Arial"/>
          <w:sz w:val="28"/>
          <w:szCs w:val="28"/>
        </w:rPr>
        <w:t>ам</w:t>
      </w:r>
      <w:proofErr w:type="spellEnd"/>
      <w:r w:rsidR="004422F9" w:rsidRPr="00987B0C">
        <w:rPr>
          <w:rFonts w:ascii="Arial" w:hAnsi="Arial" w:cs="Arial"/>
          <w:sz w:val="28"/>
          <w:szCs w:val="28"/>
        </w:rPr>
        <w:t>)</w:t>
      </w:r>
      <w:r w:rsidRPr="00987B0C">
        <w:rPr>
          <w:rFonts w:ascii="Arial" w:hAnsi="Arial" w:cs="Arial"/>
          <w:sz w:val="28"/>
          <w:szCs w:val="28"/>
        </w:rPr>
        <w:t xml:space="preserve"> регулярных</w:t>
      </w:r>
      <w:r w:rsidR="004422F9" w:rsidRPr="00987B0C">
        <w:rPr>
          <w:rFonts w:ascii="Arial" w:hAnsi="Arial" w:cs="Arial"/>
          <w:sz w:val="28"/>
          <w:szCs w:val="28"/>
        </w:rPr>
        <w:t xml:space="preserve"> перевозок осуществляются </w:t>
      </w:r>
      <w:r w:rsidRPr="00987B0C">
        <w:rPr>
          <w:rFonts w:ascii="Arial" w:hAnsi="Arial" w:cs="Arial"/>
          <w:sz w:val="28"/>
          <w:szCs w:val="28"/>
        </w:rPr>
        <w:t>в соответствии с требованиями, ус</w:t>
      </w:r>
      <w:r w:rsidR="004422F9" w:rsidRPr="00987B0C">
        <w:rPr>
          <w:rFonts w:ascii="Arial" w:hAnsi="Arial" w:cs="Arial"/>
          <w:sz w:val="28"/>
          <w:szCs w:val="28"/>
        </w:rPr>
        <w:t xml:space="preserve">тановленными в Областном законе </w:t>
      </w:r>
      <w:r w:rsidRPr="00987B0C">
        <w:rPr>
          <w:rFonts w:ascii="Arial" w:hAnsi="Arial" w:cs="Arial"/>
          <w:sz w:val="28"/>
          <w:szCs w:val="28"/>
        </w:rPr>
        <w:t>№ 145-ОЗ.</w:t>
      </w:r>
    </w:p>
    <w:p w:rsidR="002411A5" w:rsidRDefault="004422F9" w:rsidP="009F044A">
      <w:pPr>
        <w:shd w:val="clear" w:color="auto" w:fill="FFFFFF"/>
        <w:tabs>
          <w:tab w:val="left" w:pos="1421"/>
        </w:tabs>
        <w:spacing w:line="322" w:lineRule="exact"/>
        <w:ind w:firstLine="706"/>
        <w:jc w:val="both"/>
        <w:rPr>
          <w:spacing w:val="-2"/>
          <w:sz w:val="28"/>
          <w:szCs w:val="28"/>
        </w:rPr>
      </w:pPr>
      <w:r w:rsidRPr="00987B0C">
        <w:rPr>
          <w:rFonts w:ascii="Arial" w:hAnsi="Arial" w:cs="Arial"/>
          <w:sz w:val="28"/>
          <w:szCs w:val="28"/>
        </w:rPr>
        <w:t>2.3</w:t>
      </w:r>
      <w:r w:rsidR="0040708B" w:rsidRPr="00987B0C">
        <w:rPr>
          <w:rFonts w:ascii="Arial" w:hAnsi="Arial" w:cs="Arial"/>
          <w:sz w:val="28"/>
          <w:szCs w:val="28"/>
        </w:rPr>
        <w:t>. Н</w:t>
      </w:r>
      <w:r w:rsidR="002E1FCC" w:rsidRPr="00987B0C">
        <w:rPr>
          <w:rFonts w:ascii="Arial" w:hAnsi="Arial" w:cs="Arial"/>
          <w:sz w:val="28"/>
          <w:szCs w:val="28"/>
        </w:rPr>
        <w:t xml:space="preserve">а </w:t>
      </w:r>
      <w:r w:rsidRPr="00987B0C">
        <w:rPr>
          <w:rFonts w:ascii="Arial" w:hAnsi="Arial" w:cs="Arial"/>
          <w:sz w:val="28"/>
          <w:szCs w:val="28"/>
        </w:rPr>
        <w:t xml:space="preserve">открытый </w:t>
      </w:r>
      <w:r w:rsidR="002E1FCC" w:rsidRPr="00987B0C">
        <w:rPr>
          <w:rFonts w:ascii="Arial" w:hAnsi="Arial" w:cs="Arial"/>
          <w:sz w:val="28"/>
          <w:szCs w:val="28"/>
        </w:rPr>
        <w:t>конкурс выставля</w:t>
      </w:r>
      <w:r w:rsidRPr="00987B0C">
        <w:rPr>
          <w:rFonts w:ascii="Arial" w:hAnsi="Arial" w:cs="Arial"/>
          <w:sz w:val="28"/>
          <w:szCs w:val="28"/>
        </w:rPr>
        <w:t>ются межмуниципальные маршруты регулярных перевозок</w:t>
      </w:r>
      <w:r w:rsidR="002E1FCC" w:rsidRPr="00987B0C">
        <w:rPr>
          <w:rFonts w:ascii="Arial" w:hAnsi="Arial" w:cs="Arial"/>
          <w:sz w:val="28"/>
          <w:szCs w:val="28"/>
        </w:rPr>
        <w:t>, сформированные лотами, технико-эксплуатационные характеристики которых представлены в таблице 1.</w:t>
      </w:r>
    </w:p>
    <w:p w:rsidR="009F044A" w:rsidRDefault="009F044A" w:rsidP="00BE5D46">
      <w:pPr>
        <w:shd w:val="clear" w:color="auto" w:fill="FFFFFF"/>
        <w:ind w:right="5"/>
        <w:rPr>
          <w:spacing w:val="-2"/>
          <w:sz w:val="28"/>
          <w:szCs w:val="28"/>
        </w:rPr>
      </w:pPr>
    </w:p>
    <w:p w:rsidR="00FC7CB1" w:rsidRDefault="002E1FCC">
      <w:pPr>
        <w:shd w:val="clear" w:color="auto" w:fill="FFFFFF"/>
        <w:ind w:right="5"/>
        <w:jc w:val="right"/>
      </w:pPr>
      <w:r>
        <w:rPr>
          <w:spacing w:val="-2"/>
          <w:sz w:val="28"/>
          <w:szCs w:val="28"/>
        </w:rPr>
        <w:t>Таблица 1</w:t>
      </w:r>
    </w:p>
    <w:p w:rsidR="00FC7CB1" w:rsidRDefault="00FC7CB1" w:rsidP="008B5E6B">
      <w:pPr>
        <w:shd w:val="clear" w:color="auto" w:fill="FFFFFF"/>
        <w:tabs>
          <w:tab w:val="left" w:pos="648"/>
          <w:tab w:val="left" w:pos="1757"/>
          <w:tab w:val="left" w:pos="2448"/>
          <w:tab w:val="left" w:pos="4152"/>
          <w:tab w:val="left" w:pos="5582"/>
          <w:tab w:val="left" w:pos="6864"/>
          <w:tab w:val="left" w:pos="7709"/>
          <w:tab w:val="left" w:pos="10186"/>
        </w:tabs>
        <w:spacing w:before="326"/>
        <w:ind w:left="192"/>
        <w:rPr>
          <w:sz w:val="2"/>
          <w:szCs w:val="2"/>
        </w:rPr>
      </w:pPr>
    </w:p>
    <w:p w:rsidR="008B5E6B" w:rsidRDefault="008B5E6B" w:rsidP="008B5E6B">
      <w:pPr>
        <w:ind w:firstLine="709"/>
        <w:jc w:val="both"/>
        <w:rPr>
          <w:sz w:val="24"/>
          <w:szCs w:val="24"/>
        </w:rPr>
      </w:pPr>
      <w:r w:rsidRPr="0040321E">
        <w:rPr>
          <w:sz w:val="24"/>
          <w:szCs w:val="24"/>
        </w:rPr>
        <w:t>Сведения о регулярн</w:t>
      </w:r>
      <w:r>
        <w:rPr>
          <w:sz w:val="24"/>
          <w:szCs w:val="24"/>
        </w:rPr>
        <w:t>ых</w:t>
      </w:r>
      <w:r w:rsidRPr="0040321E">
        <w:rPr>
          <w:sz w:val="24"/>
          <w:szCs w:val="24"/>
        </w:rPr>
        <w:t xml:space="preserve"> маршрут</w:t>
      </w:r>
      <w:r>
        <w:rPr>
          <w:sz w:val="24"/>
          <w:szCs w:val="24"/>
        </w:rPr>
        <w:t>ах:</w:t>
      </w:r>
    </w:p>
    <w:p w:rsidR="008B5E6B" w:rsidRPr="00D32693" w:rsidRDefault="008B5E6B" w:rsidP="008B5E6B">
      <w:pPr>
        <w:ind w:firstLine="709"/>
        <w:jc w:val="both"/>
        <w:rPr>
          <w:sz w:val="24"/>
          <w:szCs w:val="24"/>
        </w:rPr>
      </w:pPr>
      <w:r w:rsidRPr="00D32693">
        <w:rPr>
          <w:b/>
          <w:sz w:val="24"/>
          <w:szCs w:val="24"/>
        </w:rPr>
        <w:t>ЛОТ №1</w:t>
      </w:r>
      <w:r>
        <w:rPr>
          <w:sz w:val="24"/>
          <w:szCs w:val="24"/>
        </w:rPr>
        <w:t xml:space="preserve"> «М</w:t>
      </w:r>
      <w:r w:rsidRPr="00D32693">
        <w:rPr>
          <w:sz w:val="24"/>
          <w:szCs w:val="24"/>
        </w:rPr>
        <w:t xml:space="preserve">аршрут № 1 «д. Тагай –   с. </w:t>
      </w:r>
      <w:proofErr w:type="spellStart"/>
      <w:r w:rsidRPr="00D32693">
        <w:rPr>
          <w:sz w:val="24"/>
          <w:szCs w:val="24"/>
        </w:rPr>
        <w:t>Унгин</w:t>
      </w:r>
      <w:proofErr w:type="spellEnd"/>
      <w:r w:rsidRPr="00D32693">
        <w:rPr>
          <w:sz w:val="24"/>
          <w:szCs w:val="24"/>
        </w:rPr>
        <w:t xml:space="preserve"> – с. Ново-Ленино – с. </w:t>
      </w:r>
      <w:proofErr w:type="spellStart"/>
      <w:r w:rsidRPr="00D32693">
        <w:rPr>
          <w:sz w:val="24"/>
          <w:szCs w:val="24"/>
        </w:rPr>
        <w:t>Обуса</w:t>
      </w:r>
      <w:proofErr w:type="spellEnd"/>
      <w:r w:rsidRPr="00D32693">
        <w:rPr>
          <w:sz w:val="24"/>
          <w:szCs w:val="24"/>
        </w:rPr>
        <w:t xml:space="preserve"> – д. Кутанка – п. Приморский – с. Бильчир – п. Жданово – с. </w:t>
      </w:r>
      <w:proofErr w:type="spellStart"/>
      <w:r w:rsidRPr="00D32693">
        <w:rPr>
          <w:sz w:val="24"/>
          <w:szCs w:val="24"/>
        </w:rPr>
        <w:t>Ирхидей</w:t>
      </w:r>
      <w:proofErr w:type="spellEnd"/>
      <w:r w:rsidRPr="00D32693">
        <w:rPr>
          <w:sz w:val="24"/>
          <w:szCs w:val="24"/>
        </w:rPr>
        <w:t xml:space="preserve"> – с. </w:t>
      </w:r>
      <w:proofErr w:type="spellStart"/>
      <w:r w:rsidRPr="00D32693">
        <w:rPr>
          <w:sz w:val="24"/>
          <w:szCs w:val="24"/>
        </w:rPr>
        <w:t>Майск</w:t>
      </w:r>
      <w:proofErr w:type="spellEnd"/>
      <w:r w:rsidRPr="00D32693">
        <w:rPr>
          <w:sz w:val="24"/>
          <w:szCs w:val="24"/>
        </w:rPr>
        <w:t xml:space="preserve"> – </w:t>
      </w:r>
      <w:proofErr w:type="spellStart"/>
      <w:r w:rsidRPr="00D32693">
        <w:rPr>
          <w:sz w:val="24"/>
          <w:szCs w:val="24"/>
        </w:rPr>
        <w:t>с</w:t>
      </w:r>
      <w:proofErr w:type="gramStart"/>
      <w:r w:rsidRPr="00D32693">
        <w:rPr>
          <w:sz w:val="24"/>
          <w:szCs w:val="24"/>
        </w:rPr>
        <w:t>.О</w:t>
      </w:r>
      <w:proofErr w:type="gramEnd"/>
      <w:r w:rsidRPr="00D32693">
        <w:rPr>
          <w:sz w:val="24"/>
          <w:szCs w:val="24"/>
        </w:rPr>
        <w:t>са</w:t>
      </w:r>
      <w:proofErr w:type="spellEnd"/>
      <w:r>
        <w:rPr>
          <w:sz w:val="24"/>
          <w:szCs w:val="24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0"/>
        <w:gridCol w:w="4686"/>
      </w:tblGrid>
      <w:tr w:rsidR="008B5E6B" w:rsidRPr="0040321E" w:rsidTr="0025742F"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E6B" w:rsidRPr="0040321E" w:rsidRDefault="008B5E6B" w:rsidP="0025742F">
            <w:pPr>
              <w:ind w:firstLine="709"/>
              <w:jc w:val="both"/>
              <w:rPr>
                <w:sz w:val="24"/>
                <w:szCs w:val="24"/>
              </w:rPr>
            </w:pPr>
            <w:r w:rsidRPr="0040321E">
              <w:rPr>
                <w:sz w:val="24"/>
                <w:szCs w:val="24"/>
              </w:rPr>
              <w:t>Срок заключения договора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E6B" w:rsidRPr="0040321E" w:rsidRDefault="00EA6CFF" w:rsidP="0025742F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B5E6B" w:rsidRPr="004032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</w:p>
        </w:tc>
      </w:tr>
      <w:tr w:rsidR="008B5E6B" w:rsidRPr="0040321E" w:rsidTr="0025742F"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E6B" w:rsidRPr="0040321E" w:rsidRDefault="008B5E6B" w:rsidP="0025742F">
            <w:pPr>
              <w:ind w:firstLine="709"/>
              <w:jc w:val="both"/>
              <w:rPr>
                <w:sz w:val="24"/>
                <w:szCs w:val="24"/>
              </w:rPr>
            </w:pPr>
            <w:r w:rsidRPr="0040321E">
              <w:rPr>
                <w:sz w:val="24"/>
                <w:szCs w:val="24"/>
              </w:rPr>
              <w:t>Вид регулярных перевозок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E6B" w:rsidRPr="0040321E" w:rsidRDefault="008B5E6B" w:rsidP="0025742F">
            <w:pPr>
              <w:ind w:firstLine="709"/>
              <w:jc w:val="both"/>
              <w:rPr>
                <w:sz w:val="24"/>
                <w:szCs w:val="24"/>
              </w:rPr>
            </w:pPr>
            <w:r w:rsidRPr="0040321E">
              <w:rPr>
                <w:sz w:val="24"/>
                <w:szCs w:val="24"/>
              </w:rPr>
              <w:t>регулярный маршрут</w:t>
            </w:r>
          </w:p>
        </w:tc>
      </w:tr>
      <w:tr w:rsidR="008B5E6B" w:rsidRPr="0040321E" w:rsidTr="0025742F"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E6B" w:rsidRPr="0040321E" w:rsidRDefault="008B5E6B" w:rsidP="0025742F">
            <w:pPr>
              <w:ind w:firstLine="709"/>
              <w:jc w:val="both"/>
              <w:rPr>
                <w:sz w:val="24"/>
                <w:szCs w:val="24"/>
              </w:rPr>
            </w:pPr>
            <w:r w:rsidRPr="0040321E">
              <w:rPr>
                <w:sz w:val="24"/>
                <w:szCs w:val="24"/>
              </w:rPr>
              <w:t>Сведения о наименовании улиц, по которым пролегает трасса регулярного маршрута в прямом и обратном направлении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E6B" w:rsidRPr="0040321E" w:rsidRDefault="008B5E6B" w:rsidP="0025742F">
            <w:pPr>
              <w:ind w:firstLine="709"/>
              <w:jc w:val="both"/>
              <w:rPr>
                <w:sz w:val="24"/>
                <w:szCs w:val="24"/>
              </w:rPr>
            </w:pPr>
            <w:r w:rsidRPr="0040321E">
              <w:rPr>
                <w:sz w:val="24"/>
                <w:szCs w:val="24"/>
              </w:rPr>
              <w:t xml:space="preserve">Дорога из д. Тагай – с. </w:t>
            </w:r>
            <w:proofErr w:type="spellStart"/>
            <w:r w:rsidRPr="0040321E">
              <w:rPr>
                <w:sz w:val="24"/>
                <w:szCs w:val="24"/>
              </w:rPr>
              <w:t>Унгин</w:t>
            </w:r>
            <w:proofErr w:type="spellEnd"/>
            <w:r w:rsidRPr="0040321E">
              <w:rPr>
                <w:sz w:val="24"/>
                <w:szCs w:val="24"/>
              </w:rPr>
              <w:t xml:space="preserve"> – с. Ленино – </w:t>
            </w:r>
            <w:r w:rsidR="007A4DB2">
              <w:rPr>
                <w:sz w:val="24"/>
                <w:szCs w:val="24"/>
              </w:rPr>
              <w:t xml:space="preserve">д. </w:t>
            </w:r>
            <w:proofErr w:type="spellStart"/>
            <w:r w:rsidR="007A4DB2">
              <w:rPr>
                <w:sz w:val="24"/>
                <w:szCs w:val="24"/>
              </w:rPr>
              <w:t>Хайга</w:t>
            </w:r>
            <w:proofErr w:type="spellEnd"/>
            <w:r w:rsidR="007A4DB2">
              <w:rPr>
                <w:sz w:val="24"/>
                <w:szCs w:val="24"/>
              </w:rPr>
              <w:t xml:space="preserve"> - </w:t>
            </w:r>
            <w:r w:rsidRPr="0040321E">
              <w:rPr>
                <w:sz w:val="24"/>
                <w:szCs w:val="24"/>
              </w:rPr>
              <w:t xml:space="preserve">с. </w:t>
            </w:r>
            <w:proofErr w:type="spellStart"/>
            <w:r w:rsidRPr="0040321E">
              <w:rPr>
                <w:sz w:val="24"/>
                <w:szCs w:val="24"/>
              </w:rPr>
              <w:t>Обуса</w:t>
            </w:r>
            <w:proofErr w:type="spellEnd"/>
            <w:r w:rsidRPr="0040321E">
              <w:rPr>
                <w:sz w:val="24"/>
                <w:szCs w:val="24"/>
              </w:rPr>
              <w:t xml:space="preserve"> – д. Кутанка – п. Приморский – с. Бильчир – п. Жданово – с. </w:t>
            </w:r>
            <w:proofErr w:type="spellStart"/>
            <w:r w:rsidRPr="0040321E">
              <w:rPr>
                <w:sz w:val="24"/>
                <w:szCs w:val="24"/>
              </w:rPr>
              <w:t>Ирхидей</w:t>
            </w:r>
            <w:proofErr w:type="spellEnd"/>
            <w:r w:rsidRPr="0040321E">
              <w:rPr>
                <w:sz w:val="24"/>
                <w:szCs w:val="24"/>
              </w:rPr>
              <w:t xml:space="preserve"> – с. </w:t>
            </w:r>
            <w:proofErr w:type="spellStart"/>
            <w:r w:rsidRPr="0040321E">
              <w:rPr>
                <w:sz w:val="24"/>
                <w:szCs w:val="24"/>
              </w:rPr>
              <w:t>Майск</w:t>
            </w:r>
            <w:proofErr w:type="spellEnd"/>
            <w:r w:rsidRPr="0040321E">
              <w:rPr>
                <w:sz w:val="24"/>
                <w:szCs w:val="24"/>
              </w:rPr>
              <w:t xml:space="preserve"> – </w:t>
            </w:r>
            <w:proofErr w:type="spellStart"/>
            <w:r w:rsidRPr="0040321E">
              <w:rPr>
                <w:sz w:val="24"/>
                <w:szCs w:val="24"/>
              </w:rPr>
              <w:t>с</w:t>
            </w:r>
            <w:proofErr w:type="gramStart"/>
            <w:r w:rsidRPr="0040321E">
              <w:rPr>
                <w:sz w:val="24"/>
                <w:szCs w:val="24"/>
              </w:rPr>
              <w:t>.О</w:t>
            </w:r>
            <w:proofErr w:type="gramEnd"/>
            <w:r w:rsidRPr="0040321E">
              <w:rPr>
                <w:sz w:val="24"/>
                <w:szCs w:val="24"/>
              </w:rPr>
              <w:t>са</w:t>
            </w:r>
            <w:proofErr w:type="spellEnd"/>
            <w:r w:rsidRPr="0040321E">
              <w:rPr>
                <w:sz w:val="24"/>
                <w:szCs w:val="24"/>
              </w:rPr>
              <w:t>;</w:t>
            </w:r>
          </w:p>
          <w:p w:rsidR="008B5E6B" w:rsidRPr="0040321E" w:rsidRDefault="008B5E6B" w:rsidP="0025742F">
            <w:pPr>
              <w:ind w:firstLine="709"/>
              <w:jc w:val="both"/>
              <w:rPr>
                <w:sz w:val="24"/>
                <w:szCs w:val="24"/>
              </w:rPr>
            </w:pPr>
            <w:proofErr w:type="spellStart"/>
            <w:r w:rsidRPr="0040321E">
              <w:rPr>
                <w:sz w:val="24"/>
                <w:szCs w:val="24"/>
              </w:rPr>
              <w:t>с</w:t>
            </w:r>
            <w:proofErr w:type="gramStart"/>
            <w:r w:rsidRPr="0040321E">
              <w:rPr>
                <w:sz w:val="24"/>
                <w:szCs w:val="24"/>
              </w:rPr>
              <w:t>.О</w:t>
            </w:r>
            <w:proofErr w:type="gramEnd"/>
            <w:r w:rsidRPr="0040321E">
              <w:rPr>
                <w:sz w:val="24"/>
                <w:szCs w:val="24"/>
              </w:rPr>
              <w:t>са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0321E">
              <w:rPr>
                <w:sz w:val="24"/>
                <w:szCs w:val="24"/>
              </w:rPr>
              <w:t xml:space="preserve">– с. </w:t>
            </w:r>
            <w:proofErr w:type="spellStart"/>
            <w:r w:rsidRPr="0040321E">
              <w:rPr>
                <w:sz w:val="24"/>
                <w:szCs w:val="24"/>
              </w:rPr>
              <w:t>Майск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0321E">
              <w:rPr>
                <w:sz w:val="24"/>
                <w:szCs w:val="24"/>
              </w:rPr>
              <w:t xml:space="preserve">– с. </w:t>
            </w:r>
            <w:proofErr w:type="spellStart"/>
            <w:r w:rsidRPr="0040321E">
              <w:rPr>
                <w:sz w:val="24"/>
                <w:szCs w:val="24"/>
              </w:rPr>
              <w:t>Ирхидей</w:t>
            </w:r>
            <w:proofErr w:type="spellEnd"/>
            <w:r w:rsidRPr="004032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Pr="0040321E">
              <w:rPr>
                <w:sz w:val="24"/>
                <w:szCs w:val="24"/>
              </w:rPr>
              <w:t xml:space="preserve"> п. Жданово –</w:t>
            </w:r>
            <w:r>
              <w:rPr>
                <w:sz w:val="24"/>
                <w:szCs w:val="24"/>
              </w:rPr>
              <w:t xml:space="preserve"> </w:t>
            </w:r>
            <w:r w:rsidRPr="0040321E">
              <w:rPr>
                <w:sz w:val="24"/>
                <w:szCs w:val="24"/>
              </w:rPr>
              <w:t>с. Бильчир –</w:t>
            </w:r>
            <w:r>
              <w:rPr>
                <w:sz w:val="24"/>
                <w:szCs w:val="24"/>
              </w:rPr>
              <w:t xml:space="preserve"> </w:t>
            </w:r>
            <w:r w:rsidRPr="0040321E">
              <w:rPr>
                <w:sz w:val="24"/>
                <w:szCs w:val="24"/>
              </w:rPr>
              <w:t>п. Приморский</w:t>
            </w:r>
            <w:r>
              <w:rPr>
                <w:sz w:val="24"/>
                <w:szCs w:val="24"/>
              </w:rPr>
              <w:t xml:space="preserve"> - </w:t>
            </w:r>
            <w:r w:rsidRPr="0040321E">
              <w:rPr>
                <w:sz w:val="24"/>
                <w:szCs w:val="24"/>
              </w:rPr>
              <w:t xml:space="preserve">д. Кутанка </w:t>
            </w:r>
            <w:r>
              <w:rPr>
                <w:sz w:val="24"/>
                <w:szCs w:val="24"/>
              </w:rPr>
              <w:t xml:space="preserve">- </w:t>
            </w:r>
            <w:r w:rsidRPr="0040321E"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Обуса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7A4DB2">
              <w:rPr>
                <w:sz w:val="24"/>
                <w:szCs w:val="24"/>
              </w:rPr>
              <w:t xml:space="preserve">– д. </w:t>
            </w:r>
            <w:proofErr w:type="spellStart"/>
            <w:r w:rsidR="007A4DB2">
              <w:rPr>
                <w:sz w:val="24"/>
                <w:szCs w:val="24"/>
              </w:rPr>
              <w:t>Хайга</w:t>
            </w:r>
            <w:proofErr w:type="spellEnd"/>
            <w:r w:rsidR="007A4DB2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 xml:space="preserve"> </w:t>
            </w:r>
            <w:r w:rsidRPr="0040321E">
              <w:rPr>
                <w:sz w:val="24"/>
                <w:szCs w:val="24"/>
              </w:rPr>
              <w:t>с.</w:t>
            </w:r>
            <w:r>
              <w:rPr>
                <w:sz w:val="24"/>
                <w:szCs w:val="24"/>
              </w:rPr>
              <w:t xml:space="preserve"> </w:t>
            </w:r>
            <w:r w:rsidRPr="0040321E">
              <w:rPr>
                <w:sz w:val="24"/>
                <w:szCs w:val="24"/>
              </w:rPr>
              <w:t>Ленино –</w:t>
            </w:r>
            <w:r>
              <w:rPr>
                <w:sz w:val="24"/>
                <w:szCs w:val="24"/>
              </w:rPr>
              <w:t xml:space="preserve"> </w:t>
            </w:r>
            <w:r w:rsidRPr="0040321E">
              <w:rPr>
                <w:sz w:val="24"/>
                <w:szCs w:val="24"/>
              </w:rPr>
              <w:t xml:space="preserve">с. </w:t>
            </w:r>
            <w:proofErr w:type="spellStart"/>
            <w:r w:rsidRPr="0040321E">
              <w:rPr>
                <w:sz w:val="24"/>
                <w:szCs w:val="24"/>
              </w:rPr>
              <w:t>Унгин</w:t>
            </w:r>
            <w:proofErr w:type="spellEnd"/>
            <w:r w:rsidRPr="004032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Pr="0040321E">
              <w:rPr>
                <w:sz w:val="24"/>
                <w:szCs w:val="24"/>
              </w:rPr>
              <w:t>д. Тагай</w:t>
            </w:r>
          </w:p>
        </w:tc>
      </w:tr>
      <w:tr w:rsidR="008B5E6B" w:rsidRPr="0040321E" w:rsidTr="0025742F"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E6B" w:rsidRPr="0040321E" w:rsidRDefault="008B5E6B" w:rsidP="0025742F">
            <w:pPr>
              <w:ind w:firstLine="709"/>
              <w:jc w:val="both"/>
              <w:rPr>
                <w:sz w:val="24"/>
                <w:szCs w:val="24"/>
              </w:rPr>
            </w:pPr>
            <w:r w:rsidRPr="0040321E">
              <w:rPr>
                <w:sz w:val="24"/>
                <w:szCs w:val="24"/>
              </w:rPr>
              <w:t>Наименование обязательных остановочных пунктов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E6B" w:rsidRPr="0040321E" w:rsidRDefault="008B5E6B" w:rsidP="0025742F">
            <w:pPr>
              <w:ind w:firstLine="709"/>
              <w:jc w:val="both"/>
              <w:rPr>
                <w:sz w:val="24"/>
                <w:szCs w:val="24"/>
              </w:rPr>
            </w:pPr>
            <w:proofErr w:type="gramStart"/>
            <w:r w:rsidRPr="007E0B51">
              <w:rPr>
                <w:b/>
                <w:sz w:val="24"/>
                <w:szCs w:val="24"/>
              </w:rPr>
              <w:t>д. Тагай (ост.</w:t>
            </w:r>
            <w:proofErr w:type="gramEnd"/>
            <w:r w:rsidRPr="007E0B51">
              <w:rPr>
                <w:b/>
                <w:sz w:val="24"/>
                <w:szCs w:val="24"/>
              </w:rPr>
              <w:t xml:space="preserve"> Начальная школа) – с. </w:t>
            </w:r>
            <w:proofErr w:type="spellStart"/>
            <w:r w:rsidRPr="007E0B51">
              <w:rPr>
                <w:b/>
                <w:sz w:val="24"/>
                <w:szCs w:val="24"/>
              </w:rPr>
              <w:t>Унгин</w:t>
            </w:r>
            <w:proofErr w:type="spellEnd"/>
            <w:r w:rsidRPr="007E0B51">
              <w:rPr>
                <w:b/>
                <w:sz w:val="24"/>
                <w:szCs w:val="24"/>
              </w:rPr>
              <w:t xml:space="preserve"> (ост. КДЦ)</w:t>
            </w:r>
            <w:r w:rsidRPr="0040321E">
              <w:rPr>
                <w:sz w:val="24"/>
                <w:szCs w:val="24"/>
              </w:rPr>
              <w:t xml:space="preserve"> – с. Ленино –</w:t>
            </w:r>
            <w:r w:rsidR="007A4DB2" w:rsidRPr="0040321E">
              <w:rPr>
                <w:sz w:val="24"/>
                <w:szCs w:val="24"/>
              </w:rPr>
              <w:t xml:space="preserve"> </w:t>
            </w:r>
            <w:r w:rsidR="007A4DB2">
              <w:rPr>
                <w:sz w:val="24"/>
                <w:szCs w:val="24"/>
              </w:rPr>
              <w:t xml:space="preserve">д. </w:t>
            </w:r>
            <w:proofErr w:type="spellStart"/>
            <w:r w:rsidR="007A4DB2">
              <w:rPr>
                <w:sz w:val="24"/>
                <w:szCs w:val="24"/>
              </w:rPr>
              <w:t>Хайга</w:t>
            </w:r>
            <w:proofErr w:type="spellEnd"/>
            <w:r w:rsidR="007A4DB2">
              <w:rPr>
                <w:sz w:val="24"/>
                <w:szCs w:val="24"/>
              </w:rPr>
              <w:t xml:space="preserve"> -</w:t>
            </w:r>
            <w:r w:rsidRPr="0040321E">
              <w:rPr>
                <w:sz w:val="24"/>
                <w:szCs w:val="24"/>
              </w:rPr>
              <w:t xml:space="preserve"> с. </w:t>
            </w:r>
            <w:proofErr w:type="spellStart"/>
            <w:r w:rsidRPr="0040321E">
              <w:rPr>
                <w:sz w:val="24"/>
                <w:szCs w:val="24"/>
              </w:rPr>
              <w:t>Обуса</w:t>
            </w:r>
            <w:proofErr w:type="spellEnd"/>
            <w:r w:rsidRPr="0040321E">
              <w:rPr>
                <w:sz w:val="24"/>
                <w:szCs w:val="24"/>
              </w:rPr>
              <w:t xml:space="preserve"> – д. Кутанка – п. Приморский – с. Бильчир – п. Жданово – с. </w:t>
            </w:r>
            <w:proofErr w:type="spellStart"/>
            <w:r w:rsidRPr="0040321E">
              <w:rPr>
                <w:sz w:val="24"/>
                <w:szCs w:val="24"/>
              </w:rPr>
              <w:t>Ирхидей</w:t>
            </w:r>
            <w:proofErr w:type="spellEnd"/>
            <w:r w:rsidRPr="0040321E">
              <w:rPr>
                <w:sz w:val="24"/>
                <w:szCs w:val="24"/>
              </w:rPr>
              <w:t xml:space="preserve"> – с. </w:t>
            </w:r>
            <w:proofErr w:type="spellStart"/>
            <w:r w:rsidRPr="0040321E">
              <w:rPr>
                <w:sz w:val="24"/>
                <w:szCs w:val="24"/>
              </w:rPr>
              <w:t>Майск</w:t>
            </w:r>
            <w:proofErr w:type="spellEnd"/>
            <w:r w:rsidRPr="0040321E">
              <w:rPr>
                <w:sz w:val="24"/>
                <w:szCs w:val="24"/>
              </w:rPr>
              <w:t xml:space="preserve"> – </w:t>
            </w:r>
            <w:proofErr w:type="spellStart"/>
            <w:r w:rsidRPr="007E0B51">
              <w:rPr>
                <w:b/>
                <w:sz w:val="24"/>
                <w:szCs w:val="24"/>
              </w:rPr>
              <w:t>с</w:t>
            </w:r>
            <w:proofErr w:type="gramStart"/>
            <w:r w:rsidRPr="007E0B51">
              <w:rPr>
                <w:b/>
                <w:sz w:val="24"/>
                <w:szCs w:val="24"/>
              </w:rPr>
              <w:t>.О</w:t>
            </w:r>
            <w:proofErr w:type="gramEnd"/>
            <w:r w:rsidRPr="007E0B51">
              <w:rPr>
                <w:b/>
                <w:sz w:val="24"/>
                <w:szCs w:val="24"/>
              </w:rPr>
              <w:t>са</w:t>
            </w:r>
            <w:proofErr w:type="spellEnd"/>
            <w:r w:rsidRPr="007E0B51">
              <w:rPr>
                <w:b/>
                <w:sz w:val="24"/>
                <w:szCs w:val="24"/>
              </w:rPr>
              <w:t xml:space="preserve"> (ост. Пенсионный фонд – ост. Администрация </w:t>
            </w:r>
            <w:r>
              <w:rPr>
                <w:b/>
                <w:sz w:val="24"/>
                <w:szCs w:val="24"/>
              </w:rPr>
              <w:t>Осинского муниципального района</w:t>
            </w:r>
            <w:r w:rsidRPr="007E0B51">
              <w:rPr>
                <w:b/>
                <w:sz w:val="24"/>
                <w:szCs w:val="24"/>
              </w:rPr>
              <w:t xml:space="preserve"> - ост. Больница – ост. Автостанция);</w:t>
            </w:r>
          </w:p>
          <w:p w:rsidR="008B5E6B" w:rsidRPr="0040321E" w:rsidRDefault="008B5E6B" w:rsidP="0025742F">
            <w:pPr>
              <w:ind w:firstLine="709"/>
              <w:jc w:val="both"/>
              <w:rPr>
                <w:sz w:val="24"/>
                <w:szCs w:val="24"/>
              </w:rPr>
            </w:pPr>
            <w:proofErr w:type="spellStart"/>
            <w:r w:rsidRPr="007E0B51">
              <w:rPr>
                <w:b/>
                <w:sz w:val="24"/>
                <w:szCs w:val="24"/>
              </w:rPr>
              <w:t>с</w:t>
            </w:r>
            <w:proofErr w:type="gramStart"/>
            <w:r w:rsidRPr="007E0B51">
              <w:rPr>
                <w:b/>
                <w:sz w:val="24"/>
                <w:szCs w:val="24"/>
              </w:rPr>
              <w:t>.О</w:t>
            </w:r>
            <w:proofErr w:type="gramEnd"/>
            <w:r w:rsidRPr="007E0B51">
              <w:rPr>
                <w:b/>
                <w:sz w:val="24"/>
                <w:szCs w:val="24"/>
              </w:rPr>
              <w:t>са</w:t>
            </w:r>
            <w:proofErr w:type="spellEnd"/>
            <w:r w:rsidRPr="007E0B51">
              <w:rPr>
                <w:b/>
                <w:sz w:val="24"/>
                <w:szCs w:val="24"/>
              </w:rPr>
              <w:t xml:space="preserve"> (ост. Автостанция - ост. Больница - Администрация </w:t>
            </w:r>
            <w:r>
              <w:rPr>
                <w:b/>
                <w:sz w:val="24"/>
                <w:szCs w:val="24"/>
              </w:rPr>
              <w:t>Осинского муниципального района</w:t>
            </w:r>
            <w:r w:rsidRPr="007E0B51">
              <w:rPr>
                <w:b/>
                <w:sz w:val="24"/>
                <w:szCs w:val="24"/>
              </w:rPr>
              <w:t xml:space="preserve"> - ост. </w:t>
            </w:r>
            <w:proofErr w:type="gramStart"/>
            <w:r w:rsidRPr="007E0B51">
              <w:rPr>
                <w:b/>
                <w:sz w:val="24"/>
                <w:szCs w:val="24"/>
              </w:rPr>
              <w:t>Пенсионный фонд)</w:t>
            </w:r>
            <w:r>
              <w:rPr>
                <w:sz w:val="24"/>
                <w:szCs w:val="24"/>
              </w:rPr>
              <w:t xml:space="preserve"> </w:t>
            </w:r>
            <w:r w:rsidRPr="0040321E">
              <w:rPr>
                <w:sz w:val="24"/>
                <w:szCs w:val="24"/>
              </w:rPr>
              <w:t xml:space="preserve">– с. </w:t>
            </w:r>
            <w:proofErr w:type="spellStart"/>
            <w:r w:rsidRPr="0040321E">
              <w:rPr>
                <w:sz w:val="24"/>
                <w:szCs w:val="24"/>
              </w:rPr>
              <w:t>Майск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0321E">
              <w:rPr>
                <w:sz w:val="24"/>
                <w:szCs w:val="24"/>
              </w:rPr>
              <w:t xml:space="preserve">– с. </w:t>
            </w:r>
            <w:proofErr w:type="spellStart"/>
            <w:r w:rsidRPr="0040321E">
              <w:rPr>
                <w:sz w:val="24"/>
                <w:szCs w:val="24"/>
              </w:rPr>
              <w:t>Ирхидей</w:t>
            </w:r>
            <w:proofErr w:type="spellEnd"/>
            <w:r w:rsidRPr="004032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Pr="0040321E">
              <w:rPr>
                <w:sz w:val="24"/>
                <w:szCs w:val="24"/>
              </w:rPr>
              <w:t xml:space="preserve"> п. Жданово –</w:t>
            </w:r>
            <w:r>
              <w:rPr>
                <w:sz w:val="24"/>
                <w:szCs w:val="24"/>
              </w:rPr>
              <w:t xml:space="preserve"> </w:t>
            </w:r>
            <w:r w:rsidRPr="0040321E">
              <w:rPr>
                <w:sz w:val="24"/>
                <w:szCs w:val="24"/>
              </w:rPr>
              <w:t>с. Бильчир –</w:t>
            </w:r>
            <w:r>
              <w:rPr>
                <w:sz w:val="24"/>
                <w:szCs w:val="24"/>
              </w:rPr>
              <w:t xml:space="preserve"> </w:t>
            </w:r>
            <w:r w:rsidRPr="0040321E">
              <w:rPr>
                <w:sz w:val="24"/>
                <w:szCs w:val="24"/>
              </w:rPr>
              <w:t>п. Приморский</w:t>
            </w:r>
            <w:r>
              <w:rPr>
                <w:sz w:val="24"/>
                <w:szCs w:val="24"/>
              </w:rPr>
              <w:t xml:space="preserve"> - </w:t>
            </w:r>
            <w:r w:rsidRPr="0040321E">
              <w:rPr>
                <w:sz w:val="24"/>
                <w:szCs w:val="24"/>
              </w:rPr>
              <w:t xml:space="preserve">д. Кутанка </w:t>
            </w:r>
            <w:r>
              <w:rPr>
                <w:sz w:val="24"/>
                <w:szCs w:val="24"/>
              </w:rPr>
              <w:t xml:space="preserve">- </w:t>
            </w:r>
            <w:r w:rsidRPr="0040321E"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Обуса</w:t>
            </w:r>
            <w:proofErr w:type="spellEnd"/>
            <w:r>
              <w:rPr>
                <w:sz w:val="24"/>
                <w:szCs w:val="24"/>
              </w:rPr>
              <w:t xml:space="preserve"> -</w:t>
            </w:r>
            <w:r w:rsidR="007A4DB2" w:rsidRPr="0040321E">
              <w:rPr>
                <w:sz w:val="24"/>
                <w:szCs w:val="24"/>
              </w:rPr>
              <w:t xml:space="preserve"> </w:t>
            </w:r>
            <w:r w:rsidR="007A4DB2">
              <w:rPr>
                <w:sz w:val="24"/>
                <w:szCs w:val="24"/>
              </w:rPr>
              <w:t xml:space="preserve">д. </w:t>
            </w:r>
            <w:proofErr w:type="spellStart"/>
            <w:r w:rsidR="007A4DB2">
              <w:rPr>
                <w:sz w:val="24"/>
                <w:szCs w:val="24"/>
              </w:rPr>
              <w:t>Хайга</w:t>
            </w:r>
            <w:proofErr w:type="spellEnd"/>
            <w:r w:rsidR="007A4DB2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 xml:space="preserve"> </w:t>
            </w:r>
            <w:r w:rsidRPr="0040321E">
              <w:rPr>
                <w:sz w:val="24"/>
                <w:szCs w:val="24"/>
              </w:rPr>
              <w:t>с.</w:t>
            </w:r>
            <w:r>
              <w:rPr>
                <w:sz w:val="24"/>
                <w:szCs w:val="24"/>
              </w:rPr>
              <w:t xml:space="preserve"> </w:t>
            </w:r>
            <w:r w:rsidRPr="0040321E">
              <w:rPr>
                <w:sz w:val="24"/>
                <w:szCs w:val="24"/>
              </w:rPr>
              <w:t>Ленино –</w:t>
            </w:r>
            <w:r>
              <w:rPr>
                <w:sz w:val="24"/>
                <w:szCs w:val="24"/>
              </w:rPr>
              <w:t xml:space="preserve"> </w:t>
            </w:r>
            <w:r w:rsidRPr="007E0B51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7E0B51">
              <w:rPr>
                <w:b/>
                <w:sz w:val="24"/>
                <w:szCs w:val="24"/>
              </w:rPr>
              <w:t>Унгин</w:t>
            </w:r>
            <w:proofErr w:type="spellEnd"/>
            <w:r w:rsidRPr="007E0B51">
              <w:rPr>
                <w:b/>
                <w:sz w:val="24"/>
                <w:szCs w:val="24"/>
              </w:rPr>
              <w:t xml:space="preserve"> (ост.</w:t>
            </w:r>
            <w:proofErr w:type="gramEnd"/>
            <w:r w:rsidRPr="007E0B51">
              <w:rPr>
                <w:b/>
                <w:sz w:val="24"/>
                <w:szCs w:val="24"/>
              </w:rPr>
              <w:t xml:space="preserve"> КДЦ) – д. Тагай (ост. </w:t>
            </w:r>
            <w:proofErr w:type="gramStart"/>
            <w:r w:rsidRPr="007E0B51">
              <w:rPr>
                <w:b/>
                <w:sz w:val="24"/>
                <w:szCs w:val="24"/>
              </w:rPr>
              <w:t>Начальная школа)</w:t>
            </w:r>
            <w:proofErr w:type="gramEnd"/>
          </w:p>
        </w:tc>
      </w:tr>
      <w:tr w:rsidR="008B5E6B" w:rsidRPr="0040321E" w:rsidTr="0025742F"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E6B" w:rsidRPr="0040321E" w:rsidRDefault="008B5E6B" w:rsidP="0025742F">
            <w:pPr>
              <w:ind w:firstLine="709"/>
              <w:jc w:val="both"/>
              <w:rPr>
                <w:sz w:val="24"/>
                <w:szCs w:val="24"/>
              </w:rPr>
            </w:pPr>
            <w:r w:rsidRPr="0040321E">
              <w:rPr>
                <w:sz w:val="24"/>
                <w:szCs w:val="24"/>
              </w:rPr>
              <w:t>Время начала и окончания движения пассажирского транспорта по регулярному маршруту, интервалы движения транспортных средств по регулярному маршруту;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E6B" w:rsidRDefault="008B5E6B" w:rsidP="0025742F">
            <w:pPr>
              <w:ind w:firstLine="709"/>
              <w:jc w:val="both"/>
              <w:rPr>
                <w:sz w:val="24"/>
                <w:szCs w:val="24"/>
              </w:rPr>
            </w:pPr>
            <w:r w:rsidRPr="0040321E">
              <w:rPr>
                <w:sz w:val="24"/>
                <w:szCs w:val="24"/>
              </w:rPr>
              <w:t xml:space="preserve">Режим работы с </w:t>
            </w:r>
            <w:r>
              <w:rPr>
                <w:sz w:val="24"/>
                <w:szCs w:val="24"/>
              </w:rPr>
              <w:t>7</w:t>
            </w:r>
            <w:r w:rsidRPr="0040321E">
              <w:rPr>
                <w:sz w:val="24"/>
                <w:szCs w:val="24"/>
              </w:rPr>
              <w:t xml:space="preserve">:00 до </w:t>
            </w:r>
            <w:r>
              <w:rPr>
                <w:sz w:val="24"/>
                <w:szCs w:val="24"/>
              </w:rPr>
              <w:t>18</w:t>
            </w:r>
            <w:r w:rsidRPr="0040321E">
              <w:rPr>
                <w:sz w:val="24"/>
                <w:szCs w:val="24"/>
              </w:rPr>
              <w:t>:00</w:t>
            </w:r>
          </w:p>
          <w:p w:rsidR="008B5E6B" w:rsidRDefault="008B5E6B" w:rsidP="0025742F">
            <w:pPr>
              <w:ind w:firstLine="709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Пункт  отправления д. Тагай (ост.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Начальная школа) время убытия 7:00, </w:t>
            </w:r>
            <w:proofErr w:type="gramEnd"/>
          </w:p>
          <w:p w:rsidR="008B5E6B" w:rsidRDefault="008B5E6B" w:rsidP="0025742F">
            <w:pPr>
              <w:ind w:firstLine="709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Пункт назначения с. Оса (ост.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Автостанция) время прибытия 9:00;</w:t>
            </w:r>
            <w:proofErr w:type="gramEnd"/>
          </w:p>
          <w:p w:rsidR="008B5E6B" w:rsidRDefault="008B5E6B" w:rsidP="0025742F">
            <w:pPr>
              <w:ind w:firstLine="709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Пункт отправления с Оса (о</w:t>
            </w:r>
            <w:r w:rsidR="00855C08">
              <w:rPr>
                <w:sz w:val="24"/>
                <w:szCs w:val="24"/>
              </w:rPr>
              <w:t>ст.</w:t>
            </w:r>
            <w:proofErr w:type="gramEnd"/>
            <w:r w:rsidR="00855C08">
              <w:rPr>
                <w:sz w:val="24"/>
                <w:szCs w:val="24"/>
              </w:rPr>
              <w:t xml:space="preserve"> </w:t>
            </w:r>
            <w:proofErr w:type="gramStart"/>
            <w:r w:rsidR="00855C08">
              <w:rPr>
                <w:sz w:val="24"/>
                <w:szCs w:val="24"/>
              </w:rPr>
              <w:t>Автостанция) время убытия 16</w:t>
            </w:r>
            <w:r>
              <w:rPr>
                <w:sz w:val="24"/>
                <w:szCs w:val="24"/>
              </w:rPr>
              <w:t xml:space="preserve">:00, </w:t>
            </w:r>
            <w:proofErr w:type="gramEnd"/>
          </w:p>
          <w:p w:rsidR="008B5E6B" w:rsidRPr="0040321E" w:rsidRDefault="008B5E6B" w:rsidP="0025742F">
            <w:pPr>
              <w:ind w:firstLine="709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Пункт назначения д. Тагай (ост.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Начальная школ</w:t>
            </w:r>
            <w:r w:rsidR="00855C08">
              <w:rPr>
                <w:sz w:val="24"/>
                <w:szCs w:val="24"/>
              </w:rPr>
              <w:t>а) время убытия 18</w:t>
            </w:r>
            <w:r>
              <w:rPr>
                <w:sz w:val="24"/>
                <w:szCs w:val="24"/>
              </w:rPr>
              <w:t>:00;</w:t>
            </w:r>
            <w:proofErr w:type="gramEnd"/>
          </w:p>
        </w:tc>
      </w:tr>
      <w:tr w:rsidR="008B5E6B" w:rsidRPr="0040321E" w:rsidTr="0025742F"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E6B" w:rsidRPr="0040321E" w:rsidRDefault="008B5E6B" w:rsidP="0025742F">
            <w:pPr>
              <w:ind w:firstLine="709"/>
              <w:jc w:val="both"/>
              <w:rPr>
                <w:sz w:val="24"/>
                <w:szCs w:val="24"/>
              </w:rPr>
            </w:pPr>
            <w:r w:rsidRPr="0040321E">
              <w:rPr>
                <w:sz w:val="24"/>
                <w:szCs w:val="24"/>
              </w:rPr>
              <w:t>Количество, типы и (или) вместимость транспортных средств, предназначенных для работы по регулярному маршруту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5E6B" w:rsidRPr="0040321E" w:rsidRDefault="008B5E6B" w:rsidP="0025742F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единиц категории 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 w:rsidRPr="0040321E">
              <w:rPr>
                <w:sz w:val="24"/>
                <w:szCs w:val="24"/>
              </w:rPr>
              <w:t>.</w:t>
            </w:r>
          </w:p>
        </w:tc>
      </w:tr>
    </w:tbl>
    <w:p w:rsidR="00FC7CB1" w:rsidRPr="009D6F9D" w:rsidRDefault="002E1FCC">
      <w:pPr>
        <w:shd w:val="clear" w:color="auto" w:fill="FFFFFF"/>
        <w:tabs>
          <w:tab w:val="left" w:pos="2064"/>
        </w:tabs>
        <w:spacing w:before="437"/>
        <w:ind w:left="1358"/>
        <w:rPr>
          <w:rFonts w:ascii="Arial" w:hAnsi="Arial" w:cs="Arial"/>
        </w:rPr>
      </w:pPr>
      <w:r w:rsidRPr="009D6F9D">
        <w:rPr>
          <w:rFonts w:ascii="Arial" w:hAnsi="Arial" w:cs="Arial"/>
          <w:spacing w:val="-4"/>
          <w:sz w:val="28"/>
          <w:szCs w:val="28"/>
        </w:rPr>
        <w:t>3.</w:t>
      </w:r>
      <w:r w:rsidRPr="009D6F9D">
        <w:rPr>
          <w:rFonts w:ascii="Arial" w:hAnsi="Arial" w:cs="Arial"/>
          <w:sz w:val="28"/>
          <w:szCs w:val="28"/>
        </w:rPr>
        <w:tab/>
        <w:t>Условия допуска к участию в открытом конкурсе</w:t>
      </w:r>
    </w:p>
    <w:p w:rsidR="00FC7CB1" w:rsidRPr="009D6F9D" w:rsidRDefault="002E1FCC">
      <w:pPr>
        <w:shd w:val="clear" w:color="auto" w:fill="FFFFFF"/>
        <w:tabs>
          <w:tab w:val="left" w:pos="1301"/>
        </w:tabs>
        <w:spacing w:before="326" w:line="322" w:lineRule="exact"/>
        <w:ind w:right="5"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pacing w:val="-3"/>
          <w:sz w:val="28"/>
          <w:szCs w:val="28"/>
        </w:rPr>
        <w:t>3.1.</w:t>
      </w:r>
      <w:r w:rsidRPr="009D6F9D">
        <w:rPr>
          <w:rFonts w:ascii="Arial" w:hAnsi="Arial" w:cs="Arial"/>
          <w:sz w:val="28"/>
          <w:szCs w:val="28"/>
        </w:rPr>
        <w:tab/>
        <w:t>В</w:t>
      </w:r>
      <w:r w:rsidR="004422F9" w:rsidRPr="009D6F9D">
        <w:rPr>
          <w:rFonts w:ascii="Arial" w:hAnsi="Arial" w:cs="Arial"/>
          <w:sz w:val="28"/>
          <w:szCs w:val="28"/>
        </w:rPr>
        <w:t xml:space="preserve"> открытом</w:t>
      </w:r>
      <w:r w:rsidRPr="009D6F9D">
        <w:rPr>
          <w:rFonts w:ascii="Arial" w:hAnsi="Arial" w:cs="Arial"/>
          <w:sz w:val="28"/>
          <w:szCs w:val="28"/>
        </w:rPr>
        <w:t xml:space="preserve"> конкурсе могут принимать</w:t>
      </w:r>
      <w:r w:rsidR="004422F9" w:rsidRPr="009D6F9D">
        <w:rPr>
          <w:rFonts w:ascii="Arial" w:hAnsi="Arial" w:cs="Arial"/>
          <w:sz w:val="28"/>
          <w:szCs w:val="28"/>
        </w:rPr>
        <w:t xml:space="preserve"> участие заявители, направившие </w:t>
      </w:r>
      <w:r w:rsidRPr="009D6F9D">
        <w:rPr>
          <w:rFonts w:ascii="Arial" w:hAnsi="Arial" w:cs="Arial"/>
          <w:sz w:val="28"/>
          <w:szCs w:val="28"/>
        </w:rPr>
        <w:t>в адрес комиссии заявку на участие в конкурсе.</w:t>
      </w:r>
    </w:p>
    <w:p w:rsidR="00FC7CB1" w:rsidRPr="009D6F9D" w:rsidRDefault="002E1FCC">
      <w:pPr>
        <w:shd w:val="clear" w:color="auto" w:fill="FFFFFF"/>
        <w:tabs>
          <w:tab w:val="left" w:pos="1258"/>
        </w:tabs>
        <w:spacing w:line="322" w:lineRule="exact"/>
        <w:ind w:right="5"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pacing w:val="-1"/>
          <w:sz w:val="28"/>
          <w:szCs w:val="28"/>
        </w:rPr>
        <w:t>3.2.</w:t>
      </w:r>
      <w:r w:rsidRPr="009D6F9D">
        <w:rPr>
          <w:rFonts w:ascii="Arial" w:hAnsi="Arial" w:cs="Arial"/>
          <w:sz w:val="28"/>
          <w:szCs w:val="28"/>
        </w:rPr>
        <w:tab/>
        <w:t>К участию в</w:t>
      </w:r>
      <w:r w:rsidR="004422F9" w:rsidRPr="009D6F9D">
        <w:rPr>
          <w:rFonts w:ascii="Arial" w:hAnsi="Arial" w:cs="Arial"/>
          <w:sz w:val="28"/>
          <w:szCs w:val="28"/>
        </w:rPr>
        <w:t xml:space="preserve"> открытом</w:t>
      </w:r>
      <w:r w:rsidRPr="009D6F9D">
        <w:rPr>
          <w:rFonts w:ascii="Arial" w:hAnsi="Arial" w:cs="Arial"/>
          <w:sz w:val="28"/>
          <w:szCs w:val="28"/>
        </w:rPr>
        <w:t xml:space="preserve"> конкурсе допуска</w:t>
      </w:r>
      <w:r w:rsidR="004422F9" w:rsidRPr="009D6F9D">
        <w:rPr>
          <w:rFonts w:ascii="Arial" w:hAnsi="Arial" w:cs="Arial"/>
          <w:sz w:val="28"/>
          <w:szCs w:val="28"/>
        </w:rPr>
        <w:t xml:space="preserve">ются заявители, соответствующие </w:t>
      </w:r>
      <w:r w:rsidRPr="009D6F9D">
        <w:rPr>
          <w:rFonts w:ascii="Arial" w:hAnsi="Arial" w:cs="Arial"/>
          <w:sz w:val="28"/>
          <w:szCs w:val="28"/>
        </w:rPr>
        <w:t>требованиям статьи 23 Федерального закона № 220-ФЗ, а именно:</w:t>
      </w:r>
    </w:p>
    <w:p w:rsidR="00FC7CB1" w:rsidRPr="009D6F9D" w:rsidRDefault="002E1FCC">
      <w:pPr>
        <w:shd w:val="clear" w:color="auto" w:fill="FFFFFF"/>
        <w:tabs>
          <w:tab w:val="left" w:pos="1080"/>
        </w:tabs>
        <w:spacing w:line="322" w:lineRule="exact"/>
        <w:ind w:right="5"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pacing w:val="-1"/>
          <w:sz w:val="28"/>
          <w:szCs w:val="28"/>
        </w:rPr>
        <w:t>1)</w:t>
      </w:r>
      <w:r w:rsidRPr="009D6F9D">
        <w:rPr>
          <w:rFonts w:ascii="Arial" w:hAnsi="Arial" w:cs="Arial"/>
          <w:sz w:val="28"/>
          <w:szCs w:val="28"/>
        </w:rPr>
        <w:tab/>
        <w:t xml:space="preserve">наличие лицензии на осуществление деятельности по </w:t>
      </w:r>
      <w:r w:rsidR="00985A83">
        <w:rPr>
          <w:rFonts w:ascii="Arial" w:hAnsi="Arial" w:cs="Arial"/>
          <w:sz w:val="28"/>
          <w:szCs w:val="28"/>
        </w:rPr>
        <w:lastRenderedPageBreak/>
        <w:t xml:space="preserve">перевозкам </w:t>
      </w:r>
      <w:r w:rsidRPr="009D6F9D">
        <w:rPr>
          <w:rFonts w:ascii="Arial" w:hAnsi="Arial" w:cs="Arial"/>
          <w:sz w:val="28"/>
          <w:szCs w:val="28"/>
        </w:rPr>
        <w:t>пассажиров</w:t>
      </w:r>
      <w:r w:rsidR="004422F9" w:rsidRPr="009D6F9D">
        <w:rPr>
          <w:rFonts w:ascii="Arial" w:hAnsi="Arial" w:cs="Arial"/>
          <w:sz w:val="28"/>
          <w:szCs w:val="28"/>
        </w:rPr>
        <w:t xml:space="preserve"> и иных лиц автобусами</w:t>
      </w:r>
      <w:r w:rsidRPr="009D6F9D">
        <w:rPr>
          <w:rFonts w:ascii="Arial" w:hAnsi="Arial" w:cs="Arial"/>
          <w:sz w:val="28"/>
          <w:szCs w:val="28"/>
        </w:rPr>
        <w:t xml:space="preserve"> в случае, если наличие ука</w:t>
      </w:r>
      <w:r w:rsidR="004422F9" w:rsidRPr="009D6F9D">
        <w:rPr>
          <w:rFonts w:ascii="Arial" w:hAnsi="Arial" w:cs="Arial"/>
          <w:sz w:val="28"/>
          <w:szCs w:val="28"/>
        </w:rPr>
        <w:t xml:space="preserve">занной лицензии предусмотрено </w:t>
      </w:r>
      <w:r w:rsidRPr="009D6F9D">
        <w:rPr>
          <w:rFonts w:ascii="Arial" w:hAnsi="Arial" w:cs="Arial"/>
          <w:sz w:val="28"/>
          <w:szCs w:val="28"/>
        </w:rPr>
        <w:t>законодательством Российской Федерации;</w:t>
      </w:r>
    </w:p>
    <w:p w:rsidR="00FC7CB1" w:rsidRPr="009D6F9D" w:rsidRDefault="004422F9">
      <w:pPr>
        <w:shd w:val="clear" w:color="auto" w:fill="FFFFFF"/>
        <w:tabs>
          <w:tab w:val="left" w:pos="1032"/>
        </w:tabs>
        <w:spacing w:line="322" w:lineRule="exact"/>
        <w:ind w:right="10" w:firstLine="706"/>
        <w:jc w:val="both"/>
        <w:rPr>
          <w:rFonts w:ascii="Arial" w:hAnsi="Arial" w:cs="Arial"/>
          <w:spacing w:val="-1"/>
          <w:sz w:val="28"/>
          <w:szCs w:val="28"/>
        </w:rPr>
      </w:pPr>
      <w:r w:rsidRPr="009D6F9D">
        <w:rPr>
          <w:rFonts w:ascii="Arial" w:hAnsi="Arial" w:cs="Arial"/>
          <w:sz w:val="28"/>
          <w:szCs w:val="28"/>
        </w:rPr>
        <w:t xml:space="preserve">2) </w:t>
      </w:r>
      <w:r w:rsidR="002E1FCC" w:rsidRPr="009D6F9D">
        <w:rPr>
          <w:rFonts w:ascii="Arial" w:hAnsi="Arial" w:cs="Arial"/>
          <w:sz w:val="28"/>
          <w:szCs w:val="28"/>
        </w:rPr>
        <w:t>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сроки, определенные конкурсной документацией, наличие на праве собственности или на ином законном основании транспортных средств, предусмотренных его заявкой на участие в открытом конкурсе;</w:t>
      </w:r>
    </w:p>
    <w:p w:rsidR="00FC7CB1" w:rsidRPr="009D6F9D" w:rsidRDefault="004422F9">
      <w:pPr>
        <w:shd w:val="clear" w:color="auto" w:fill="FFFFFF"/>
        <w:tabs>
          <w:tab w:val="left" w:pos="1032"/>
        </w:tabs>
        <w:spacing w:line="322" w:lineRule="exact"/>
        <w:ind w:right="14" w:firstLine="706"/>
        <w:jc w:val="both"/>
        <w:rPr>
          <w:rFonts w:ascii="Arial" w:hAnsi="Arial" w:cs="Arial"/>
          <w:spacing w:val="-1"/>
          <w:sz w:val="28"/>
          <w:szCs w:val="28"/>
        </w:rPr>
      </w:pPr>
      <w:r w:rsidRPr="009D6F9D">
        <w:rPr>
          <w:rFonts w:ascii="Arial" w:hAnsi="Arial" w:cs="Arial"/>
          <w:sz w:val="28"/>
          <w:szCs w:val="28"/>
        </w:rPr>
        <w:t xml:space="preserve">3) </w:t>
      </w:r>
      <w:proofErr w:type="spellStart"/>
      <w:r w:rsidR="002E1FCC" w:rsidRPr="009D6F9D">
        <w:rPr>
          <w:rFonts w:ascii="Arial" w:hAnsi="Arial" w:cs="Arial"/>
          <w:sz w:val="28"/>
          <w:szCs w:val="28"/>
        </w:rPr>
        <w:t>непроведение</w:t>
      </w:r>
      <w:proofErr w:type="spellEnd"/>
      <w:r w:rsidR="002E1FCC" w:rsidRPr="009D6F9D">
        <w:rPr>
          <w:rFonts w:ascii="Arial" w:hAnsi="Arial" w:cs="Arial"/>
          <w:sz w:val="28"/>
          <w:szCs w:val="28"/>
        </w:rPr>
        <w:t xml:space="preserve"> ликвидации и отсутствие решения арбитражного суда о признании банкротом заявителя и об открытии конкурсного производства;</w:t>
      </w:r>
    </w:p>
    <w:p w:rsidR="00FC7CB1" w:rsidRPr="009D6F9D" w:rsidRDefault="005976E7">
      <w:pPr>
        <w:shd w:val="clear" w:color="auto" w:fill="FFFFFF"/>
        <w:tabs>
          <w:tab w:val="left" w:pos="1032"/>
        </w:tabs>
        <w:spacing w:line="322" w:lineRule="exact"/>
        <w:ind w:right="5" w:firstLine="706"/>
        <w:jc w:val="both"/>
        <w:rPr>
          <w:rFonts w:ascii="Arial" w:hAnsi="Arial" w:cs="Arial"/>
          <w:spacing w:val="-3"/>
          <w:sz w:val="28"/>
          <w:szCs w:val="28"/>
        </w:rPr>
      </w:pPr>
      <w:r w:rsidRPr="009D6F9D">
        <w:rPr>
          <w:rFonts w:ascii="Arial" w:hAnsi="Arial" w:cs="Arial"/>
          <w:sz w:val="28"/>
          <w:szCs w:val="28"/>
        </w:rPr>
        <w:t xml:space="preserve">4) </w:t>
      </w:r>
      <w:r w:rsidR="002E1FCC" w:rsidRPr="009D6F9D">
        <w:rPr>
          <w:rFonts w:ascii="Arial" w:hAnsi="Arial" w:cs="Arial"/>
          <w:sz w:val="28"/>
          <w:szCs w:val="28"/>
        </w:rPr>
        <w:t xml:space="preserve">отсутствие </w:t>
      </w:r>
      <w:r w:rsidR="004422F9" w:rsidRPr="009D6F9D">
        <w:rPr>
          <w:rFonts w:ascii="Arial" w:hAnsi="Arial" w:cs="Arial"/>
          <w:sz w:val="28"/>
          <w:szCs w:val="28"/>
        </w:rPr>
        <w:t xml:space="preserve">на дату подачи заявки на участие в открытом конкурсе у заявителя неисполненной обязанности по уплате налогов, сборов, страховых взносов, пеней, штрафов, процентов, подлежащих уплате, в соответствии  </w:t>
      </w:r>
      <w:r w:rsidR="002E1FCC" w:rsidRPr="009D6F9D">
        <w:rPr>
          <w:rFonts w:ascii="Arial" w:hAnsi="Arial" w:cs="Arial"/>
          <w:sz w:val="28"/>
          <w:szCs w:val="28"/>
        </w:rPr>
        <w:t xml:space="preserve"> </w:t>
      </w:r>
      <w:r w:rsidR="004422F9" w:rsidRPr="009D6F9D">
        <w:rPr>
          <w:rFonts w:ascii="Arial" w:hAnsi="Arial" w:cs="Arial"/>
          <w:sz w:val="28"/>
          <w:szCs w:val="28"/>
        </w:rPr>
        <w:t>законодательством Российск</w:t>
      </w:r>
      <w:r w:rsidRPr="009D6F9D">
        <w:rPr>
          <w:rFonts w:ascii="Arial" w:hAnsi="Arial" w:cs="Arial"/>
          <w:sz w:val="28"/>
          <w:szCs w:val="28"/>
        </w:rPr>
        <w:t xml:space="preserve">ой Федерации о налогах и сборах, </w:t>
      </w:r>
      <w:r w:rsidR="002E1FCC" w:rsidRPr="009D6F9D">
        <w:rPr>
          <w:rFonts w:ascii="Arial" w:hAnsi="Arial" w:cs="Arial"/>
          <w:sz w:val="28"/>
          <w:szCs w:val="28"/>
        </w:rPr>
        <w:t>за последний завершенный отчетный период;</w:t>
      </w:r>
    </w:p>
    <w:p w:rsidR="00FC7CB1" w:rsidRPr="009D6F9D" w:rsidRDefault="00FC7CB1">
      <w:pPr>
        <w:rPr>
          <w:rFonts w:ascii="Arial" w:hAnsi="Arial" w:cs="Arial"/>
          <w:sz w:val="2"/>
          <w:szCs w:val="2"/>
        </w:rPr>
      </w:pPr>
    </w:p>
    <w:p w:rsidR="00FC7CB1" w:rsidRPr="009D6F9D" w:rsidRDefault="005976E7">
      <w:pPr>
        <w:shd w:val="clear" w:color="auto" w:fill="FFFFFF"/>
        <w:tabs>
          <w:tab w:val="left" w:pos="1128"/>
        </w:tabs>
        <w:spacing w:line="322" w:lineRule="exact"/>
        <w:ind w:right="10" w:firstLine="706"/>
        <w:jc w:val="both"/>
        <w:rPr>
          <w:rFonts w:ascii="Arial" w:hAnsi="Arial" w:cs="Arial"/>
          <w:spacing w:val="-3"/>
          <w:sz w:val="28"/>
          <w:szCs w:val="28"/>
        </w:rPr>
      </w:pPr>
      <w:r w:rsidRPr="009D6F9D">
        <w:rPr>
          <w:rFonts w:ascii="Arial" w:hAnsi="Arial" w:cs="Arial"/>
          <w:sz w:val="28"/>
          <w:szCs w:val="28"/>
        </w:rPr>
        <w:t xml:space="preserve">5) </w:t>
      </w:r>
      <w:r w:rsidR="002E1FCC" w:rsidRPr="009D6F9D">
        <w:rPr>
          <w:rFonts w:ascii="Arial" w:hAnsi="Arial" w:cs="Arial"/>
          <w:sz w:val="28"/>
          <w:szCs w:val="28"/>
        </w:rPr>
        <w:t>наличие договора простого товарищества в письменной форме (для участников договора простого товарищества);</w:t>
      </w:r>
    </w:p>
    <w:p w:rsidR="00FC7CB1" w:rsidRPr="009D6F9D" w:rsidRDefault="005976E7">
      <w:pPr>
        <w:shd w:val="clear" w:color="auto" w:fill="FFFFFF"/>
        <w:tabs>
          <w:tab w:val="left" w:pos="1128"/>
        </w:tabs>
        <w:spacing w:line="322" w:lineRule="exact"/>
        <w:ind w:right="5" w:firstLine="706"/>
        <w:jc w:val="both"/>
        <w:rPr>
          <w:rFonts w:ascii="Arial" w:hAnsi="Arial" w:cs="Arial"/>
          <w:spacing w:val="-3"/>
          <w:sz w:val="28"/>
          <w:szCs w:val="28"/>
        </w:rPr>
      </w:pPr>
      <w:r w:rsidRPr="009D6F9D">
        <w:rPr>
          <w:rFonts w:ascii="Arial" w:hAnsi="Arial" w:cs="Arial"/>
          <w:sz w:val="28"/>
          <w:szCs w:val="28"/>
        </w:rPr>
        <w:t xml:space="preserve">6) </w:t>
      </w:r>
      <w:r w:rsidR="002E1FCC" w:rsidRPr="009D6F9D">
        <w:rPr>
          <w:rFonts w:ascii="Arial" w:hAnsi="Arial" w:cs="Arial"/>
          <w:sz w:val="28"/>
          <w:szCs w:val="28"/>
        </w:rPr>
        <w:t>отсутствие в отношении юридического лица, индивидуального предпринимателя, участника договора простого товарищества обстоятельств, предусмотренных частью 8 статьи 29 Федерального закона № 220.</w:t>
      </w:r>
    </w:p>
    <w:p w:rsidR="00FC7CB1" w:rsidRPr="009D6F9D" w:rsidRDefault="002E1FCC">
      <w:pPr>
        <w:shd w:val="clear" w:color="auto" w:fill="FFFFFF"/>
        <w:spacing w:line="322" w:lineRule="exact"/>
        <w:ind w:right="14"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z w:val="28"/>
          <w:szCs w:val="28"/>
        </w:rPr>
        <w:t>Требования, предусмо</w:t>
      </w:r>
      <w:r w:rsidR="005976E7" w:rsidRPr="009D6F9D">
        <w:rPr>
          <w:rFonts w:ascii="Arial" w:hAnsi="Arial" w:cs="Arial"/>
          <w:sz w:val="28"/>
          <w:szCs w:val="28"/>
        </w:rPr>
        <w:t xml:space="preserve">тренные подпунктами 1, 3, 4 </w:t>
      </w:r>
      <w:r w:rsidRPr="009D6F9D">
        <w:rPr>
          <w:rFonts w:ascii="Arial" w:hAnsi="Arial" w:cs="Arial"/>
          <w:sz w:val="28"/>
          <w:szCs w:val="28"/>
        </w:rPr>
        <w:t>настоящего пункта, применяются в отношении каждого участника договора простого товарищества.</w:t>
      </w:r>
    </w:p>
    <w:p w:rsidR="00FC7CB1" w:rsidRPr="009D6F9D" w:rsidRDefault="002E1FCC">
      <w:pPr>
        <w:shd w:val="clear" w:color="auto" w:fill="FFFFFF"/>
        <w:tabs>
          <w:tab w:val="left" w:pos="1373"/>
        </w:tabs>
        <w:spacing w:line="322" w:lineRule="exact"/>
        <w:ind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pacing w:val="-1"/>
          <w:sz w:val="28"/>
          <w:szCs w:val="28"/>
        </w:rPr>
        <w:t>3.3.</w:t>
      </w:r>
      <w:r w:rsidRPr="009D6F9D">
        <w:rPr>
          <w:rFonts w:ascii="Arial" w:hAnsi="Arial" w:cs="Arial"/>
          <w:sz w:val="28"/>
          <w:szCs w:val="28"/>
        </w:rPr>
        <w:tab/>
        <w:t>Основаниями для отказ</w:t>
      </w:r>
      <w:r w:rsidR="009D6F9D">
        <w:rPr>
          <w:rFonts w:ascii="Arial" w:hAnsi="Arial" w:cs="Arial"/>
          <w:sz w:val="28"/>
          <w:szCs w:val="28"/>
        </w:rPr>
        <w:t xml:space="preserve">а заявителю в допуске к участию </w:t>
      </w:r>
      <w:r w:rsidRPr="009D6F9D">
        <w:rPr>
          <w:rFonts w:ascii="Arial" w:hAnsi="Arial" w:cs="Arial"/>
          <w:sz w:val="28"/>
          <w:szCs w:val="28"/>
        </w:rPr>
        <w:t>в открытом конкурсе являются:</w:t>
      </w:r>
    </w:p>
    <w:p w:rsidR="00FC7CB1" w:rsidRPr="009D6F9D" w:rsidRDefault="005976E7">
      <w:pPr>
        <w:shd w:val="clear" w:color="auto" w:fill="FFFFFF"/>
        <w:tabs>
          <w:tab w:val="left" w:pos="878"/>
        </w:tabs>
        <w:spacing w:line="322" w:lineRule="exact"/>
        <w:ind w:right="5" w:firstLine="706"/>
        <w:jc w:val="both"/>
        <w:rPr>
          <w:rFonts w:ascii="Arial" w:hAnsi="Arial" w:cs="Arial"/>
          <w:sz w:val="28"/>
          <w:szCs w:val="28"/>
        </w:rPr>
      </w:pPr>
      <w:r w:rsidRPr="009D6F9D">
        <w:rPr>
          <w:rFonts w:ascii="Arial" w:hAnsi="Arial" w:cs="Arial"/>
          <w:spacing w:val="-1"/>
          <w:sz w:val="28"/>
          <w:szCs w:val="28"/>
        </w:rPr>
        <w:t xml:space="preserve">- </w:t>
      </w:r>
      <w:r w:rsidR="002E1FCC" w:rsidRPr="009D6F9D">
        <w:rPr>
          <w:rFonts w:ascii="Arial" w:hAnsi="Arial" w:cs="Arial"/>
          <w:spacing w:val="-1"/>
          <w:sz w:val="28"/>
          <w:szCs w:val="28"/>
        </w:rPr>
        <w:t xml:space="preserve">несоответствие требованиям, предъявляемым к участникам открытого </w:t>
      </w:r>
      <w:r w:rsidR="002E1FCC" w:rsidRPr="009D6F9D">
        <w:rPr>
          <w:rFonts w:ascii="Arial" w:hAnsi="Arial" w:cs="Arial"/>
          <w:sz w:val="28"/>
          <w:szCs w:val="28"/>
        </w:rPr>
        <w:t>конкурса, установленным пунктом 3.2 настоящей конкурсной документации;</w:t>
      </w:r>
    </w:p>
    <w:p w:rsidR="00FC7CB1" w:rsidRPr="009D6F9D" w:rsidRDefault="005976E7">
      <w:pPr>
        <w:shd w:val="clear" w:color="auto" w:fill="FFFFFF"/>
        <w:tabs>
          <w:tab w:val="left" w:pos="878"/>
        </w:tabs>
        <w:spacing w:line="322" w:lineRule="exact"/>
        <w:ind w:right="5" w:firstLine="706"/>
        <w:jc w:val="both"/>
        <w:rPr>
          <w:rFonts w:ascii="Arial" w:hAnsi="Arial" w:cs="Arial"/>
          <w:sz w:val="28"/>
          <w:szCs w:val="28"/>
        </w:rPr>
      </w:pPr>
      <w:r w:rsidRPr="009D6F9D">
        <w:rPr>
          <w:rFonts w:ascii="Arial" w:hAnsi="Arial" w:cs="Arial"/>
          <w:sz w:val="28"/>
          <w:szCs w:val="28"/>
        </w:rPr>
        <w:t xml:space="preserve">- </w:t>
      </w:r>
      <w:r w:rsidR="002E1FCC" w:rsidRPr="009D6F9D">
        <w:rPr>
          <w:rFonts w:ascii="Arial" w:hAnsi="Arial" w:cs="Arial"/>
          <w:sz w:val="28"/>
          <w:szCs w:val="28"/>
        </w:rPr>
        <w:t>несоответствие конкурсной заявки и прилагаемых к ней документов требованиям, установленным настоящей конкурсной документацией;</w:t>
      </w:r>
    </w:p>
    <w:p w:rsidR="00FC7CB1" w:rsidRPr="009D6F9D" w:rsidRDefault="002E1FCC">
      <w:pPr>
        <w:shd w:val="clear" w:color="auto" w:fill="FFFFFF"/>
        <w:tabs>
          <w:tab w:val="left" w:pos="1051"/>
        </w:tabs>
        <w:spacing w:line="322" w:lineRule="exact"/>
        <w:ind w:right="10"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z w:val="28"/>
          <w:szCs w:val="28"/>
        </w:rPr>
        <w:t>-</w:t>
      </w:r>
      <w:r w:rsidRPr="009D6F9D">
        <w:rPr>
          <w:rFonts w:ascii="Arial" w:hAnsi="Arial" w:cs="Arial"/>
          <w:sz w:val="28"/>
          <w:szCs w:val="28"/>
        </w:rPr>
        <w:tab/>
        <w:t xml:space="preserve">предоставление несоответствующих действительности </w:t>
      </w:r>
      <w:r w:rsidR="009D6F9D">
        <w:rPr>
          <w:rFonts w:ascii="Arial" w:hAnsi="Arial" w:cs="Arial"/>
          <w:sz w:val="28"/>
          <w:szCs w:val="28"/>
        </w:rPr>
        <w:t xml:space="preserve">сведений </w:t>
      </w:r>
      <w:r w:rsidRPr="009D6F9D">
        <w:rPr>
          <w:rFonts w:ascii="Arial" w:hAnsi="Arial" w:cs="Arial"/>
          <w:sz w:val="28"/>
          <w:szCs w:val="28"/>
        </w:rPr>
        <w:t xml:space="preserve">для участия в </w:t>
      </w:r>
      <w:r w:rsidR="005976E7" w:rsidRPr="009D6F9D">
        <w:rPr>
          <w:rFonts w:ascii="Arial" w:hAnsi="Arial" w:cs="Arial"/>
          <w:sz w:val="28"/>
          <w:szCs w:val="28"/>
        </w:rPr>
        <w:t xml:space="preserve">открытом </w:t>
      </w:r>
      <w:r w:rsidRPr="009D6F9D">
        <w:rPr>
          <w:rFonts w:ascii="Arial" w:hAnsi="Arial" w:cs="Arial"/>
          <w:sz w:val="28"/>
          <w:szCs w:val="28"/>
        </w:rPr>
        <w:t>конкурсе.</w:t>
      </w:r>
    </w:p>
    <w:p w:rsidR="00FC7CB1" w:rsidRPr="009D6F9D" w:rsidRDefault="005976E7">
      <w:pPr>
        <w:shd w:val="clear" w:color="auto" w:fill="FFFFFF"/>
        <w:tabs>
          <w:tab w:val="left" w:pos="926"/>
        </w:tabs>
        <w:spacing w:line="322" w:lineRule="exact"/>
        <w:ind w:right="10" w:firstLine="706"/>
        <w:jc w:val="both"/>
        <w:rPr>
          <w:rFonts w:ascii="Arial" w:hAnsi="Arial" w:cs="Arial"/>
          <w:sz w:val="28"/>
          <w:szCs w:val="28"/>
        </w:rPr>
      </w:pPr>
      <w:r w:rsidRPr="009D6F9D">
        <w:rPr>
          <w:rFonts w:ascii="Arial" w:hAnsi="Arial" w:cs="Arial"/>
          <w:sz w:val="28"/>
          <w:szCs w:val="28"/>
        </w:rPr>
        <w:t xml:space="preserve">- </w:t>
      </w:r>
      <w:r w:rsidR="002E1FCC" w:rsidRPr="009D6F9D">
        <w:rPr>
          <w:rFonts w:ascii="Arial" w:hAnsi="Arial" w:cs="Arial"/>
          <w:sz w:val="28"/>
          <w:szCs w:val="28"/>
        </w:rPr>
        <w:t>наличие двух заявок одного или нескольких Заявителей в одном конверте;</w:t>
      </w:r>
    </w:p>
    <w:p w:rsidR="00FC7CB1" w:rsidRPr="009D6F9D" w:rsidRDefault="005976E7" w:rsidP="00BE5D46">
      <w:pPr>
        <w:shd w:val="clear" w:color="auto" w:fill="FFFFFF"/>
        <w:tabs>
          <w:tab w:val="left" w:pos="926"/>
        </w:tabs>
        <w:spacing w:line="322" w:lineRule="exact"/>
        <w:ind w:right="10" w:firstLine="706"/>
        <w:jc w:val="both"/>
        <w:rPr>
          <w:rFonts w:ascii="Arial" w:hAnsi="Arial" w:cs="Arial"/>
          <w:sz w:val="28"/>
          <w:szCs w:val="28"/>
        </w:rPr>
        <w:sectPr w:rsidR="00FC7CB1" w:rsidRPr="009D6F9D" w:rsidSect="00BE5D46">
          <w:pgSz w:w="11909" w:h="16834"/>
          <w:pgMar w:top="993" w:right="840" w:bottom="993" w:left="1709" w:header="720" w:footer="720" w:gutter="0"/>
          <w:cols w:space="60"/>
          <w:noEndnote/>
        </w:sectPr>
      </w:pPr>
      <w:r w:rsidRPr="009D6F9D">
        <w:rPr>
          <w:rFonts w:ascii="Arial" w:hAnsi="Arial" w:cs="Arial"/>
          <w:sz w:val="28"/>
          <w:szCs w:val="28"/>
        </w:rPr>
        <w:t xml:space="preserve">- </w:t>
      </w:r>
      <w:r w:rsidR="002E1FCC" w:rsidRPr="009D6F9D">
        <w:rPr>
          <w:rFonts w:ascii="Arial" w:hAnsi="Arial" w:cs="Arial"/>
          <w:sz w:val="28"/>
          <w:szCs w:val="28"/>
        </w:rPr>
        <w:t>установление факта подачи одним Заявителем двух и более заявок в отношении одного лота, при условии, что поданные ранее заявки та</w:t>
      </w:r>
      <w:r w:rsidR="00BE5D46">
        <w:rPr>
          <w:rFonts w:ascii="Arial" w:hAnsi="Arial" w:cs="Arial"/>
          <w:sz w:val="28"/>
          <w:szCs w:val="28"/>
        </w:rPr>
        <w:t>ким Заявителем не были отозваны.</w:t>
      </w:r>
    </w:p>
    <w:p w:rsidR="00FC7CB1" w:rsidRPr="009D6F9D" w:rsidRDefault="00FC7CB1" w:rsidP="00BE5D46">
      <w:pPr>
        <w:shd w:val="clear" w:color="auto" w:fill="FFFFFF"/>
        <w:ind w:right="14"/>
        <w:rPr>
          <w:rFonts w:ascii="Arial" w:hAnsi="Arial" w:cs="Arial"/>
        </w:rPr>
      </w:pPr>
    </w:p>
    <w:p w:rsidR="00FC7CB1" w:rsidRPr="009D6F9D" w:rsidRDefault="002E1FCC" w:rsidP="009D6F9D">
      <w:pPr>
        <w:shd w:val="clear" w:color="auto" w:fill="FFFFFF"/>
        <w:tabs>
          <w:tab w:val="left" w:pos="1354"/>
        </w:tabs>
        <w:spacing w:before="437"/>
        <w:ind w:left="643"/>
        <w:jc w:val="center"/>
        <w:rPr>
          <w:rFonts w:ascii="Arial" w:hAnsi="Arial" w:cs="Arial"/>
        </w:rPr>
      </w:pPr>
      <w:r w:rsidRPr="009D6F9D">
        <w:rPr>
          <w:rFonts w:ascii="Arial" w:hAnsi="Arial" w:cs="Arial"/>
          <w:spacing w:val="-4"/>
          <w:sz w:val="28"/>
          <w:szCs w:val="28"/>
        </w:rPr>
        <w:t>4.</w:t>
      </w:r>
      <w:r w:rsidRPr="009D6F9D">
        <w:rPr>
          <w:rFonts w:ascii="Arial" w:hAnsi="Arial" w:cs="Arial"/>
          <w:sz w:val="28"/>
          <w:szCs w:val="28"/>
        </w:rPr>
        <w:tab/>
        <w:t>Документы, входящие в состав заявки на участие в конкурсе.</w:t>
      </w:r>
    </w:p>
    <w:p w:rsidR="00FC7CB1" w:rsidRPr="009D6F9D" w:rsidRDefault="002E1FCC">
      <w:pPr>
        <w:shd w:val="clear" w:color="auto" w:fill="FFFFFF"/>
        <w:ind w:left="2117"/>
        <w:rPr>
          <w:rFonts w:ascii="Arial" w:hAnsi="Arial" w:cs="Arial"/>
        </w:rPr>
      </w:pPr>
      <w:r w:rsidRPr="009D6F9D">
        <w:rPr>
          <w:rFonts w:ascii="Arial" w:hAnsi="Arial" w:cs="Arial"/>
          <w:sz w:val="28"/>
          <w:szCs w:val="28"/>
        </w:rPr>
        <w:t>Порядок подачи заявок на участие в конкурсе</w:t>
      </w:r>
    </w:p>
    <w:p w:rsidR="00FC7CB1" w:rsidRPr="009D6F9D" w:rsidRDefault="002E1FCC">
      <w:pPr>
        <w:shd w:val="clear" w:color="auto" w:fill="FFFFFF"/>
        <w:spacing w:before="317" w:line="322" w:lineRule="exact"/>
        <w:ind w:right="5"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z w:val="28"/>
          <w:szCs w:val="28"/>
        </w:rPr>
        <w:t>4.1. Заявитель подает заявку на участие в конкурсе по форме, согласно Приложению 1 к конкурсной документации. К заявке прилагаются следующие документы:</w:t>
      </w:r>
    </w:p>
    <w:p w:rsidR="00FC7CB1" w:rsidRPr="009D6F9D" w:rsidRDefault="002E1FCC">
      <w:pPr>
        <w:shd w:val="clear" w:color="auto" w:fill="FFFFFF"/>
        <w:tabs>
          <w:tab w:val="left" w:pos="1032"/>
          <w:tab w:val="left" w:pos="1627"/>
          <w:tab w:val="left" w:pos="3466"/>
          <w:tab w:val="left" w:pos="5813"/>
          <w:tab w:val="left" w:pos="7776"/>
          <w:tab w:val="left" w:pos="8338"/>
        </w:tabs>
        <w:spacing w:line="322" w:lineRule="exact"/>
        <w:ind w:right="10"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pacing w:val="-1"/>
          <w:sz w:val="28"/>
          <w:szCs w:val="28"/>
        </w:rPr>
        <w:t>1)</w:t>
      </w:r>
      <w:r w:rsidRPr="009D6F9D">
        <w:rPr>
          <w:rFonts w:ascii="Arial" w:hAnsi="Arial" w:cs="Arial"/>
          <w:sz w:val="28"/>
          <w:szCs w:val="28"/>
        </w:rPr>
        <w:tab/>
        <w:t xml:space="preserve">надлежащим образом заверенная </w:t>
      </w:r>
      <w:r w:rsidR="009D6F9D">
        <w:rPr>
          <w:rFonts w:ascii="Arial" w:hAnsi="Arial" w:cs="Arial"/>
          <w:sz w:val="28"/>
          <w:szCs w:val="28"/>
        </w:rPr>
        <w:t xml:space="preserve">копия лицензии на осуществление </w:t>
      </w:r>
      <w:r w:rsidRPr="009D6F9D">
        <w:rPr>
          <w:rFonts w:ascii="Arial" w:hAnsi="Arial" w:cs="Arial"/>
          <w:spacing w:val="-2"/>
          <w:sz w:val="28"/>
          <w:szCs w:val="28"/>
        </w:rPr>
        <w:t>перевозок</w:t>
      </w:r>
      <w:r w:rsidRPr="009D6F9D">
        <w:rPr>
          <w:rFonts w:ascii="Arial" w:hAnsi="Arial" w:cs="Arial"/>
          <w:sz w:val="28"/>
          <w:szCs w:val="28"/>
        </w:rPr>
        <w:tab/>
      </w:r>
      <w:r w:rsidRPr="009D6F9D">
        <w:rPr>
          <w:rFonts w:ascii="Arial" w:hAnsi="Arial" w:cs="Arial"/>
          <w:spacing w:val="-2"/>
          <w:sz w:val="28"/>
          <w:szCs w:val="28"/>
        </w:rPr>
        <w:t>пассажиров</w:t>
      </w:r>
      <w:r w:rsidRPr="009D6F9D">
        <w:rPr>
          <w:rFonts w:ascii="Arial" w:hAnsi="Arial" w:cs="Arial"/>
          <w:sz w:val="28"/>
          <w:szCs w:val="28"/>
        </w:rPr>
        <w:tab/>
      </w:r>
      <w:r w:rsidR="005976E7" w:rsidRPr="009D6F9D">
        <w:rPr>
          <w:rFonts w:ascii="Arial" w:hAnsi="Arial" w:cs="Arial"/>
          <w:spacing w:val="-2"/>
          <w:sz w:val="28"/>
          <w:szCs w:val="28"/>
        </w:rPr>
        <w:t>и иных лиц автобусами, если наличие указанной лицензии предусмотрено законодательством Российской Федерации, либо выписка из реестра лицензий на осуществление перевозок пассажиров и иных лиц автобусами;</w:t>
      </w:r>
    </w:p>
    <w:p w:rsidR="00FC7CB1" w:rsidRPr="009D6F9D" w:rsidRDefault="002E1FCC">
      <w:pPr>
        <w:shd w:val="clear" w:color="auto" w:fill="FFFFFF"/>
        <w:tabs>
          <w:tab w:val="left" w:pos="1210"/>
        </w:tabs>
        <w:spacing w:line="322" w:lineRule="exact"/>
        <w:ind w:right="14"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pacing w:val="-1"/>
          <w:sz w:val="28"/>
          <w:szCs w:val="28"/>
        </w:rPr>
        <w:t>2)</w:t>
      </w:r>
      <w:r w:rsidRPr="009D6F9D">
        <w:rPr>
          <w:rFonts w:ascii="Arial" w:hAnsi="Arial" w:cs="Arial"/>
          <w:sz w:val="28"/>
          <w:szCs w:val="28"/>
        </w:rPr>
        <w:tab/>
        <w:t>справка из налогового органа</w:t>
      </w:r>
      <w:r w:rsidR="005976E7" w:rsidRPr="009D6F9D">
        <w:rPr>
          <w:rFonts w:ascii="Arial" w:hAnsi="Arial" w:cs="Arial"/>
          <w:sz w:val="28"/>
          <w:szCs w:val="28"/>
        </w:rPr>
        <w:t xml:space="preserve"> об отсутствии у заявителя </w:t>
      </w:r>
      <w:r w:rsidRPr="009D6F9D">
        <w:rPr>
          <w:rFonts w:ascii="Arial" w:hAnsi="Arial" w:cs="Arial"/>
          <w:sz w:val="28"/>
          <w:szCs w:val="28"/>
        </w:rPr>
        <w:t>задолженности по обязательным плате</w:t>
      </w:r>
      <w:r w:rsidR="009D6F9D">
        <w:rPr>
          <w:rFonts w:ascii="Arial" w:hAnsi="Arial" w:cs="Arial"/>
          <w:sz w:val="28"/>
          <w:szCs w:val="28"/>
        </w:rPr>
        <w:t xml:space="preserve">жам в бюджеты бюджетной системы </w:t>
      </w:r>
      <w:r w:rsidRPr="009D6F9D">
        <w:rPr>
          <w:rFonts w:ascii="Arial" w:hAnsi="Arial" w:cs="Arial"/>
          <w:sz w:val="28"/>
          <w:szCs w:val="28"/>
        </w:rPr>
        <w:t>Российской Федерации за послед</w:t>
      </w:r>
      <w:r w:rsidR="005976E7" w:rsidRPr="009D6F9D">
        <w:rPr>
          <w:rFonts w:ascii="Arial" w:hAnsi="Arial" w:cs="Arial"/>
          <w:sz w:val="28"/>
          <w:szCs w:val="28"/>
        </w:rPr>
        <w:t xml:space="preserve">ний завершенный отчетный период </w:t>
      </w:r>
      <w:r w:rsidRPr="009D6F9D">
        <w:rPr>
          <w:rFonts w:ascii="Arial" w:hAnsi="Arial" w:cs="Arial"/>
          <w:sz w:val="28"/>
          <w:szCs w:val="28"/>
        </w:rPr>
        <w:t>(код справки по КНД 1120101);</w:t>
      </w:r>
    </w:p>
    <w:p w:rsidR="00FC7CB1" w:rsidRPr="009D6F9D" w:rsidRDefault="005976E7">
      <w:pPr>
        <w:shd w:val="clear" w:color="auto" w:fill="FFFFFF"/>
        <w:tabs>
          <w:tab w:val="left" w:pos="1018"/>
          <w:tab w:val="left" w:pos="1411"/>
          <w:tab w:val="left" w:pos="2074"/>
          <w:tab w:val="left" w:pos="3490"/>
          <w:tab w:val="left" w:pos="6014"/>
          <w:tab w:val="left" w:pos="7320"/>
        </w:tabs>
        <w:spacing w:line="322" w:lineRule="exact"/>
        <w:ind w:right="14" w:firstLine="706"/>
        <w:jc w:val="both"/>
        <w:rPr>
          <w:rFonts w:ascii="Arial" w:hAnsi="Arial" w:cs="Arial"/>
          <w:spacing w:val="-1"/>
          <w:sz w:val="28"/>
          <w:szCs w:val="28"/>
        </w:rPr>
      </w:pPr>
      <w:r w:rsidRPr="009D6F9D">
        <w:rPr>
          <w:rFonts w:ascii="Arial" w:hAnsi="Arial" w:cs="Arial"/>
          <w:sz w:val="28"/>
          <w:szCs w:val="28"/>
        </w:rPr>
        <w:t>3) В</w:t>
      </w:r>
      <w:r w:rsidR="002E1FCC" w:rsidRPr="009D6F9D">
        <w:rPr>
          <w:rFonts w:ascii="Arial" w:hAnsi="Arial" w:cs="Arial"/>
          <w:sz w:val="28"/>
          <w:szCs w:val="28"/>
        </w:rPr>
        <w:t xml:space="preserve">ыписка из Единого государственного реестра юридических лиц или </w:t>
      </w:r>
      <w:r w:rsidR="002E1FCC" w:rsidRPr="009D6F9D">
        <w:rPr>
          <w:rFonts w:ascii="Arial" w:hAnsi="Arial" w:cs="Arial"/>
          <w:spacing w:val="-2"/>
          <w:sz w:val="28"/>
          <w:szCs w:val="28"/>
        </w:rPr>
        <w:t>выписка</w:t>
      </w:r>
      <w:r w:rsidR="009D6F9D">
        <w:rPr>
          <w:rFonts w:ascii="Arial" w:hAnsi="Arial" w:cs="Arial"/>
          <w:sz w:val="28"/>
          <w:szCs w:val="28"/>
        </w:rPr>
        <w:t xml:space="preserve"> </w:t>
      </w:r>
      <w:r w:rsidR="002E1FCC" w:rsidRPr="009D6F9D">
        <w:rPr>
          <w:rFonts w:ascii="Arial" w:hAnsi="Arial" w:cs="Arial"/>
          <w:spacing w:val="-3"/>
          <w:sz w:val="28"/>
          <w:szCs w:val="28"/>
        </w:rPr>
        <w:t>из</w:t>
      </w:r>
      <w:r w:rsidR="009D6F9D">
        <w:rPr>
          <w:rFonts w:ascii="Arial" w:hAnsi="Arial" w:cs="Arial"/>
          <w:sz w:val="28"/>
          <w:szCs w:val="28"/>
        </w:rPr>
        <w:t xml:space="preserve"> </w:t>
      </w:r>
      <w:r w:rsidR="002E1FCC" w:rsidRPr="009D6F9D">
        <w:rPr>
          <w:rFonts w:ascii="Arial" w:hAnsi="Arial" w:cs="Arial"/>
          <w:spacing w:val="-2"/>
          <w:sz w:val="28"/>
          <w:szCs w:val="28"/>
        </w:rPr>
        <w:t>Единого</w:t>
      </w:r>
      <w:r w:rsidR="009D6F9D">
        <w:rPr>
          <w:rFonts w:ascii="Arial" w:hAnsi="Arial" w:cs="Arial"/>
          <w:sz w:val="28"/>
          <w:szCs w:val="28"/>
        </w:rPr>
        <w:t xml:space="preserve"> </w:t>
      </w:r>
      <w:r w:rsidR="002E1FCC" w:rsidRPr="009D6F9D">
        <w:rPr>
          <w:rFonts w:ascii="Arial" w:hAnsi="Arial" w:cs="Arial"/>
          <w:spacing w:val="-2"/>
          <w:sz w:val="28"/>
          <w:szCs w:val="28"/>
        </w:rPr>
        <w:t>государственного</w:t>
      </w:r>
      <w:r w:rsidR="009D6F9D">
        <w:rPr>
          <w:rFonts w:ascii="Arial" w:hAnsi="Arial" w:cs="Arial"/>
          <w:sz w:val="28"/>
          <w:szCs w:val="28"/>
        </w:rPr>
        <w:t xml:space="preserve"> </w:t>
      </w:r>
      <w:r w:rsidR="002E1FCC" w:rsidRPr="009D6F9D">
        <w:rPr>
          <w:rFonts w:ascii="Arial" w:hAnsi="Arial" w:cs="Arial"/>
          <w:spacing w:val="-2"/>
          <w:sz w:val="28"/>
          <w:szCs w:val="28"/>
        </w:rPr>
        <w:t>реестра</w:t>
      </w:r>
      <w:r w:rsidR="009D6F9D">
        <w:rPr>
          <w:rFonts w:ascii="Arial" w:hAnsi="Arial" w:cs="Arial"/>
          <w:sz w:val="28"/>
          <w:szCs w:val="28"/>
        </w:rPr>
        <w:t xml:space="preserve"> </w:t>
      </w:r>
      <w:r w:rsidR="002E1FCC" w:rsidRPr="009D6F9D">
        <w:rPr>
          <w:rFonts w:ascii="Arial" w:hAnsi="Arial" w:cs="Arial"/>
          <w:spacing w:val="-2"/>
          <w:sz w:val="28"/>
          <w:szCs w:val="28"/>
        </w:rPr>
        <w:t xml:space="preserve">индивидуальных </w:t>
      </w:r>
      <w:r w:rsidR="002E1FCC" w:rsidRPr="009D6F9D">
        <w:rPr>
          <w:rFonts w:ascii="Arial" w:hAnsi="Arial" w:cs="Arial"/>
          <w:sz w:val="28"/>
          <w:szCs w:val="28"/>
        </w:rPr>
        <w:t>предпринимателей, выданная не ранее чем за 1 месяц до дня подачи заявки;</w:t>
      </w:r>
    </w:p>
    <w:p w:rsidR="00FC7CB1" w:rsidRPr="009D6F9D" w:rsidRDefault="005976E7">
      <w:pPr>
        <w:shd w:val="clear" w:color="auto" w:fill="FFFFFF"/>
        <w:tabs>
          <w:tab w:val="left" w:pos="1157"/>
        </w:tabs>
        <w:spacing w:line="322" w:lineRule="exact"/>
        <w:ind w:right="10"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pacing w:val="-1"/>
          <w:sz w:val="28"/>
          <w:szCs w:val="28"/>
        </w:rPr>
        <w:t>4</w:t>
      </w:r>
      <w:r w:rsidR="002E1FCC" w:rsidRPr="009D6F9D">
        <w:rPr>
          <w:rFonts w:ascii="Arial" w:hAnsi="Arial" w:cs="Arial"/>
          <w:spacing w:val="-1"/>
          <w:sz w:val="28"/>
          <w:szCs w:val="28"/>
        </w:rPr>
        <w:t>)</w:t>
      </w:r>
      <w:r w:rsidR="002E1FCC" w:rsidRPr="009D6F9D">
        <w:rPr>
          <w:rFonts w:ascii="Arial" w:hAnsi="Arial" w:cs="Arial"/>
          <w:sz w:val="28"/>
          <w:szCs w:val="28"/>
        </w:rPr>
        <w:tab/>
        <w:t>документы, подтверждающи</w:t>
      </w:r>
      <w:r w:rsidR="009D6F9D">
        <w:rPr>
          <w:rFonts w:ascii="Arial" w:hAnsi="Arial" w:cs="Arial"/>
          <w:sz w:val="28"/>
          <w:szCs w:val="28"/>
        </w:rPr>
        <w:t xml:space="preserve">е опыт осуществления регулярных </w:t>
      </w:r>
      <w:r w:rsidR="002E1FCC" w:rsidRPr="009D6F9D">
        <w:rPr>
          <w:rFonts w:ascii="Arial" w:hAnsi="Arial" w:cs="Arial"/>
          <w:sz w:val="28"/>
          <w:szCs w:val="28"/>
        </w:rPr>
        <w:t xml:space="preserve">перевозок </w:t>
      </w:r>
      <w:r w:rsidRPr="009D6F9D">
        <w:rPr>
          <w:rFonts w:ascii="Arial" w:hAnsi="Arial" w:cs="Arial"/>
          <w:sz w:val="28"/>
          <w:szCs w:val="28"/>
        </w:rPr>
        <w:t xml:space="preserve">(при наличии): </w:t>
      </w:r>
    </w:p>
    <w:p w:rsidR="00FC7CB1" w:rsidRPr="009D6F9D" w:rsidRDefault="002E1FCC">
      <w:pPr>
        <w:shd w:val="clear" w:color="auto" w:fill="FFFFFF"/>
        <w:spacing w:line="322" w:lineRule="exact"/>
        <w:ind w:right="14"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z w:val="28"/>
          <w:szCs w:val="28"/>
        </w:rPr>
        <w:t>сведения об исполненных государственных или муниципальных контрактах с указанием наименований сторон, предмета, срока действия указанных контрактов и приложением их</w:t>
      </w:r>
      <w:r w:rsidR="005976E7" w:rsidRPr="009D6F9D">
        <w:rPr>
          <w:rFonts w:ascii="Arial" w:hAnsi="Arial" w:cs="Arial"/>
          <w:sz w:val="28"/>
          <w:szCs w:val="28"/>
        </w:rPr>
        <w:t xml:space="preserve"> заверенных</w:t>
      </w:r>
      <w:r w:rsidRPr="009D6F9D">
        <w:rPr>
          <w:rFonts w:ascii="Arial" w:hAnsi="Arial" w:cs="Arial"/>
          <w:sz w:val="28"/>
          <w:szCs w:val="28"/>
        </w:rPr>
        <w:t xml:space="preserve"> копий;</w:t>
      </w:r>
    </w:p>
    <w:p w:rsidR="00FC7CB1" w:rsidRPr="009D6F9D" w:rsidRDefault="002E1FCC">
      <w:pPr>
        <w:shd w:val="clear" w:color="auto" w:fill="FFFFFF"/>
        <w:spacing w:line="322" w:lineRule="exact"/>
        <w:ind w:right="14"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z w:val="28"/>
          <w:szCs w:val="28"/>
        </w:rPr>
        <w:t>нотариально заверенные копии свидетельств об осуществлении перевозок по маршруту регулярных перевозок;</w:t>
      </w:r>
    </w:p>
    <w:p w:rsidR="00FC7CB1" w:rsidRPr="009D6F9D" w:rsidRDefault="009D6F9D" w:rsidP="009D6F9D">
      <w:pPr>
        <w:shd w:val="clear" w:color="auto" w:fill="FFFFFF"/>
        <w:tabs>
          <w:tab w:val="left" w:pos="2650"/>
          <w:tab w:val="left" w:pos="4454"/>
          <w:tab w:val="left" w:pos="5611"/>
          <w:tab w:val="left" w:pos="7661"/>
          <w:tab w:val="left" w:pos="8222"/>
        </w:tabs>
        <w:spacing w:line="322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2"/>
          <w:sz w:val="28"/>
          <w:szCs w:val="28"/>
        </w:rPr>
        <w:t xml:space="preserve">         </w:t>
      </w:r>
      <w:r w:rsidR="002E1FCC" w:rsidRPr="009D6F9D">
        <w:rPr>
          <w:rFonts w:ascii="Arial" w:hAnsi="Arial" w:cs="Arial"/>
          <w:spacing w:val="-2"/>
          <w:sz w:val="28"/>
          <w:szCs w:val="28"/>
        </w:rPr>
        <w:t>заверенные</w:t>
      </w:r>
      <w:r w:rsidR="002E1FCC" w:rsidRPr="009D6F9D">
        <w:rPr>
          <w:rFonts w:ascii="Arial" w:hAnsi="Arial" w:cs="Arial"/>
          <w:sz w:val="28"/>
          <w:szCs w:val="28"/>
        </w:rPr>
        <w:tab/>
      </w:r>
      <w:r w:rsidR="002E1FCC" w:rsidRPr="009D6F9D">
        <w:rPr>
          <w:rFonts w:ascii="Arial" w:hAnsi="Arial" w:cs="Arial"/>
          <w:spacing w:val="-2"/>
          <w:sz w:val="28"/>
          <w:szCs w:val="28"/>
        </w:rPr>
        <w:t>копии</w:t>
      </w:r>
      <w:r>
        <w:rPr>
          <w:rFonts w:ascii="Arial" w:hAnsi="Arial" w:cs="Arial"/>
          <w:sz w:val="28"/>
          <w:szCs w:val="28"/>
        </w:rPr>
        <w:t xml:space="preserve"> </w:t>
      </w:r>
      <w:r w:rsidR="002E1FCC" w:rsidRPr="009D6F9D">
        <w:rPr>
          <w:rFonts w:ascii="Arial" w:hAnsi="Arial" w:cs="Arial"/>
          <w:spacing w:val="-2"/>
          <w:sz w:val="28"/>
          <w:szCs w:val="28"/>
        </w:rPr>
        <w:t>заключенных</w:t>
      </w:r>
      <w:r>
        <w:rPr>
          <w:rFonts w:ascii="Arial" w:hAnsi="Arial" w:cs="Arial"/>
          <w:sz w:val="28"/>
          <w:szCs w:val="28"/>
        </w:rPr>
        <w:t xml:space="preserve"> </w:t>
      </w:r>
      <w:r w:rsidR="002E1FCC" w:rsidRPr="009D6F9D">
        <w:rPr>
          <w:rFonts w:ascii="Arial" w:hAnsi="Arial" w:cs="Arial"/>
          <w:sz w:val="28"/>
          <w:szCs w:val="28"/>
        </w:rPr>
        <w:t>с</w:t>
      </w:r>
      <w:r>
        <w:rPr>
          <w:rFonts w:ascii="Arial" w:hAnsi="Arial" w:cs="Arial"/>
          <w:sz w:val="28"/>
          <w:szCs w:val="28"/>
        </w:rPr>
        <w:t xml:space="preserve"> </w:t>
      </w:r>
      <w:r w:rsidR="002E1FCC" w:rsidRPr="009D6F9D">
        <w:rPr>
          <w:rFonts w:ascii="Arial" w:hAnsi="Arial" w:cs="Arial"/>
          <w:spacing w:val="-2"/>
          <w:sz w:val="28"/>
          <w:szCs w:val="28"/>
        </w:rPr>
        <w:t>органами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исполнительной </w:t>
      </w:r>
      <w:r w:rsidR="002E1FCC" w:rsidRPr="009D6F9D">
        <w:rPr>
          <w:rFonts w:ascii="Arial" w:hAnsi="Arial" w:cs="Arial"/>
          <w:sz w:val="28"/>
          <w:szCs w:val="28"/>
        </w:rPr>
        <w:t>власти субъектов Российской Федерации или органами местного самоуправления договоров, предусматривающих осуществление перевозок по маршрутам регулярных перевозок;</w:t>
      </w:r>
    </w:p>
    <w:p w:rsidR="00FC7CB1" w:rsidRPr="009D6F9D" w:rsidRDefault="005976E7">
      <w:pPr>
        <w:shd w:val="clear" w:color="auto" w:fill="FFFFFF"/>
        <w:tabs>
          <w:tab w:val="left" w:pos="1200"/>
          <w:tab w:val="left" w:pos="1910"/>
          <w:tab w:val="left" w:pos="2899"/>
          <w:tab w:val="left" w:pos="5294"/>
          <w:tab w:val="left" w:pos="7277"/>
          <w:tab w:val="left" w:pos="9053"/>
        </w:tabs>
        <w:spacing w:line="322" w:lineRule="exact"/>
        <w:ind w:right="5" w:firstLine="706"/>
        <w:jc w:val="both"/>
        <w:rPr>
          <w:rFonts w:ascii="Arial" w:hAnsi="Arial" w:cs="Arial"/>
        </w:rPr>
      </w:pPr>
      <w:proofErr w:type="gramStart"/>
      <w:r w:rsidRPr="009D6F9D">
        <w:rPr>
          <w:rFonts w:ascii="Arial" w:hAnsi="Arial" w:cs="Arial"/>
          <w:spacing w:val="-1"/>
          <w:sz w:val="28"/>
          <w:szCs w:val="28"/>
        </w:rPr>
        <w:t>5</w:t>
      </w:r>
      <w:r w:rsidR="002E1FCC" w:rsidRPr="009D6F9D">
        <w:rPr>
          <w:rFonts w:ascii="Arial" w:hAnsi="Arial" w:cs="Arial"/>
          <w:spacing w:val="-1"/>
          <w:sz w:val="28"/>
          <w:szCs w:val="28"/>
        </w:rPr>
        <w:t>)</w:t>
      </w:r>
      <w:r w:rsidR="002E1FCC" w:rsidRPr="009D6F9D">
        <w:rPr>
          <w:rFonts w:ascii="Arial" w:hAnsi="Arial" w:cs="Arial"/>
          <w:sz w:val="28"/>
          <w:szCs w:val="28"/>
        </w:rPr>
        <w:tab/>
        <w:t>справка (справки) о транспортных средствах</w:t>
      </w:r>
      <w:r w:rsidRPr="009D6F9D">
        <w:rPr>
          <w:rFonts w:ascii="Arial" w:hAnsi="Arial" w:cs="Arial"/>
          <w:sz w:val="28"/>
          <w:szCs w:val="28"/>
        </w:rPr>
        <w:t xml:space="preserve"> (без учета резервных транспортных средств)</w:t>
      </w:r>
      <w:r w:rsidR="006D331E" w:rsidRPr="009D6F9D">
        <w:rPr>
          <w:rFonts w:ascii="Arial" w:hAnsi="Arial" w:cs="Arial"/>
          <w:sz w:val="28"/>
          <w:szCs w:val="28"/>
        </w:rPr>
        <w:t xml:space="preserve">, предлагаемых </w:t>
      </w:r>
      <w:r w:rsidR="002E1FCC" w:rsidRPr="009D6F9D">
        <w:rPr>
          <w:rFonts w:ascii="Arial" w:hAnsi="Arial" w:cs="Arial"/>
          <w:spacing w:val="-2"/>
          <w:sz w:val="28"/>
          <w:szCs w:val="28"/>
        </w:rPr>
        <w:t>заявителем</w:t>
      </w:r>
      <w:r w:rsidR="006D331E" w:rsidRPr="009D6F9D">
        <w:rPr>
          <w:rFonts w:ascii="Arial" w:hAnsi="Arial" w:cs="Arial"/>
          <w:sz w:val="28"/>
          <w:szCs w:val="28"/>
        </w:rPr>
        <w:t xml:space="preserve"> </w:t>
      </w:r>
      <w:r w:rsidR="002E1FCC" w:rsidRPr="009D6F9D">
        <w:rPr>
          <w:rFonts w:ascii="Arial" w:hAnsi="Arial" w:cs="Arial"/>
          <w:spacing w:val="-1"/>
          <w:sz w:val="28"/>
          <w:szCs w:val="28"/>
        </w:rPr>
        <w:t>для</w:t>
      </w:r>
      <w:r w:rsidR="006D331E" w:rsidRPr="009D6F9D">
        <w:rPr>
          <w:rFonts w:ascii="Arial" w:hAnsi="Arial" w:cs="Arial"/>
          <w:sz w:val="28"/>
          <w:szCs w:val="28"/>
        </w:rPr>
        <w:t xml:space="preserve"> </w:t>
      </w:r>
      <w:r w:rsidR="002E1FCC" w:rsidRPr="009D6F9D">
        <w:rPr>
          <w:rFonts w:ascii="Arial" w:hAnsi="Arial" w:cs="Arial"/>
          <w:spacing w:val="-2"/>
          <w:sz w:val="28"/>
          <w:szCs w:val="28"/>
        </w:rPr>
        <w:t>осуществления</w:t>
      </w:r>
      <w:r w:rsidR="006D331E" w:rsidRPr="009D6F9D">
        <w:rPr>
          <w:rFonts w:ascii="Arial" w:hAnsi="Arial" w:cs="Arial"/>
          <w:sz w:val="28"/>
          <w:szCs w:val="28"/>
        </w:rPr>
        <w:t xml:space="preserve"> </w:t>
      </w:r>
      <w:r w:rsidR="002E1FCC" w:rsidRPr="009D6F9D">
        <w:rPr>
          <w:rFonts w:ascii="Arial" w:hAnsi="Arial" w:cs="Arial"/>
          <w:spacing w:val="-2"/>
          <w:sz w:val="28"/>
          <w:szCs w:val="28"/>
        </w:rPr>
        <w:t>регулярных</w:t>
      </w:r>
      <w:r w:rsidR="006D331E" w:rsidRPr="009D6F9D">
        <w:rPr>
          <w:rFonts w:ascii="Arial" w:hAnsi="Arial" w:cs="Arial"/>
          <w:sz w:val="28"/>
          <w:szCs w:val="28"/>
        </w:rPr>
        <w:t xml:space="preserve"> </w:t>
      </w:r>
      <w:r w:rsidR="002E1FCC" w:rsidRPr="009D6F9D">
        <w:rPr>
          <w:rFonts w:ascii="Arial" w:hAnsi="Arial" w:cs="Arial"/>
          <w:spacing w:val="-2"/>
          <w:sz w:val="28"/>
          <w:szCs w:val="28"/>
        </w:rPr>
        <w:t>перевозок</w:t>
      </w:r>
      <w:r w:rsidR="002E1FCC" w:rsidRPr="009D6F9D">
        <w:rPr>
          <w:rFonts w:ascii="Arial" w:hAnsi="Arial" w:cs="Arial"/>
          <w:sz w:val="28"/>
          <w:szCs w:val="28"/>
        </w:rPr>
        <w:tab/>
      </w:r>
      <w:r w:rsidR="006D331E" w:rsidRPr="009D6F9D">
        <w:rPr>
          <w:rFonts w:ascii="Arial" w:hAnsi="Arial" w:cs="Arial"/>
          <w:sz w:val="28"/>
          <w:szCs w:val="28"/>
        </w:rPr>
        <w:t xml:space="preserve">по </w:t>
      </w:r>
      <w:r w:rsidR="002E1FCC" w:rsidRPr="009D6F9D">
        <w:rPr>
          <w:rFonts w:ascii="Arial" w:hAnsi="Arial" w:cs="Arial"/>
          <w:sz w:val="28"/>
          <w:szCs w:val="28"/>
        </w:rPr>
        <w:t>маршруту</w:t>
      </w:r>
      <w:r w:rsidR="00AC39AF" w:rsidRPr="009D6F9D">
        <w:rPr>
          <w:rFonts w:ascii="Arial" w:hAnsi="Arial" w:cs="Arial"/>
          <w:sz w:val="28"/>
          <w:szCs w:val="28"/>
        </w:rPr>
        <w:t xml:space="preserve"> регулярных перевозок </w:t>
      </w:r>
      <w:r w:rsidR="002E1FCC" w:rsidRPr="009D6F9D">
        <w:rPr>
          <w:rFonts w:ascii="Arial" w:hAnsi="Arial" w:cs="Arial"/>
          <w:sz w:val="28"/>
          <w:szCs w:val="28"/>
        </w:rPr>
        <w:t xml:space="preserve"> (далее – т</w:t>
      </w:r>
      <w:r w:rsidR="006D331E" w:rsidRPr="009D6F9D">
        <w:rPr>
          <w:rFonts w:ascii="Arial" w:hAnsi="Arial" w:cs="Arial"/>
          <w:sz w:val="28"/>
          <w:szCs w:val="28"/>
        </w:rPr>
        <w:t xml:space="preserve">ранспортные средства), по форме </w:t>
      </w:r>
      <w:r w:rsidR="002E1FCC" w:rsidRPr="009D6F9D">
        <w:rPr>
          <w:rFonts w:ascii="Arial" w:hAnsi="Arial" w:cs="Arial"/>
          <w:sz w:val="28"/>
          <w:szCs w:val="28"/>
        </w:rPr>
        <w:t>согласно приложению 2 к конкур</w:t>
      </w:r>
      <w:r w:rsidR="006D331E" w:rsidRPr="009D6F9D">
        <w:rPr>
          <w:rFonts w:ascii="Arial" w:hAnsi="Arial" w:cs="Arial"/>
          <w:sz w:val="28"/>
          <w:szCs w:val="28"/>
        </w:rPr>
        <w:t xml:space="preserve">сной документации с приложением </w:t>
      </w:r>
      <w:r w:rsidR="002E1FCC" w:rsidRPr="009D6F9D">
        <w:rPr>
          <w:rFonts w:ascii="Arial" w:hAnsi="Arial" w:cs="Arial"/>
          <w:sz w:val="28"/>
          <w:szCs w:val="28"/>
        </w:rPr>
        <w:t xml:space="preserve">надлежащим образом заверенных копий </w:t>
      </w:r>
      <w:r w:rsidR="006D331E" w:rsidRPr="009D6F9D">
        <w:rPr>
          <w:rFonts w:ascii="Arial" w:hAnsi="Arial" w:cs="Arial"/>
          <w:sz w:val="28"/>
          <w:szCs w:val="28"/>
        </w:rPr>
        <w:t xml:space="preserve">паспортов транспортных средств, </w:t>
      </w:r>
      <w:r w:rsidR="00AC39AF" w:rsidRPr="009D6F9D">
        <w:rPr>
          <w:rFonts w:ascii="Arial" w:hAnsi="Arial" w:cs="Arial"/>
          <w:sz w:val="28"/>
          <w:szCs w:val="28"/>
        </w:rPr>
        <w:t>(выписок из электронных паспортов транспортных средств), свидетельств о регистрации транспортного средства и договоров аренды (лизинга) соответствующих транспортных средств, актов</w:t>
      </w:r>
      <w:proofErr w:type="gramEnd"/>
      <w:r w:rsidR="00AC39AF" w:rsidRPr="009D6F9D">
        <w:rPr>
          <w:rFonts w:ascii="Arial" w:hAnsi="Arial" w:cs="Arial"/>
          <w:sz w:val="28"/>
          <w:szCs w:val="28"/>
        </w:rPr>
        <w:t xml:space="preserve"> приема-передачи транспортных средств. Справка (справки) о транспортных средствах предоставляются отдельно на каждый маршрут регулярных перевозок;</w:t>
      </w:r>
    </w:p>
    <w:p w:rsidR="00BE5D46" w:rsidRDefault="00BE5D46" w:rsidP="009F044A">
      <w:pPr>
        <w:shd w:val="clear" w:color="auto" w:fill="FFFFFF"/>
        <w:tabs>
          <w:tab w:val="left" w:pos="1070"/>
          <w:tab w:val="left" w:pos="1656"/>
          <w:tab w:val="left" w:pos="3269"/>
          <w:tab w:val="left" w:pos="5314"/>
          <w:tab w:val="left" w:pos="5952"/>
          <w:tab w:val="left" w:pos="8146"/>
        </w:tabs>
        <w:spacing w:line="322" w:lineRule="exact"/>
        <w:ind w:firstLine="706"/>
        <w:jc w:val="both"/>
        <w:rPr>
          <w:rFonts w:ascii="Arial" w:hAnsi="Arial" w:cs="Arial"/>
          <w:spacing w:val="-1"/>
          <w:sz w:val="28"/>
          <w:szCs w:val="28"/>
        </w:rPr>
      </w:pPr>
    </w:p>
    <w:p w:rsidR="009F044A" w:rsidRDefault="00AC39AF" w:rsidP="009F044A">
      <w:pPr>
        <w:shd w:val="clear" w:color="auto" w:fill="FFFFFF"/>
        <w:tabs>
          <w:tab w:val="left" w:pos="1070"/>
          <w:tab w:val="left" w:pos="1656"/>
          <w:tab w:val="left" w:pos="3269"/>
          <w:tab w:val="left" w:pos="5314"/>
          <w:tab w:val="left" w:pos="5952"/>
          <w:tab w:val="left" w:pos="8146"/>
        </w:tabs>
        <w:spacing w:line="322" w:lineRule="exact"/>
        <w:ind w:firstLine="706"/>
        <w:jc w:val="both"/>
      </w:pPr>
      <w:proofErr w:type="gramStart"/>
      <w:r w:rsidRPr="009D6F9D">
        <w:rPr>
          <w:rFonts w:ascii="Arial" w:hAnsi="Arial" w:cs="Arial"/>
          <w:spacing w:val="-1"/>
          <w:sz w:val="28"/>
          <w:szCs w:val="28"/>
        </w:rPr>
        <w:t>6</w:t>
      </w:r>
      <w:r w:rsidR="002E1FCC" w:rsidRPr="009D6F9D">
        <w:rPr>
          <w:rFonts w:ascii="Arial" w:hAnsi="Arial" w:cs="Arial"/>
          <w:spacing w:val="-1"/>
          <w:sz w:val="28"/>
          <w:szCs w:val="28"/>
        </w:rPr>
        <w:t>)</w:t>
      </w:r>
      <w:r w:rsidR="002E1FCC" w:rsidRPr="009D6F9D">
        <w:rPr>
          <w:rFonts w:ascii="Arial" w:hAnsi="Arial" w:cs="Arial"/>
          <w:sz w:val="28"/>
          <w:szCs w:val="28"/>
        </w:rPr>
        <w:tab/>
        <w:t>письменное обязательство, подписанное руководителем</w:t>
      </w:r>
      <w:r w:rsidRPr="009D6F9D">
        <w:rPr>
          <w:rFonts w:ascii="Arial" w:hAnsi="Arial" w:cs="Arial"/>
          <w:sz w:val="28"/>
          <w:szCs w:val="28"/>
        </w:rPr>
        <w:t xml:space="preserve"> </w:t>
      </w:r>
      <w:r w:rsidRPr="009D6F9D">
        <w:rPr>
          <w:rFonts w:ascii="Arial" w:hAnsi="Arial" w:cs="Arial"/>
          <w:sz w:val="28"/>
          <w:szCs w:val="28"/>
        </w:rPr>
        <w:lastRenderedPageBreak/>
        <w:t xml:space="preserve">(уполномоченным лицом) заявителя, </w:t>
      </w:r>
      <w:r w:rsidR="002E1FCC" w:rsidRPr="009D6F9D">
        <w:rPr>
          <w:rFonts w:ascii="Arial" w:hAnsi="Arial" w:cs="Arial"/>
          <w:sz w:val="28"/>
          <w:szCs w:val="28"/>
        </w:rPr>
        <w:t>подтвердить в сроки, определенные конку</w:t>
      </w:r>
      <w:r w:rsidRPr="009D6F9D">
        <w:rPr>
          <w:rFonts w:ascii="Arial" w:hAnsi="Arial" w:cs="Arial"/>
          <w:sz w:val="28"/>
          <w:szCs w:val="28"/>
        </w:rPr>
        <w:t xml:space="preserve">рсной документацией, наличие на </w:t>
      </w:r>
      <w:r w:rsidR="002E1FCC" w:rsidRPr="009D6F9D">
        <w:rPr>
          <w:rFonts w:ascii="Arial" w:hAnsi="Arial" w:cs="Arial"/>
          <w:sz w:val="28"/>
          <w:szCs w:val="28"/>
        </w:rPr>
        <w:t xml:space="preserve">праве собственности или на ином </w:t>
      </w:r>
      <w:r w:rsidRPr="009D6F9D">
        <w:rPr>
          <w:rFonts w:ascii="Arial" w:hAnsi="Arial" w:cs="Arial"/>
          <w:sz w:val="28"/>
          <w:szCs w:val="28"/>
        </w:rPr>
        <w:t xml:space="preserve">законном основании транспортных </w:t>
      </w:r>
      <w:r w:rsidR="002E1FCC" w:rsidRPr="009D6F9D">
        <w:rPr>
          <w:rFonts w:ascii="Arial" w:hAnsi="Arial" w:cs="Arial"/>
          <w:sz w:val="28"/>
          <w:szCs w:val="28"/>
        </w:rPr>
        <w:t>средств, предусмотренных заявкой заявит</w:t>
      </w:r>
      <w:r w:rsidRPr="009D6F9D">
        <w:rPr>
          <w:rFonts w:ascii="Arial" w:hAnsi="Arial" w:cs="Arial"/>
          <w:sz w:val="28"/>
          <w:szCs w:val="28"/>
        </w:rPr>
        <w:t xml:space="preserve">еля на участие в открытом конкурсе, в случае предоставления ему права на получение свидетельства об осуществлении перевозок по </w:t>
      </w:r>
      <w:r w:rsidR="002E1FCC" w:rsidRPr="009D6F9D">
        <w:rPr>
          <w:rFonts w:ascii="Arial" w:hAnsi="Arial" w:cs="Arial"/>
          <w:sz w:val="28"/>
          <w:szCs w:val="28"/>
        </w:rPr>
        <w:t xml:space="preserve">маршруту </w:t>
      </w:r>
      <w:r w:rsidRPr="009D6F9D">
        <w:rPr>
          <w:rFonts w:ascii="Arial" w:hAnsi="Arial" w:cs="Arial"/>
          <w:sz w:val="28"/>
          <w:szCs w:val="28"/>
        </w:rPr>
        <w:t>регулярных перевозок по форме согласно П</w:t>
      </w:r>
      <w:r w:rsidR="002E1FCC" w:rsidRPr="009D6F9D">
        <w:rPr>
          <w:rFonts w:ascii="Arial" w:hAnsi="Arial" w:cs="Arial"/>
          <w:sz w:val="28"/>
          <w:szCs w:val="28"/>
        </w:rPr>
        <w:t>риложению 5</w:t>
      </w:r>
      <w:r w:rsidR="006D331E" w:rsidRPr="009D6F9D">
        <w:rPr>
          <w:rFonts w:ascii="Arial" w:hAnsi="Arial" w:cs="Arial"/>
          <w:sz w:val="28"/>
          <w:szCs w:val="28"/>
        </w:rPr>
        <w:t xml:space="preserve"> </w:t>
      </w:r>
      <w:r w:rsidR="002E1FCC" w:rsidRPr="009D6F9D">
        <w:rPr>
          <w:rFonts w:ascii="Arial" w:hAnsi="Arial" w:cs="Arial"/>
          <w:sz w:val="28"/>
          <w:szCs w:val="28"/>
        </w:rPr>
        <w:t xml:space="preserve">к конкурсной </w:t>
      </w:r>
      <w:r w:rsidR="009F044A">
        <w:rPr>
          <w:rFonts w:ascii="Arial" w:hAnsi="Arial" w:cs="Arial"/>
          <w:sz w:val="28"/>
          <w:szCs w:val="28"/>
        </w:rPr>
        <w:t>документации;</w:t>
      </w:r>
      <w:proofErr w:type="gramEnd"/>
    </w:p>
    <w:p w:rsidR="00FC7CB1" w:rsidRPr="009F044A" w:rsidRDefault="006D331E" w:rsidP="009F044A">
      <w:pPr>
        <w:shd w:val="clear" w:color="auto" w:fill="FFFFFF"/>
        <w:tabs>
          <w:tab w:val="left" w:pos="1070"/>
          <w:tab w:val="left" w:pos="1656"/>
          <w:tab w:val="left" w:pos="3269"/>
          <w:tab w:val="left" w:pos="5314"/>
          <w:tab w:val="left" w:pos="5952"/>
          <w:tab w:val="left" w:pos="8146"/>
        </w:tabs>
        <w:spacing w:line="322" w:lineRule="exact"/>
        <w:ind w:firstLine="706"/>
        <w:jc w:val="both"/>
      </w:pPr>
      <w:r w:rsidRPr="009D6F9D">
        <w:rPr>
          <w:rFonts w:ascii="Arial" w:hAnsi="Arial" w:cs="Arial"/>
          <w:spacing w:val="-3"/>
          <w:sz w:val="28"/>
          <w:szCs w:val="28"/>
        </w:rPr>
        <w:t>7</w:t>
      </w:r>
      <w:r w:rsidR="002E1FCC" w:rsidRPr="009D6F9D">
        <w:rPr>
          <w:rFonts w:ascii="Arial" w:hAnsi="Arial" w:cs="Arial"/>
          <w:spacing w:val="-3"/>
          <w:sz w:val="28"/>
          <w:szCs w:val="28"/>
        </w:rPr>
        <w:t>)</w:t>
      </w:r>
      <w:r w:rsidR="002E1FCC" w:rsidRPr="009D6F9D">
        <w:rPr>
          <w:rFonts w:ascii="Arial" w:hAnsi="Arial" w:cs="Arial"/>
          <w:sz w:val="28"/>
          <w:szCs w:val="28"/>
        </w:rPr>
        <w:tab/>
        <w:t>проект планируемого расписания движения транспортных средс</w:t>
      </w:r>
      <w:r w:rsidR="009D6F9D">
        <w:rPr>
          <w:rFonts w:ascii="Arial" w:hAnsi="Arial" w:cs="Arial"/>
          <w:sz w:val="28"/>
          <w:szCs w:val="28"/>
        </w:rPr>
        <w:t xml:space="preserve">тв </w:t>
      </w:r>
      <w:r w:rsidRPr="009D6F9D">
        <w:rPr>
          <w:rFonts w:ascii="Arial" w:hAnsi="Arial" w:cs="Arial"/>
          <w:sz w:val="28"/>
          <w:szCs w:val="28"/>
        </w:rPr>
        <w:t xml:space="preserve">по каждому </w:t>
      </w:r>
      <w:r w:rsidR="002E1FCC" w:rsidRPr="009D6F9D">
        <w:rPr>
          <w:rFonts w:ascii="Arial" w:hAnsi="Arial" w:cs="Arial"/>
          <w:sz w:val="28"/>
          <w:szCs w:val="28"/>
        </w:rPr>
        <w:t xml:space="preserve">маршруту </w:t>
      </w:r>
      <w:r w:rsidRPr="009D6F9D">
        <w:rPr>
          <w:rFonts w:ascii="Arial" w:hAnsi="Arial" w:cs="Arial"/>
          <w:sz w:val="28"/>
          <w:szCs w:val="28"/>
        </w:rPr>
        <w:t xml:space="preserve">регулярных перевозок </w:t>
      </w:r>
      <w:r w:rsidR="002E1FCC" w:rsidRPr="009D6F9D">
        <w:rPr>
          <w:rFonts w:ascii="Arial" w:hAnsi="Arial" w:cs="Arial"/>
          <w:sz w:val="28"/>
          <w:szCs w:val="28"/>
        </w:rPr>
        <w:t>по форме</w:t>
      </w:r>
      <w:r w:rsidR="00985A83">
        <w:rPr>
          <w:rFonts w:ascii="Arial" w:hAnsi="Arial" w:cs="Arial"/>
          <w:sz w:val="28"/>
          <w:szCs w:val="28"/>
        </w:rPr>
        <w:t xml:space="preserve"> согласно Приложению 3</w:t>
      </w:r>
      <w:r w:rsidRPr="009D6F9D">
        <w:rPr>
          <w:rFonts w:ascii="Arial" w:hAnsi="Arial" w:cs="Arial"/>
          <w:sz w:val="28"/>
          <w:szCs w:val="28"/>
        </w:rPr>
        <w:t xml:space="preserve">, </w:t>
      </w:r>
      <w:r w:rsidR="002E1FCC" w:rsidRPr="009D6F9D">
        <w:rPr>
          <w:rFonts w:ascii="Arial" w:hAnsi="Arial" w:cs="Arial"/>
          <w:sz w:val="28"/>
          <w:szCs w:val="28"/>
        </w:rPr>
        <w:t>конкурсной документа</w:t>
      </w:r>
      <w:r w:rsidRPr="009D6F9D">
        <w:rPr>
          <w:rFonts w:ascii="Arial" w:hAnsi="Arial" w:cs="Arial"/>
          <w:sz w:val="28"/>
          <w:szCs w:val="28"/>
        </w:rPr>
        <w:t>цией. В</w:t>
      </w:r>
      <w:r w:rsidR="002E1FCC" w:rsidRPr="009D6F9D">
        <w:rPr>
          <w:rFonts w:ascii="Arial" w:hAnsi="Arial" w:cs="Arial"/>
          <w:sz w:val="28"/>
          <w:szCs w:val="28"/>
        </w:rPr>
        <w:t xml:space="preserve"> расписани</w:t>
      </w:r>
      <w:r w:rsidRPr="009D6F9D">
        <w:rPr>
          <w:rFonts w:ascii="Arial" w:hAnsi="Arial" w:cs="Arial"/>
          <w:sz w:val="28"/>
          <w:szCs w:val="28"/>
        </w:rPr>
        <w:t xml:space="preserve">и должна содержаться информация </w:t>
      </w:r>
      <w:r w:rsidR="002E1FCC" w:rsidRPr="009D6F9D">
        <w:rPr>
          <w:rFonts w:ascii="Arial" w:hAnsi="Arial" w:cs="Arial"/>
          <w:sz w:val="28"/>
          <w:szCs w:val="28"/>
        </w:rPr>
        <w:t>о</w:t>
      </w:r>
      <w:r w:rsidRPr="009D6F9D">
        <w:rPr>
          <w:rFonts w:ascii="Arial" w:hAnsi="Arial" w:cs="Arial"/>
          <w:sz w:val="28"/>
          <w:szCs w:val="28"/>
        </w:rPr>
        <w:t xml:space="preserve"> начальном остановочном пункте, о конечном остановочном пункте, </w:t>
      </w:r>
      <w:proofErr w:type="gramStart"/>
      <w:r w:rsidRPr="009D6F9D">
        <w:rPr>
          <w:rFonts w:ascii="Arial" w:hAnsi="Arial" w:cs="Arial"/>
          <w:sz w:val="28"/>
          <w:szCs w:val="28"/>
        </w:rPr>
        <w:t>о</w:t>
      </w:r>
      <w:proofErr w:type="gramEnd"/>
      <w:r w:rsidRPr="009D6F9D">
        <w:rPr>
          <w:rFonts w:ascii="Arial" w:hAnsi="Arial" w:cs="Arial"/>
          <w:sz w:val="28"/>
          <w:szCs w:val="28"/>
        </w:rPr>
        <w:t xml:space="preserve"> всех промежуточных остановочных </w:t>
      </w:r>
      <w:r w:rsidR="002E1FCC" w:rsidRPr="009D6F9D">
        <w:rPr>
          <w:rFonts w:ascii="Arial" w:hAnsi="Arial" w:cs="Arial"/>
          <w:sz w:val="28"/>
          <w:szCs w:val="28"/>
        </w:rPr>
        <w:t>пунктах</w:t>
      </w:r>
      <w:r w:rsidRPr="009D6F9D">
        <w:rPr>
          <w:rFonts w:ascii="Arial" w:hAnsi="Arial" w:cs="Arial"/>
          <w:sz w:val="28"/>
          <w:szCs w:val="28"/>
        </w:rPr>
        <w:t xml:space="preserve"> маршрута</w:t>
      </w:r>
      <w:r w:rsidR="002E1FCC" w:rsidRPr="009D6F9D">
        <w:rPr>
          <w:rFonts w:ascii="Arial" w:hAnsi="Arial" w:cs="Arial"/>
          <w:sz w:val="28"/>
          <w:szCs w:val="28"/>
        </w:rPr>
        <w:t xml:space="preserve">, предусмотренных </w:t>
      </w:r>
      <w:r w:rsidRPr="009D6F9D">
        <w:rPr>
          <w:rFonts w:ascii="Arial" w:hAnsi="Arial" w:cs="Arial"/>
          <w:sz w:val="28"/>
          <w:szCs w:val="28"/>
        </w:rPr>
        <w:t>конкурсной документацией</w:t>
      </w:r>
      <w:r w:rsidR="00461EDC" w:rsidRPr="009D6F9D">
        <w:rPr>
          <w:rFonts w:ascii="Arial" w:hAnsi="Arial" w:cs="Arial"/>
          <w:sz w:val="28"/>
          <w:szCs w:val="28"/>
        </w:rPr>
        <w:t>. В случае</w:t>
      </w:r>
      <w:proofErr w:type="gramStart"/>
      <w:r w:rsidR="00461EDC" w:rsidRPr="009D6F9D">
        <w:rPr>
          <w:rFonts w:ascii="Arial" w:hAnsi="Arial" w:cs="Arial"/>
          <w:sz w:val="28"/>
          <w:szCs w:val="28"/>
        </w:rPr>
        <w:t>,</w:t>
      </w:r>
      <w:proofErr w:type="gramEnd"/>
      <w:r w:rsidR="00461EDC" w:rsidRPr="009D6F9D">
        <w:rPr>
          <w:rFonts w:ascii="Arial" w:hAnsi="Arial" w:cs="Arial"/>
          <w:sz w:val="28"/>
          <w:szCs w:val="28"/>
        </w:rPr>
        <w:t xml:space="preserve"> если конкурсной документацией не предусмотрено конкретное время отправления транспортных средств, проект расписания должен соответствовать значениям минимальной разницы в расписаниях между временем отправления транспортных средств, проект расписания должен соответствовать значениям минимальной разницы в расписаниях между временем отправления транспортных средств по межмуниципальному маршруту регулярных перевозок пассажиров и багажа автомобильным транспортом </w:t>
      </w:r>
      <w:r w:rsidR="00985A83">
        <w:rPr>
          <w:rFonts w:ascii="Arial" w:hAnsi="Arial" w:cs="Arial"/>
          <w:sz w:val="28"/>
          <w:szCs w:val="28"/>
        </w:rPr>
        <w:t xml:space="preserve">в </w:t>
      </w:r>
      <w:proofErr w:type="spellStart"/>
      <w:r w:rsidR="00985A83">
        <w:rPr>
          <w:rFonts w:ascii="Arial" w:hAnsi="Arial" w:cs="Arial"/>
          <w:sz w:val="28"/>
          <w:szCs w:val="28"/>
        </w:rPr>
        <w:t>Осинском</w:t>
      </w:r>
      <w:proofErr w:type="spellEnd"/>
      <w:r w:rsidR="00985A83">
        <w:rPr>
          <w:rFonts w:ascii="Arial" w:hAnsi="Arial" w:cs="Arial"/>
          <w:sz w:val="28"/>
          <w:szCs w:val="28"/>
        </w:rPr>
        <w:t xml:space="preserve"> муниципальном районе</w:t>
      </w:r>
      <w:r w:rsidR="00461EDC" w:rsidRPr="009D6F9D">
        <w:rPr>
          <w:rFonts w:ascii="Arial" w:hAnsi="Arial" w:cs="Arial"/>
          <w:sz w:val="28"/>
          <w:szCs w:val="28"/>
        </w:rPr>
        <w:t xml:space="preserve">, установленным Приказом министерства транспорта и дорожного </w:t>
      </w:r>
      <w:proofErr w:type="gramStart"/>
      <w:r w:rsidR="00461EDC" w:rsidRPr="009D6F9D">
        <w:rPr>
          <w:rFonts w:ascii="Arial" w:hAnsi="Arial" w:cs="Arial"/>
          <w:sz w:val="28"/>
          <w:szCs w:val="28"/>
        </w:rPr>
        <w:t>хозяйства Иркутской области от 15 июня 2022 года № 61-28-мпр «Об установлении Значении минимальной разницы в расписаниях между временем отправления транспортных средств по межмуниципальному маршруту регулярных перевозок пассажиров и багажа автомобильным транспортом и городским наземным электрическим транспортом в Иркутской области.</w:t>
      </w:r>
      <w:r w:rsidR="002E1FCC" w:rsidRPr="009D6F9D">
        <w:rPr>
          <w:rFonts w:ascii="Arial" w:hAnsi="Arial" w:cs="Arial"/>
          <w:sz w:val="28"/>
          <w:szCs w:val="28"/>
        </w:rPr>
        <w:br/>
      </w:r>
      <w:r w:rsidR="00461EDC" w:rsidRPr="009D6F9D">
        <w:rPr>
          <w:rFonts w:ascii="Arial" w:hAnsi="Arial" w:cs="Arial"/>
        </w:rPr>
        <w:t xml:space="preserve">              </w:t>
      </w:r>
      <w:r w:rsidR="00461EDC" w:rsidRPr="009D6F9D">
        <w:rPr>
          <w:rFonts w:ascii="Arial" w:hAnsi="Arial" w:cs="Arial"/>
          <w:spacing w:val="-1"/>
          <w:sz w:val="28"/>
          <w:szCs w:val="28"/>
        </w:rPr>
        <w:t>8</w:t>
      </w:r>
      <w:r w:rsidR="002E1FCC" w:rsidRPr="009D6F9D">
        <w:rPr>
          <w:rFonts w:ascii="Arial" w:hAnsi="Arial" w:cs="Arial"/>
          <w:spacing w:val="-1"/>
          <w:sz w:val="28"/>
          <w:szCs w:val="28"/>
        </w:rPr>
        <w:t>)</w:t>
      </w:r>
      <w:r w:rsidR="00461EDC" w:rsidRPr="009D6F9D">
        <w:rPr>
          <w:rFonts w:ascii="Arial" w:hAnsi="Arial" w:cs="Arial"/>
          <w:sz w:val="28"/>
          <w:szCs w:val="28"/>
        </w:rPr>
        <w:tab/>
        <w:t>копии договоров</w:t>
      </w:r>
      <w:r w:rsidR="002E1FCC" w:rsidRPr="009D6F9D">
        <w:rPr>
          <w:rFonts w:ascii="Arial" w:hAnsi="Arial" w:cs="Arial"/>
          <w:sz w:val="28"/>
          <w:szCs w:val="28"/>
        </w:rPr>
        <w:t xml:space="preserve"> обязат</w:t>
      </w:r>
      <w:r w:rsidR="009D6F9D">
        <w:rPr>
          <w:rFonts w:ascii="Arial" w:hAnsi="Arial" w:cs="Arial"/>
          <w:sz w:val="28"/>
          <w:szCs w:val="28"/>
        </w:rPr>
        <w:t xml:space="preserve">ельного страхования гражданской </w:t>
      </w:r>
      <w:r w:rsidR="002E1FCC" w:rsidRPr="009D6F9D">
        <w:rPr>
          <w:rFonts w:ascii="Arial" w:hAnsi="Arial" w:cs="Arial"/>
          <w:spacing w:val="-1"/>
          <w:sz w:val="28"/>
          <w:szCs w:val="28"/>
        </w:rPr>
        <w:t>ответственности заявителя за причинение в</w:t>
      </w:r>
      <w:r w:rsidR="009D6F9D">
        <w:rPr>
          <w:rFonts w:ascii="Arial" w:hAnsi="Arial" w:cs="Arial"/>
          <w:spacing w:val="-1"/>
          <w:sz w:val="28"/>
          <w:szCs w:val="28"/>
        </w:rPr>
        <w:t xml:space="preserve">реда жизни, здоровью, имуществу </w:t>
      </w:r>
      <w:r w:rsidR="002E1FCC" w:rsidRPr="009D6F9D">
        <w:rPr>
          <w:rFonts w:ascii="Arial" w:hAnsi="Arial" w:cs="Arial"/>
          <w:sz w:val="28"/>
          <w:szCs w:val="28"/>
        </w:rPr>
        <w:t xml:space="preserve">пассажиров </w:t>
      </w:r>
      <w:r w:rsidR="00461EDC" w:rsidRPr="009D6F9D">
        <w:rPr>
          <w:rFonts w:ascii="Arial" w:hAnsi="Arial" w:cs="Arial"/>
          <w:sz w:val="28"/>
          <w:szCs w:val="28"/>
        </w:rPr>
        <w:t>заключенных в отношении транспортных средств заявителя</w:t>
      </w:r>
      <w:proofErr w:type="gramEnd"/>
      <w:r w:rsidR="00461EDC" w:rsidRPr="009D6F9D">
        <w:rPr>
          <w:rFonts w:ascii="Arial" w:hAnsi="Arial" w:cs="Arial"/>
          <w:sz w:val="28"/>
          <w:szCs w:val="28"/>
        </w:rPr>
        <w:t xml:space="preserve"> и </w:t>
      </w:r>
      <w:proofErr w:type="gramStart"/>
      <w:r w:rsidR="00461EDC" w:rsidRPr="009D6F9D">
        <w:rPr>
          <w:rFonts w:ascii="Arial" w:hAnsi="Arial" w:cs="Arial"/>
          <w:sz w:val="28"/>
          <w:szCs w:val="28"/>
        </w:rPr>
        <w:t>действовавших</w:t>
      </w:r>
      <w:proofErr w:type="gramEnd"/>
      <w:r w:rsidR="00461EDC" w:rsidRPr="009D6F9D">
        <w:rPr>
          <w:rFonts w:ascii="Arial" w:hAnsi="Arial" w:cs="Arial"/>
          <w:sz w:val="28"/>
          <w:szCs w:val="28"/>
        </w:rPr>
        <w:t xml:space="preserve"> в течение года, предшествующего </w:t>
      </w:r>
      <w:r w:rsidR="00BF1EEF" w:rsidRPr="009D6F9D">
        <w:rPr>
          <w:rFonts w:ascii="Arial" w:hAnsi="Arial" w:cs="Arial"/>
          <w:sz w:val="28"/>
          <w:szCs w:val="28"/>
        </w:rPr>
        <w:t>дате размещения извещения о проведении открытого конкурса;</w:t>
      </w:r>
    </w:p>
    <w:p w:rsidR="00FC7CB1" w:rsidRPr="009D6F9D" w:rsidRDefault="00BF1EEF">
      <w:pPr>
        <w:shd w:val="clear" w:color="auto" w:fill="FFFFFF"/>
        <w:tabs>
          <w:tab w:val="left" w:pos="1214"/>
        </w:tabs>
        <w:spacing w:line="322" w:lineRule="exact"/>
        <w:ind w:firstLine="706"/>
        <w:jc w:val="both"/>
        <w:rPr>
          <w:rFonts w:ascii="Arial" w:hAnsi="Arial" w:cs="Arial"/>
          <w:spacing w:val="-2"/>
          <w:sz w:val="28"/>
          <w:szCs w:val="28"/>
        </w:rPr>
      </w:pPr>
      <w:r w:rsidRPr="009D6F9D">
        <w:rPr>
          <w:rFonts w:ascii="Arial" w:hAnsi="Arial" w:cs="Arial"/>
          <w:sz w:val="28"/>
          <w:szCs w:val="28"/>
        </w:rPr>
        <w:t xml:space="preserve">9) </w:t>
      </w:r>
      <w:r w:rsidR="002E1FCC" w:rsidRPr="009D6F9D">
        <w:rPr>
          <w:rFonts w:ascii="Arial" w:hAnsi="Arial" w:cs="Arial"/>
          <w:sz w:val="28"/>
          <w:szCs w:val="28"/>
        </w:rPr>
        <w:t xml:space="preserve">информация о количестве всех транспортных средств заявителя, посредством которых им осуществлялись регулярные перевозки </w:t>
      </w:r>
      <w:r w:rsidRPr="009D6F9D">
        <w:rPr>
          <w:rFonts w:ascii="Arial" w:hAnsi="Arial" w:cs="Arial"/>
          <w:sz w:val="28"/>
          <w:szCs w:val="28"/>
        </w:rPr>
        <w:t>в течение года, предшествующего дате размещения извещения о проведении открытого конкурса, подтвержденная сведениями о договорах обязательного страхования гражданской ответственности;</w:t>
      </w:r>
    </w:p>
    <w:p w:rsidR="00FC7CB1" w:rsidRPr="009D6F9D" w:rsidRDefault="00BF1EEF">
      <w:pPr>
        <w:shd w:val="clear" w:color="auto" w:fill="FFFFFF"/>
        <w:tabs>
          <w:tab w:val="left" w:pos="1214"/>
        </w:tabs>
        <w:spacing w:line="322" w:lineRule="exact"/>
        <w:ind w:right="10" w:firstLine="706"/>
        <w:jc w:val="both"/>
        <w:rPr>
          <w:rFonts w:ascii="Arial" w:hAnsi="Arial" w:cs="Arial"/>
          <w:spacing w:val="-2"/>
          <w:sz w:val="28"/>
          <w:szCs w:val="28"/>
        </w:rPr>
      </w:pPr>
      <w:r w:rsidRPr="009D6F9D">
        <w:rPr>
          <w:rFonts w:ascii="Arial" w:hAnsi="Arial" w:cs="Arial"/>
          <w:sz w:val="28"/>
          <w:szCs w:val="28"/>
        </w:rPr>
        <w:t xml:space="preserve">10) </w:t>
      </w:r>
      <w:r w:rsidR="002E1FCC" w:rsidRPr="009D6F9D">
        <w:rPr>
          <w:rFonts w:ascii="Arial" w:hAnsi="Arial" w:cs="Arial"/>
          <w:sz w:val="28"/>
          <w:szCs w:val="28"/>
        </w:rPr>
        <w:t>цветные фотографии транспортных средств, а также устройств, оборудования и систем в салоне</w:t>
      </w:r>
      <w:r w:rsidRPr="009D6F9D">
        <w:rPr>
          <w:rFonts w:ascii="Arial" w:hAnsi="Arial" w:cs="Arial"/>
          <w:sz w:val="28"/>
          <w:szCs w:val="28"/>
        </w:rPr>
        <w:t xml:space="preserve"> и вне салона</w:t>
      </w:r>
      <w:r w:rsidR="002E1FCC" w:rsidRPr="009D6F9D">
        <w:rPr>
          <w:rFonts w:ascii="Arial" w:hAnsi="Arial" w:cs="Arial"/>
          <w:sz w:val="28"/>
          <w:szCs w:val="28"/>
        </w:rPr>
        <w:t xml:space="preserve"> такого транспортного средства с указанием на каждой фотографии марки, модели транспортного средства и его государственного регистрационного знака</w:t>
      </w:r>
      <w:r w:rsidR="00450B32" w:rsidRPr="009D6F9D">
        <w:rPr>
          <w:rFonts w:ascii="Arial" w:hAnsi="Arial" w:cs="Arial"/>
          <w:sz w:val="28"/>
          <w:szCs w:val="28"/>
        </w:rPr>
        <w:t xml:space="preserve">, </w:t>
      </w:r>
      <w:r w:rsidRPr="009D6F9D">
        <w:rPr>
          <w:rFonts w:ascii="Arial" w:hAnsi="Arial" w:cs="Arial"/>
          <w:sz w:val="28"/>
          <w:szCs w:val="28"/>
        </w:rPr>
        <w:t>в том числе фотографии</w:t>
      </w:r>
      <w:r w:rsidR="002E1FCC" w:rsidRPr="009D6F9D">
        <w:rPr>
          <w:rFonts w:ascii="Arial" w:hAnsi="Arial" w:cs="Arial"/>
          <w:sz w:val="28"/>
          <w:szCs w:val="28"/>
        </w:rPr>
        <w:t>:</w:t>
      </w:r>
    </w:p>
    <w:p w:rsidR="00FC7CB1" w:rsidRPr="009D6F9D" w:rsidRDefault="002E1FCC">
      <w:pPr>
        <w:shd w:val="clear" w:color="auto" w:fill="FFFFFF"/>
        <w:spacing w:line="322" w:lineRule="exact"/>
        <w:ind w:left="706"/>
        <w:rPr>
          <w:rFonts w:ascii="Arial" w:hAnsi="Arial" w:cs="Arial"/>
          <w:sz w:val="28"/>
          <w:szCs w:val="28"/>
        </w:rPr>
      </w:pPr>
      <w:r w:rsidRPr="009D6F9D">
        <w:rPr>
          <w:rFonts w:ascii="Arial" w:hAnsi="Arial" w:cs="Arial"/>
          <w:sz w:val="28"/>
          <w:szCs w:val="28"/>
        </w:rPr>
        <w:t>транспортных средств с низким полом;</w:t>
      </w:r>
    </w:p>
    <w:p w:rsidR="00BF1EEF" w:rsidRPr="009D6F9D" w:rsidRDefault="00BF1EEF">
      <w:pPr>
        <w:shd w:val="clear" w:color="auto" w:fill="FFFFFF"/>
        <w:spacing w:line="322" w:lineRule="exact"/>
        <w:ind w:left="706"/>
        <w:rPr>
          <w:rFonts w:ascii="Arial" w:hAnsi="Arial" w:cs="Arial"/>
        </w:rPr>
      </w:pPr>
      <w:r w:rsidRPr="009D6F9D">
        <w:rPr>
          <w:rFonts w:ascii="Arial" w:hAnsi="Arial" w:cs="Arial"/>
          <w:sz w:val="28"/>
          <w:szCs w:val="28"/>
        </w:rPr>
        <w:lastRenderedPageBreak/>
        <w:t>кондиционер;</w:t>
      </w:r>
    </w:p>
    <w:p w:rsidR="00FC7CB1" w:rsidRPr="009D6F9D" w:rsidRDefault="002E1FCC" w:rsidP="00450B32">
      <w:pPr>
        <w:shd w:val="clear" w:color="auto" w:fill="FFFFFF"/>
        <w:tabs>
          <w:tab w:val="left" w:pos="2765"/>
          <w:tab w:val="left" w:pos="3562"/>
          <w:tab w:val="left" w:pos="5146"/>
          <w:tab w:val="left" w:pos="6899"/>
          <w:tab w:val="left" w:pos="6931"/>
          <w:tab w:val="left" w:pos="7445"/>
        </w:tabs>
        <w:spacing w:line="322" w:lineRule="exact"/>
        <w:ind w:firstLine="706"/>
        <w:jc w:val="both"/>
        <w:rPr>
          <w:rFonts w:ascii="Arial" w:hAnsi="Arial" w:cs="Arial"/>
        </w:rPr>
      </w:pPr>
      <w:proofErr w:type="gramStart"/>
      <w:r w:rsidRPr="009D6F9D">
        <w:rPr>
          <w:rFonts w:ascii="Arial" w:hAnsi="Arial" w:cs="Arial"/>
          <w:spacing w:val="-2"/>
          <w:sz w:val="28"/>
          <w:szCs w:val="28"/>
        </w:rPr>
        <w:t>оборудования</w:t>
      </w:r>
      <w:r w:rsidRPr="009D6F9D">
        <w:rPr>
          <w:rFonts w:ascii="Arial" w:hAnsi="Arial" w:cs="Arial"/>
          <w:sz w:val="28"/>
          <w:szCs w:val="28"/>
        </w:rPr>
        <w:tab/>
      </w:r>
      <w:r w:rsidRPr="009D6F9D">
        <w:rPr>
          <w:rFonts w:ascii="Arial" w:hAnsi="Arial" w:cs="Arial"/>
          <w:spacing w:val="-3"/>
          <w:sz w:val="28"/>
          <w:szCs w:val="28"/>
        </w:rPr>
        <w:t>для</w:t>
      </w:r>
      <w:r w:rsidRPr="009D6F9D">
        <w:rPr>
          <w:rFonts w:ascii="Arial" w:hAnsi="Arial" w:cs="Arial"/>
          <w:sz w:val="28"/>
          <w:szCs w:val="28"/>
        </w:rPr>
        <w:tab/>
      </w:r>
      <w:r w:rsidRPr="009D6F9D">
        <w:rPr>
          <w:rFonts w:ascii="Arial" w:hAnsi="Arial" w:cs="Arial"/>
          <w:spacing w:val="-2"/>
          <w:sz w:val="28"/>
          <w:szCs w:val="28"/>
        </w:rPr>
        <w:t>перевозок</w:t>
      </w:r>
      <w:r w:rsidRPr="009D6F9D">
        <w:rPr>
          <w:rFonts w:ascii="Arial" w:hAnsi="Arial" w:cs="Arial"/>
          <w:sz w:val="28"/>
          <w:szCs w:val="28"/>
        </w:rPr>
        <w:tab/>
      </w:r>
      <w:r w:rsidRPr="009D6F9D">
        <w:rPr>
          <w:rFonts w:ascii="Arial" w:hAnsi="Arial" w:cs="Arial"/>
          <w:spacing w:val="-2"/>
          <w:sz w:val="28"/>
          <w:szCs w:val="28"/>
        </w:rPr>
        <w:t>пассажиров</w:t>
      </w:r>
      <w:r w:rsidR="00450B32" w:rsidRPr="009D6F9D">
        <w:rPr>
          <w:rFonts w:ascii="Arial" w:hAnsi="Arial" w:cs="Arial"/>
          <w:spacing w:val="-2"/>
          <w:sz w:val="28"/>
          <w:szCs w:val="28"/>
        </w:rPr>
        <w:t xml:space="preserve"> из числа инвалидов, в </w:t>
      </w:r>
      <w:r w:rsidR="00BF1EEF" w:rsidRPr="009D6F9D">
        <w:rPr>
          <w:rFonts w:ascii="Arial" w:hAnsi="Arial" w:cs="Arial"/>
          <w:spacing w:val="-2"/>
          <w:sz w:val="28"/>
          <w:szCs w:val="28"/>
        </w:rPr>
        <w:t>том числе: регулируемого клиренса; наклонной платформы (плоскости)</w:t>
      </w:r>
      <w:r w:rsidR="00450B32" w:rsidRPr="009D6F9D">
        <w:rPr>
          <w:rFonts w:ascii="Arial" w:hAnsi="Arial" w:cs="Arial"/>
          <w:spacing w:val="-2"/>
          <w:sz w:val="28"/>
          <w:szCs w:val="28"/>
        </w:rPr>
        <w:t xml:space="preserve"> между поверхностью посадочной площадки остановочного пункта и полом автобуса (рампы, аппарели, пандуса или другого подобного устройства), предусмотренной конструкцией транспортного средства; подъемника (подъемной платформы); приспособлений для крепления инвалидной коляски в салоне (для транспортных средств) осуществляющих перевозки по межмуниципальному маршруту регулярных перевозок в пригородном сообщении;</w:t>
      </w:r>
      <w:proofErr w:type="gramEnd"/>
    </w:p>
    <w:p w:rsidR="00450B32" w:rsidRPr="009D6F9D" w:rsidRDefault="002E1FCC" w:rsidP="00450B32">
      <w:pPr>
        <w:shd w:val="clear" w:color="auto" w:fill="FFFFFF"/>
        <w:tabs>
          <w:tab w:val="left" w:pos="2765"/>
          <w:tab w:val="left" w:pos="3562"/>
          <w:tab w:val="left" w:pos="5146"/>
          <w:tab w:val="left" w:pos="6899"/>
          <w:tab w:val="left" w:pos="6931"/>
          <w:tab w:val="left" w:pos="7445"/>
        </w:tabs>
        <w:spacing w:line="322" w:lineRule="exact"/>
        <w:ind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z w:val="28"/>
          <w:szCs w:val="28"/>
        </w:rPr>
        <w:t>электронного информационного табло автоматического отображения инф</w:t>
      </w:r>
      <w:r w:rsidR="00450B32" w:rsidRPr="009D6F9D">
        <w:rPr>
          <w:rFonts w:ascii="Arial" w:hAnsi="Arial" w:cs="Arial"/>
          <w:sz w:val="28"/>
          <w:szCs w:val="28"/>
        </w:rPr>
        <w:t>ормации об остановочных пунктах (</w:t>
      </w:r>
      <w:r w:rsidR="00450B32" w:rsidRPr="009D6F9D">
        <w:rPr>
          <w:rFonts w:ascii="Arial" w:hAnsi="Arial" w:cs="Arial"/>
          <w:spacing w:val="-2"/>
          <w:sz w:val="28"/>
          <w:szCs w:val="28"/>
        </w:rPr>
        <w:t>для транспортных средств) осуществляющих перевозки по межмуниципальному маршруту регулярных перевозок в пригородном сообщении;</w:t>
      </w:r>
    </w:p>
    <w:p w:rsidR="00FC7CB1" w:rsidRPr="009D6F9D" w:rsidRDefault="002E1FCC">
      <w:pPr>
        <w:shd w:val="clear" w:color="auto" w:fill="FFFFFF"/>
        <w:spacing w:line="322" w:lineRule="exact"/>
        <w:ind w:left="706"/>
        <w:rPr>
          <w:rFonts w:ascii="Arial" w:hAnsi="Arial" w:cs="Arial"/>
          <w:sz w:val="28"/>
          <w:szCs w:val="28"/>
        </w:rPr>
      </w:pPr>
      <w:r w:rsidRPr="009D6F9D">
        <w:rPr>
          <w:rFonts w:ascii="Arial" w:hAnsi="Arial" w:cs="Arial"/>
          <w:sz w:val="28"/>
          <w:szCs w:val="28"/>
        </w:rPr>
        <w:t>системы контроля температуры воздуха в салоне;</w:t>
      </w:r>
    </w:p>
    <w:p w:rsidR="00450B32" w:rsidRPr="009D6F9D" w:rsidRDefault="00450B32">
      <w:pPr>
        <w:shd w:val="clear" w:color="auto" w:fill="FFFFFF"/>
        <w:spacing w:line="322" w:lineRule="exact"/>
        <w:ind w:left="706"/>
        <w:rPr>
          <w:rFonts w:ascii="Arial" w:hAnsi="Arial" w:cs="Arial"/>
        </w:rPr>
      </w:pPr>
      <w:r w:rsidRPr="009D6F9D">
        <w:rPr>
          <w:rFonts w:ascii="Arial" w:hAnsi="Arial" w:cs="Arial"/>
          <w:sz w:val="28"/>
          <w:szCs w:val="28"/>
        </w:rPr>
        <w:t>системы безналичной оплаты проезда в салоне;</w:t>
      </w:r>
    </w:p>
    <w:p w:rsidR="00FC7CB1" w:rsidRPr="009D6F9D" w:rsidRDefault="002E1FCC">
      <w:pPr>
        <w:shd w:val="clear" w:color="auto" w:fill="FFFFFF"/>
        <w:spacing w:line="322" w:lineRule="exact"/>
        <w:ind w:left="706"/>
        <w:rPr>
          <w:rFonts w:ascii="Arial" w:hAnsi="Arial" w:cs="Arial"/>
        </w:rPr>
      </w:pPr>
      <w:r w:rsidRPr="009D6F9D">
        <w:rPr>
          <w:rFonts w:ascii="Arial" w:hAnsi="Arial" w:cs="Arial"/>
          <w:sz w:val="28"/>
          <w:szCs w:val="28"/>
        </w:rPr>
        <w:t>оборудования для использования газомоторного топлива;</w:t>
      </w:r>
    </w:p>
    <w:p w:rsidR="00FC7CB1" w:rsidRPr="009D6F9D" w:rsidRDefault="002E1FCC">
      <w:pPr>
        <w:shd w:val="clear" w:color="auto" w:fill="FFFFFF"/>
        <w:spacing w:line="322" w:lineRule="exact"/>
        <w:ind w:right="10"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z w:val="28"/>
          <w:szCs w:val="28"/>
        </w:rPr>
        <w:t>оборудования для звукового (речевого) объявления остановочных пунктов и другой информации в автоматическом или другом режиме;</w:t>
      </w:r>
    </w:p>
    <w:p w:rsidR="00FC7CB1" w:rsidRPr="009D6F9D" w:rsidRDefault="002E1FCC" w:rsidP="009D6F9D">
      <w:pPr>
        <w:shd w:val="clear" w:color="auto" w:fill="FFFFFF"/>
        <w:tabs>
          <w:tab w:val="left" w:pos="3230"/>
          <w:tab w:val="left" w:pos="6216"/>
          <w:tab w:val="left" w:pos="8645"/>
        </w:tabs>
        <w:spacing w:line="322" w:lineRule="exact"/>
        <w:ind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pacing w:val="-2"/>
          <w:sz w:val="28"/>
          <w:szCs w:val="28"/>
        </w:rPr>
        <w:t>оборудования,</w:t>
      </w:r>
      <w:r w:rsidR="009D6F9D">
        <w:rPr>
          <w:rFonts w:ascii="Arial" w:hAnsi="Arial" w:cs="Arial"/>
          <w:sz w:val="28"/>
          <w:szCs w:val="28"/>
        </w:rPr>
        <w:t xml:space="preserve"> </w:t>
      </w:r>
      <w:r w:rsidRPr="009D6F9D">
        <w:rPr>
          <w:rFonts w:ascii="Arial" w:hAnsi="Arial" w:cs="Arial"/>
          <w:spacing w:val="-2"/>
          <w:sz w:val="28"/>
          <w:szCs w:val="28"/>
        </w:rPr>
        <w:t>осуществляющего</w:t>
      </w:r>
      <w:r w:rsidR="009D6F9D">
        <w:rPr>
          <w:rFonts w:ascii="Arial" w:hAnsi="Arial" w:cs="Arial"/>
          <w:sz w:val="28"/>
          <w:szCs w:val="28"/>
        </w:rPr>
        <w:t xml:space="preserve"> </w:t>
      </w:r>
      <w:r w:rsidRPr="009D6F9D">
        <w:rPr>
          <w:rFonts w:ascii="Arial" w:hAnsi="Arial" w:cs="Arial"/>
          <w:spacing w:val="-3"/>
          <w:sz w:val="28"/>
          <w:szCs w:val="28"/>
        </w:rPr>
        <w:t>непрерывную</w:t>
      </w:r>
      <w:r w:rsidR="009D6F9D">
        <w:rPr>
          <w:rFonts w:ascii="Arial" w:hAnsi="Arial" w:cs="Arial"/>
          <w:sz w:val="28"/>
          <w:szCs w:val="28"/>
        </w:rPr>
        <w:t xml:space="preserve"> </w:t>
      </w:r>
      <w:r w:rsidRPr="009D6F9D">
        <w:rPr>
          <w:rFonts w:ascii="Arial" w:hAnsi="Arial" w:cs="Arial"/>
          <w:spacing w:val="-2"/>
          <w:sz w:val="28"/>
          <w:szCs w:val="28"/>
        </w:rPr>
        <w:t>аудио</w:t>
      </w:r>
      <w:r w:rsidR="009D6F9D">
        <w:rPr>
          <w:rFonts w:ascii="Arial" w:hAnsi="Arial" w:cs="Arial"/>
        </w:rPr>
        <w:t xml:space="preserve"> </w:t>
      </w:r>
      <w:r w:rsidRPr="009D6F9D">
        <w:rPr>
          <w:rFonts w:ascii="Arial" w:hAnsi="Arial" w:cs="Arial"/>
          <w:sz w:val="28"/>
          <w:szCs w:val="28"/>
        </w:rPr>
        <w:t xml:space="preserve">и </w:t>
      </w:r>
      <w:proofErr w:type="spellStart"/>
      <w:r w:rsidRPr="009D6F9D">
        <w:rPr>
          <w:rFonts w:ascii="Arial" w:hAnsi="Arial" w:cs="Arial"/>
          <w:sz w:val="28"/>
          <w:szCs w:val="28"/>
        </w:rPr>
        <w:t>видеофиксацию</w:t>
      </w:r>
      <w:proofErr w:type="spellEnd"/>
      <w:r w:rsidRPr="009D6F9D">
        <w:rPr>
          <w:rFonts w:ascii="Arial" w:hAnsi="Arial" w:cs="Arial"/>
          <w:sz w:val="28"/>
          <w:szCs w:val="28"/>
        </w:rPr>
        <w:t>;</w:t>
      </w:r>
      <w:r w:rsidR="009D6F9D">
        <w:rPr>
          <w:rFonts w:ascii="Arial" w:hAnsi="Arial" w:cs="Arial"/>
        </w:rPr>
        <w:t xml:space="preserve"> </w:t>
      </w:r>
      <w:r w:rsidRPr="009D6F9D">
        <w:rPr>
          <w:rFonts w:ascii="Arial" w:hAnsi="Arial" w:cs="Arial"/>
          <w:sz w:val="28"/>
          <w:szCs w:val="28"/>
        </w:rPr>
        <w:t>электронного</w:t>
      </w:r>
      <w:r w:rsidR="00450B32" w:rsidRPr="009D6F9D">
        <w:rPr>
          <w:rFonts w:ascii="Arial" w:hAnsi="Arial" w:cs="Arial"/>
          <w:sz w:val="28"/>
          <w:szCs w:val="28"/>
        </w:rPr>
        <w:t xml:space="preserve"> информационного</w:t>
      </w:r>
      <w:r w:rsidRPr="009D6F9D">
        <w:rPr>
          <w:rFonts w:ascii="Arial" w:hAnsi="Arial" w:cs="Arial"/>
          <w:sz w:val="28"/>
          <w:szCs w:val="28"/>
        </w:rPr>
        <w:t xml:space="preserve"> табло автоматического отображения информации о темпер</w:t>
      </w:r>
      <w:r w:rsidR="00450B32" w:rsidRPr="009D6F9D">
        <w:rPr>
          <w:rFonts w:ascii="Arial" w:hAnsi="Arial" w:cs="Arial"/>
          <w:sz w:val="28"/>
          <w:szCs w:val="28"/>
        </w:rPr>
        <w:t xml:space="preserve">атуре воздуха окружающей среды и </w:t>
      </w:r>
      <w:r w:rsidRPr="009D6F9D">
        <w:rPr>
          <w:rFonts w:ascii="Arial" w:hAnsi="Arial" w:cs="Arial"/>
          <w:sz w:val="28"/>
          <w:szCs w:val="28"/>
        </w:rPr>
        <w:t>температуре воздуха</w:t>
      </w:r>
      <w:r w:rsidR="00450B32" w:rsidRPr="009D6F9D">
        <w:rPr>
          <w:rFonts w:ascii="Arial" w:hAnsi="Arial" w:cs="Arial"/>
          <w:sz w:val="28"/>
          <w:szCs w:val="28"/>
        </w:rPr>
        <w:t xml:space="preserve"> в салоне</w:t>
      </w:r>
      <w:r w:rsidRPr="009D6F9D">
        <w:rPr>
          <w:rFonts w:ascii="Arial" w:hAnsi="Arial" w:cs="Arial"/>
          <w:sz w:val="28"/>
          <w:szCs w:val="28"/>
        </w:rPr>
        <w:t>;</w:t>
      </w:r>
    </w:p>
    <w:p w:rsidR="0099618D" w:rsidRPr="009D6F9D" w:rsidRDefault="0099618D" w:rsidP="009F044A">
      <w:pPr>
        <w:pStyle w:val="aa"/>
        <w:spacing w:before="12" w:line="247" w:lineRule="auto"/>
        <w:ind w:right="80" w:firstLine="717"/>
        <w:jc w:val="both"/>
        <w:rPr>
          <w:rFonts w:ascii="Arial" w:hAnsi="Arial" w:cs="Arial"/>
        </w:rPr>
      </w:pPr>
      <w:r w:rsidRPr="009D6F9D">
        <w:rPr>
          <w:rFonts w:ascii="Arial" w:hAnsi="Arial" w:cs="Arial"/>
          <w:w w:val="105"/>
        </w:rPr>
        <w:t>устрой</w:t>
      </w:r>
      <w:proofErr w:type="gramStart"/>
      <w:r w:rsidR="009D6F9D">
        <w:rPr>
          <w:rFonts w:ascii="Arial" w:hAnsi="Arial" w:cs="Arial"/>
          <w:w w:val="105"/>
        </w:rPr>
        <w:t xml:space="preserve">ств </w:t>
      </w:r>
      <w:r w:rsidR="006B3F62" w:rsidRPr="009D6F9D">
        <w:rPr>
          <w:rFonts w:ascii="Arial" w:hAnsi="Arial" w:cs="Arial"/>
          <w:w w:val="105"/>
        </w:rPr>
        <w:t>дл</w:t>
      </w:r>
      <w:proofErr w:type="gramEnd"/>
      <w:r w:rsidR="006B3F62" w:rsidRPr="009D6F9D">
        <w:rPr>
          <w:rFonts w:ascii="Arial" w:hAnsi="Arial" w:cs="Arial"/>
          <w:w w:val="105"/>
        </w:rPr>
        <w:t>я просмотра художественных</w:t>
      </w:r>
      <w:r w:rsidRPr="009D6F9D">
        <w:rPr>
          <w:rFonts w:ascii="Arial" w:hAnsi="Arial" w:cs="Arial"/>
          <w:w w:val="105"/>
        </w:rPr>
        <w:t>, мультипликационных, научно—попул</w:t>
      </w:r>
      <w:r w:rsidR="006B3F62" w:rsidRPr="009D6F9D">
        <w:rPr>
          <w:rFonts w:ascii="Arial" w:hAnsi="Arial" w:cs="Arial"/>
          <w:w w:val="105"/>
        </w:rPr>
        <w:t>ярных, документальных</w:t>
      </w:r>
      <w:r w:rsidRPr="009D6F9D">
        <w:rPr>
          <w:rFonts w:ascii="Arial" w:hAnsi="Arial" w:cs="Arial"/>
          <w:w w:val="105"/>
        </w:rPr>
        <w:t xml:space="preserve"> фильмов (для транспортных средств, осуществляющих перевозки по межму</w:t>
      </w:r>
      <w:r w:rsidR="006B3F62" w:rsidRPr="009D6F9D">
        <w:rPr>
          <w:rFonts w:ascii="Arial" w:hAnsi="Arial" w:cs="Arial"/>
          <w:w w:val="105"/>
        </w:rPr>
        <w:t>ниципальному маршруту регулярных</w:t>
      </w:r>
      <w:r w:rsidRPr="009D6F9D">
        <w:rPr>
          <w:rFonts w:ascii="Arial" w:hAnsi="Arial" w:cs="Arial"/>
          <w:w w:val="105"/>
        </w:rPr>
        <w:t xml:space="preserve"> перевозок в</w:t>
      </w:r>
      <w:r w:rsidRPr="009D6F9D">
        <w:rPr>
          <w:rFonts w:ascii="Arial" w:hAnsi="Arial" w:cs="Arial"/>
          <w:spacing w:val="-15"/>
          <w:w w:val="105"/>
        </w:rPr>
        <w:t xml:space="preserve"> </w:t>
      </w:r>
      <w:r w:rsidRPr="009D6F9D">
        <w:rPr>
          <w:rFonts w:ascii="Arial" w:hAnsi="Arial" w:cs="Arial"/>
          <w:w w:val="105"/>
        </w:rPr>
        <w:t>междугородном сообщении</w:t>
      </w:r>
      <w:r w:rsidRPr="009D6F9D">
        <w:rPr>
          <w:rFonts w:ascii="Arial" w:hAnsi="Arial" w:cs="Arial"/>
          <w:spacing w:val="-2"/>
          <w:w w:val="105"/>
        </w:rPr>
        <w:t xml:space="preserve"> </w:t>
      </w:r>
      <w:r w:rsidRPr="009D6F9D">
        <w:rPr>
          <w:rFonts w:ascii="Arial" w:hAnsi="Arial" w:cs="Arial"/>
          <w:w w:val="105"/>
        </w:rPr>
        <w:t>при</w:t>
      </w:r>
      <w:r w:rsidRPr="009D6F9D">
        <w:rPr>
          <w:rFonts w:ascii="Arial" w:hAnsi="Arial" w:cs="Arial"/>
          <w:spacing w:val="-10"/>
          <w:w w:val="105"/>
        </w:rPr>
        <w:t xml:space="preserve"> </w:t>
      </w:r>
      <w:r w:rsidRPr="009D6F9D">
        <w:rPr>
          <w:rFonts w:ascii="Arial" w:hAnsi="Arial" w:cs="Arial"/>
          <w:w w:val="105"/>
        </w:rPr>
        <w:t>протяженности маршрута</w:t>
      </w:r>
      <w:r w:rsidRPr="009D6F9D">
        <w:rPr>
          <w:rFonts w:ascii="Arial" w:hAnsi="Arial" w:cs="Arial"/>
          <w:spacing w:val="-1"/>
          <w:w w:val="105"/>
        </w:rPr>
        <w:t xml:space="preserve"> </w:t>
      </w:r>
      <w:r w:rsidRPr="009D6F9D">
        <w:rPr>
          <w:rFonts w:ascii="Arial" w:hAnsi="Arial" w:cs="Arial"/>
          <w:w w:val="105"/>
        </w:rPr>
        <w:t>более 100 км);</w:t>
      </w:r>
    </w:p>
    <w:p w:rsidR="0099618D" w:rsidRPr="009D6F9D" w:rsidRDefault="0099618D" w:rsidP="009F044A">
      <w:pPr>
        <w:pStyle w:val="aa"/>
        <w:spacing w:before="14" w:line="249" w:lineRule="auto"/>
        <w:ind w:right="87" w:firstLine="720"/>
        <w:jc w:val="both"/>
        <w:rPr>
          <w:rFonts w:ascii="Arial" w:hAnsi="Arial" w:cs="Arial"/>
        </w:rPr>
      </w:pPr>
      <w:r w:rsidRPr="009D6F9D">
        <w:rPr>
          <w:rFonts w:ascii="Arial" w:hAnsi="Arial" w:cs="Arial"/>
          <w:w w:val="105"/>
        </w:rPr>
        <w:t>предусмотренных конструкцией транспортного средства багажного отделения и</w:t>
      </w:r>
      <w:r w:rsidRPr="009D6F9D">
        <w:rPr>
          <w:rFonts w:ascii="Arial" w:hAnsi="Arial" w:cs="Arial"/>
          <w:spacing w:val="-15"/>
          <w:w w:val="105"/>
        </w:rPr>
        <w:t xml:space="preserve"> </w:t>
      </w:r>
      <w:r w:rsidRPr="009D6F9D">
        <w:rPr>
          <w:rFonts w:ascii="Arial" w:hAnsi="Arial" w:cs="Arial"/>
          <w:w w:val="105"/>
        </w:rPr>
        <w:t>полок</w:t>
      </w:r>
      <w:r w:rsidRPr="009D6F9D">
        <w:rPr>
          <w:rFonts w:ascii="Arial" w:hAnsi="Arial" w:cs="Arial"/>
          <w:spacing w:val="-1"/>
          <w:w w:val="105"/>
        </w:rPr>
        <w:t xml:space="preserve"> </w:t>
      </w:r>
      <w:r w:rsidRPr="009D6F9D">
        <w:rPr>
          <w:rFonts w:ascii="Arial" w:hAnsi="Arial" w:cs="Arial"/>
          <w:w w:val="105"/>
        </w:rPr>
        <w:t>для</w:t>
      </w:r>
      <w:r w:rsidRPr="009D6F9D">
        <w:rPr>
          <w:rFonts w:ascii="Arial" w:hAnsi="Arial" w:cs="Arial"/>
          <w:spacing w:val="-3"/>
          <w:w w:val="105"/>
        </w:rPr>
        <w:t xml:space="preserve"> </w:t>
      </w:r>
      <w:r w:rsidRPr="009D6F9D">
        <w:rPr>
          <w:rFonts w:ascii="Arial" w:hAnsi="Arial" w:cs="Arial"/>
          <w:w w:val="105"/>
        </w:rPr>
        <w:t>размещения ручной клади</w:t>
      </w:r>
      <w:r w:rsidRPr="009D6F9D">
        <w:rPr>
          <w:rFonts w:ascii="Arial" w:hAnsi="Arial" w:cs="Arial"/>
          <w:spacing w:val="-5"/>
          <w:w w:val="105"/>
        </w:rPr>
        <w:t xml:space="preserve"> </w:t>
      </w:r>
      <w:r w:rsidRPr="009D6F9D">
        <w:rPr>
          <w:rFonts w:ascii="Arial" w:hAnsi="Arial" w:cs="Arial"/>
          <w:w w:val="105"/>
        </w:rPr>
        <w:t>в</w:t>
      </w:r>
      <w:r w:rsidRPr="009D6F9D">
        <w:rPr>
          <w:rFonts w:ascii="Arial" w:hAnsi="Arial" w:cs="Arial"/>
          <w:spacing w:val="-16"/>
          <w:w w:val="105"/>
        </w:rPr>
        <w:t xml:space="preserve"> </w:t>
      </w:r>
      <w:r w:rsidRPr="009D6F9D">
        <w:rPr>
          <w:rFonts w:ascii="Arial" w:hAnsi="Arial" w:cs="Arial"/>
          <w:w w:val="105"/>
        </w:rPr>
        <w:t>салоне</w:t>
      </w:r>
      <w:r w:rsidRPr="009D6F9D">
        <w:rPr>
          <w:rFonts w:ascii="Arial" w:hAnsi="Arial" w:cs="Arial"/>
          <w:spacing w:val="-5"/>
          <w:w w:val="105"/>
        </w:rPr>
        <w:t xml:space="preserve"> </w:t>
      </w:r>
      <w:r w:rsidRPr="009D6F9D">
        <w:rPr>
          <w:rFonts w:ascii="Arial" w:hAnsi="Arial" w:cs="Arial"/>
          <w:w w:val="105"/>
        </w:rPr>
        <w:t>(для</w:t>
      </w:r>
      <w:r w:rsidRPr="009D6F9D">
        <w:rPr>
          <w:rFonts w:ascii="Arial" w:hAnsi="Arial" w:cs="Arial"/>
          <w:spacing w:val="-4"/>
          <w:w w:val="105"/>
        </w:rPr>
        <w:t xml:space="preserve"> </w:t>
      </w:r>
      <w:r w:rsidRPr="009D6F9D">
        <w:rPr>
          <w:rFonts w:ascii="Arial" w:hAnsi="Arial" w:cs="Arial"/>
          <w:w w:val="105"/>
        </w:rPr>
        <w:t>транспортных средств, осуществляющих перевозки по межмуниципальному маршруту в междугородном</w:t>
      </w:r>
      <w:r w:rsidRPr="009D6F9D">
        <w:rPr>
          <w:rFonts w:ascii="Arial" w:hAnsi="Arial" w:cs="Arial"/>
          <w:spacing w:val="40"/>
          <w:w w:val="105"/>
        </w:rPr>
        <w:t xml:space="preserve"> </w:t>
      </w:r>
      <w:r w:rsidRPr="009D6F9D">
        <w:rPr>
          <w:rFonts w:ascii="Arial" w:hAnsi="Arial" w:cs="Arial"/>
          <w:w w:val="105"/>
        </w:rPr>
        <w:t>сообщении);</w:t>
      </w:r>
    </w:p>
    <w:p w:rsidR="0099618D" w:rsidRPr="009D6F9D" w:rsidRDefault="0099618D" w:rsidP="009F044A">
      <w:pPr>
        <w:pStyle w:val="aa"/>
        <w:spacing w:before="4" w:line="247" w:lineRule="auto"/>
        <w:ind w:right="102" w:firstLine="730"/>
        <w:jc w:val="both"/>
        <w:rPr>
          <w:rFonts w:ascii="Arial" w:hAnsi="Arial" w:cs="Arial"/>
        </w:rPr>
      </w:pPr>
      <w:proofErr w:type="gramStart"/>
      <w:r w:rsidRPr="009D6F9D">
        <w:rPr>
          <w:rFonts w:ascii="Arial" w:hAnsi="Arial" w:cs="Arial"/>
          <w:w w:val="105"/>
        </w:rPr>
        <w:t xml:space="preserve">оборудования (транспортного терминала), позволяющего гражданам, </w:t>
      </w:r>
      <w:r w:rsidRPr="009D6F9D">
        <w:rPr>
          <w:rFonts w:ascii="Arial" w:hAnsi="Arial" w:cs="Arial"/>
        </w:rPr>
        <w:t>имеющим</w:t>
      </w:r>
      <w:r w:rsidRPr="009D6F9D">
        <w:rPr>
          <w:rFonts w:ascii="Arial" w:hAnsi="Arial" w:cs="Arial"/>
          <w:spacing w:val="40"/>
        </w:rPr>
        <w:t xml:space="preserve"> </w:t>
      </w:r>
      <w:r w:rsidRPr="009D6F9D">
        <w:rPr>
          <w:rFonts w:ascii="Arial" w:hAnsi="Arial" w:cs="Arial"/>
        </w:rPr>
        <w:t>электронные</w:t>
      </w:r>
      <w:r w:rsidRPr="009D6F9D">
        <w:rPr>
          <w:rFonts w:ascii="Arial" w:hAnsi="Arial" w:cs="Arial"/>
          <w:spacing w:val="40"/>
        </w:rPr>
        <w:t xml:space="preserve"> </w:t>
      </w:r>
      <w:r w:rsidRPr="009D6F9D">
        <w:rPr>
          <w:rFonts w:ascii="Arial" w:hAnsi="Arial" w:cs="Arial"/>
        </w:rPr>
        <w:t>социальные</w:t>
      </w:r>
      <w:r w:rsidRPr="009D6F9D">
        <w:rPr>
          <w:rFonts w:ascii="Arial" w:hAnsi="Arial" w:cs="Arial"/>
          <w:spacing w:val="40"/>
        </w:rPr>
        <w:t xml:space="preserve"> </w:t>
      </w:r>
      <w:r w:rsidRPr="009D6F9D">
        <w:rPr>
          <w:rFonts w:ascii="Arial" w:hAnsi="Arial" w:cs="Arial"/>
        </w:rPr>
        <w:t>проездные</w:t>
      </w:r>
      <w:r w:rsidRPr="009D6F9D">
        <w:rPr>
          <w:rFonts w:ascii="Arial" w:hAnsi="Arial" w:cs="Arial"/>
          <w:spacing w:val="40"/>
        </w:rPr>
        <w:t xml:space="preserve"> </w:t>
      </w:r>
      <w:r w:rsidRPr="009D6F9D">
        <w:rPr>
          <w:rFonts w:ascii="Arial" w:hAnsi="Arial" w:cs="Arial"/>
        </w:rPr>
        <w:t xml:space="preserve">билеты, регистрировать проезд </w:t>
      </w:r>
      <w:r w:rsidRPr="009D6F9D">
        <w:rPr>
          <w:rFonts w:ascii="Arial" w:hAnsi="Arial" w:cs="Arial"/>
          <w:color w:val="111111"/>
          <w:w w:val="105"/>
        </w:rPr>
        <w:t>в</w:t>
      </w:r>
      <w:r w:rsidRPr="009D6F9D">
        <w:rPr>
          <w:rFonts w:ascii="Arial" w:hAnsi="Arial" w:cs="Arial"/>
          <w:color w:val="111111"/>
          <w:spacing w:val="-18"/>
          <w:w w:val="105"/>
        </w:rPr>
        <w:t xml:space="preserve"> </w:t>
      </w:r>
      <w:r w:rsidRPr="009D6F9D">
        <w:rPr>
          <w:rFonts w:ascii="Arial" w:hAnsi="Arial" w:cs="Arial"/>
          <w:w w:val="105"/>
        </w:rPr>
        <w:t>соответствии</w:t>
      </w:r>
      <w:r w:rsidRPr="009D6F9D">
        <w:rPr>
          <w:rFonts w:ascii="Arial" w:hAnsi="Arial" w:cs="Arial"/>
          <w:spacing w:val="-2"/>
          <w:w w:val="105"/>
        </w:rPr>
        <w:t xml:space="preserve"> </w:t>
      </w:r>
      <w:r w:rsidRPr="009D6F9D">
        <w:rPr>
          <w:rFonts w:ascii="Arial" w:hAnsi="Arial" w:cs="Arial"/>
          <w:w w:val="105"/>
        </w:rPr>
        <w:t>с</w:t>
      </w:r>
      <w:r w:rsidRPr="009D6F9D">
        <w:rPr>
          <w:rFonts w:ascii="Arial" w:hAnsi="Arial" w:cs="Arial"/>
          <w:spacing w:val="-18"/>
          <w:w w:val="105"/>
        </w:rPr>
        <w:t xml:space="preserve"> </w:t>
      </w:r>
      <w:r w:rsidRPr="009D6F9D">
        <w:rPr>
          <w:rFonts w:ascii="Arial" w:hAnsi="Arial" w:cs="Arial"/>
          <w:w w:val="105"/>
        </w:rPr>
        <w:t>Правилами</w:t>
      </w:r>
      <w:r w:rsidRPr="009D6F9D">
        <w:rPr>
          <w:rFonts w:ascii="Arial" w:hAnsi="Arial" w:cs="Arial"/>
          <w:spacing w:val="-5"/>
          <w:w w:val="105"/>
        </w:rPr>
        <w:t xml:space="preserve"> </w:t>
      </w:r>
      <w:r w:rsidRPr="009D6F9D">
        <w:rPr>
          <w:rFonts w:ascii="Arial" w:hAnsi="Arial" w:cs="Arial"/>
          <w:w w:val="105"/>
        </w:rPr>
        <w:t>автоматизированной</w:t>
      </w:r>
      <w:r w:rsidRPr="009D6F9D">
        <w:rPr>
          <w:rFonts w:ascii="Arial" w:hAnsi="Arial" w:cs="Arial"/>
          <w:spacing w:val="-18"/>
          <w:w w:val="105"/>
        </w:rPr>
        <w:t xml:space="preserve"> </w:t>
      </w:r>
      <w:r w:rsidRPr="009D6F9D">
        <w:rPr>
          <w:rFonts w:ascii="Arial" w:hAnsi="Arial" w:cs="Arial"/>
          <w:w w:val="105"/>
        </w:rPr>
        <w:t>системы</w:t>
      </w:r>
      <w:r w:rsidRPr="009D6F9D">
        <w:rPr>
          <w:rFonts w:ascii="Arial" w:hAnsi="Arial" w:cs="Arial"/>
          <w:spacing w:val="-11"/>
          <w:w w:val="105"/>
        </w:rPr>
        <w:t xml:space="preserve"> </w:t>
      </w:r>
      <w:r w:rsidRPr="009D6F9D">
        <w:rPr>
          <w:rFonts w:ascii="Arial" w:hAnsi="Arial" w:cs="Arial"/>
          <w:w w:val="105"/>
        </w:rPr>
        <w:t>оплаты</w:t>
      </w:r>
      <w:r w:rsidRPr="009D6F9D">
        <w:rPr>
          <w:rFonts w:ascii="Arial" w:hAnsi="Arial" w:cs="Arial"/>
          <w:spacing w:val="-15"/>
          <w:w w:val="105"/>
        </w:rPr>
        <w:t xml:space="preserve"> </w:t>
      </w:r>
      <w:r w:rsidRPr="009D6F9D">
        <w:rPr>
          <w:rFonts w:ascii="Arial" w:hAnsi="Arial" w:cs="Arial"/>
          <w:w w:val="105"/>
        </w:rPr>
        <w:t>проезда</w:t>
      </w:r>
      <w:r w:rsidRPr="009D6F9D">
        <w:rPr>
          <w:rFonts w:ascii="Arial" w:hAnsi="Arial" w:cs="Arial"/>
          <w:spacing w:val="-9"/>
          <w:w w:val="105"/>
        </w:rPr>
        <w:t xml:space="preserve"> </w:t>
      </w:r>
      <w:r w:rsidRPr="009D6F9D">
        <w:rPr>
          <w:rFonts w:ascii="Arial" w:hAnsi="Arial" w:cs="Arial"/>
          <w:w w:val="105"/>
        </w:rPr>
        <w:t xml:space="preserve">на территории Иркутской области по электронным социальным </w:t>
      </w:r>
      <w:r w:rsidR="00BE5D46" w:rsidRPr="009D6F9D">
        <w:rPr>
          <w:rFonts w:ascii="Arial" w:hAnsi="Arial" w:cs="Arial"/>
          <w:w w:val="105"/>
        </w:rPr>
        <w:t>проездным</w:t>
      </w:r>
      <w:r w:rsidRPr="009D6F9D">
        <w:rPr>
          <w:rFonts w:ascii="Arial" w:hAnsi="Arial" w:cs="Arial"/>
          <w:w w:val="105"/>
        </w:rPr>
        <w:t xml:space="preserve"> билетам, утвержденными ОГАУ «Информационно-технический центр Иркутской</w:t>
      </w:r>
      <w:r w:rsidRPr="009D6F9D">
        <w:rPr>
          <w:rFonts w:ascii="Arial" w:hAnsi="Arial" w:cs="Arial"/>
          <w:spacing w:val="-18"/>
          <w:w w:val="105"/>
        </w:rPr>
        <w:t xml:space="preserve"> </w:t>
      </w:r>
      <w:r w:rsidRPr="009D6F9D">
        <w:rPr>
          <w:rFonts w:ascii="Arial" w:hAnsi="Arial" w:cs="Arial"/>
          <w:w w:val="105"/>
        </w:rPr>
        <w:t>области»</w:t>
      </w:r>
      <w:r w:rsidRPr="009D6F9D">
        <w:rPr>
          <w:rFonts w:ascii="Arial" w:hAnsi="Arial" w:cs="Arial"/>
          <w:spacing w:val="-18"/>
          <w:w w:val="105"/>
        </w:rPr>
        <w:t xml:space="preserve"> </w:t>
      </w:r>
      <w:r w:rsidRPr="009D6F9D">
        <w:rPr>
          <w:rFonts w:ascii="Arial" w:hAnsi="Arial" w:cs="Arial"/>
          <w:w w:val="105"/>
        </w:rPr>
        <w:t>(для</w:t>
      </w:r>
      <w:r w:rsidRPr="009D6F9D">
        <w:rPr>
          <w:rFonts w:ascii="Arial" w:hAnsi="Arial" w:cs="Arial"/>
          <w:spacing w:val="-12"/>
          <w:w w:val="105"/>
        </w:rPr>
        <w:t xml:space="preserve"> </w:t>
      </w:r>
      <w:r w:rsidRPr="009D6F9D">
        <w:rPr>
          <w:rFonts w:ascii="Arial" w:hAnsi="Arial" w:cs="Arial"/>
          <w:w w:val="105"/>
        </w:rPr>
        <w:t>транспортных</w:t>
      </w:r>
      <w:r w:rsidRPr="009D6F9D">
        <w:rPr>
          <w:rFonts w:ascii="Arial" w:hAnsi="Arial" w:cs="Arial"/>
          <w:spacing w:val="-3"/>
          <w:w w:val="105"/>
        </w:rPr>
        <w:t xml:space="preserve"> </w:t>
      </w:r>
      <w:r w:rsidRPr="009D6F9D">
        <w:rPr>
          <w:rFonts w:ascii="Arial" w:hAnsi="Arial" w:cs="Arial"/>
          <w:w w:val="105"/>
        </w:rPr>
        <w:t>средств,</w:t>
      </w:r>
      <w:r w:rsidRPr="009D6F9D">
        <w:rPr>
          <w:rFonts w:ascii="Arial" w:hAnsi="Arial" w:cs="Arial"/>
          <w:spacing w:val="-9"/>
          <w:w w:val="105"/>
        </w:rPr>
        <w:t xml:space="preserve"> </w:t>
      </w:r>
      <w:r w:rsidRPr="009D6F9D">
        <w:rPr>
          <w:rFonts w:ascii="Arial" w:hAnsi="Arial" w:cs="Arial"/>
          <w:w w:val="105"/>
        </w:rPr>
        <w:t>осуществляющих</w:t>
      </w:r>
      <w:r w:rsidRPr="009D6F9D">
        <w:rPr>
          <w:rFonts w:ascii="Arial" w:hAnsi="Arial" w:cs="Arial"/>
          <w:spacing w:val="-18"/>
          <w:w w:val="105"/>
        </w:rPr>
        <w:t xml:space="preserve"> </w:t>
      </w:r>
      <w:r w:rsidRPr="009D6F9D">
        <w:rPr>
          <w:rFonts w:ascii="Arial" w:hAnsi="Arial" w:cs="Arial"/>
          <w:w w:val="105"/>
        </w:rPr>
        <w:t>перевозки по</w:t>
      </w:r>
      <w:r w:rsidRPr="009D6F9D">
        <w:rPr>
          <w:rFonts w:ascii="Arial" w:hAnsi="Arial" w:cs="Arial"/>
          <w:spacing w:val="-4"/>
          <w:w w:val="105"/>
        </w:rPr>
        <w:t xml:space="preserve"> </w:t>
      </w:r>
      <w:r w:rsidRPr="009D6F9D">
        <w:rPr>
          <w:rFonts w:ascii="Arial" w:hAnsi="Arial" w:cs="Arial"/>
          <w:w w:val="105"/>
        </w:rPr>
        <w:t>межмуниципальному</w:t>
      </w:r>
      <w:r w:rsidRPr="009D6F9D">
        <w:rPr>
          <w:rFonts w:ascii="Arial" w:hAnsi="Arial" w:cs="Arial"/>
          <w:spacing w:val="-10"/>
          <w:w w:val="105"/>
        </w:rPr>
        <w:t xml:space="preserve"> </w:t>
      </w:r>
      <w:r w:rsidRPr="009D6F9D">
        <w:rPr>
          <w:rFonts w:ascii="Arial" w:hAnsi="Arial" w:cs="Arial"/>
          <w:w w:val="105"/>
        </w:rPr>
        <w:t>маршруту в</w:t>
      </w:r>
      <w:r w:rsidRPr="009D6F9D">
        <w:rPr>
          <w:rFonts w:ascii="Arial" w:hAnsi="Arial" w:cs="Arial"/>
          <w:spacing w:val="-16"/>
          <w:w w:val="105"/>
        </w:rPr>
        <w:t xml:space="preserve"> </w:t>
      </w:r>
      <w:r w:rsidRPr="009D6F9D">
        <w:rPr>
          <w:rFonts w:ascii="Arial" w:hAnsi="Arial" w:cs="Arial"/>
          <w:w w:val="105"/>
        </w:rPr>
        <w:t>пригородном</w:t>
      </w:r>
      <w:r w:rsidRPr="009D6F9D">
        <w:rPr>
          <w:rFonts w:ascii="Arial" w:hAnsi="Arial" w:cs="Arial"/>
          <w:spacing w:val="18"/>
          <w:w w:val="105"/>
        </w:rPr>
        <w:t xml:space="preserve"> </w:t>
      </w:r>
      <w:r w:rsidRPr="009D6F9D">
        <w:rPr>
          <w:rFonts w:ascii="Arial" w:hAnsi="Arial" w:cs="Arial"/>
          <w:w w:val="105"/>
        </w:rPr>
        <w:t>сообщении);</w:t>
      </w:r>
      <w:proofErr w:type="gramEnd"/>
    </w:p>
    <w:p w:rsidR="0099618D" w:rsidRPr="009D6F9D" w:rsidRDefault="0099618D" w:rsidP="009F044A">
      <w:pPr>
        <w:pStyle w:val="aa"/>
        <w:spacing w:before="1" w:line="249" w:lineRule="auto"/>
        <w:ind w:right="113" w:firstLine="889"/>
        <w:jc w:val="both"/>
        <w:rPr>
          <w:rFonts w:ascii="Arial" w:hAnsi="Arial" w:cs="Arial"/>
          <w:spacing w:val="-2"/>
          <w:w w:val="105"/>
        </w:rPr>
      </w:pPr>
      <w:r w:rsidRPr="009D6F9D">
        <w:rPr>
          <w:rFonts w:ascii="Arial" w:hAnsi="Arial" w:cs="Arial"/>
        </w:rPr>
        <w:t>мягких пассажирских</w:t>
      </w:r>
      <w:r w:rsidRPr="009D6F9D">
        <w:rPr>
          <w:rFonts w:ascii="Arial" w:hAnsi="Arial" w:cs="Arial"/>
          <w:spacing w:val="40"/>
        </w:rPr>
        <w:t xml:space="preserve"> </w:t>
      </w:r>
      <w:r w:rsidRPr="009D6F9D">
        <w:rPr>
          <w:rFonts w:ascii="Arial" w:hAnsi="Arial" w:cs="Arial"/>
        </w:rPr>
        <w:t>кресел с откидными</w:t>
      </w:r>
      <w:r w:rsidRPr="009D6F9D">
        <w:rPr>
          <w:rFonts w:ascii="Arial" w:hAnsi="Arial" w:cs="Arial"/>
          <w:spacing w:val="40"/>
        </w:rPr>
        <w:t xml:space="preserve"> </w:t>
      </w:r>
      <w:r w:rsidRPr="009D6F9D">
        <w:rPr>
          <w:rFonts w:ascii="Arial" w:hAnsi="Arial" w:cs="Arial"/>
        </w:rPr>
        <w:t>спинками,</w:t>
      </w:r>
      <w:r w:rsidRPr="009D6F9D">
        <w:rPr>
          <w:rFonts w:ascii="Arial" w:hAnsi="Arial" w:cs="Arial"/>
          <w:spacing w:val="39"/>
        </w:rPr>
        <w:t xml:space="preserve"> </w:t>
      </w:r>
      <w:r w:rsidRPr="009D6F9D">
        <w:rPr>
          <w:rFonts w:ascii="Arial" w:hAnsi="Arial" w:cs="Arial"/>
        </w:rPr>
        <w:t xml:space="preserve">с подголовниками, с подлокотниками (для транспортных средств, </w:t>
      </w:r>
      <w:r w:rsidRPr="009D6F9D">
        <w:rPr>
          <w:rFonts w:ascii="Arial" w:hAnsi="Arial" w:cs="Arial"/>
        </w:rPr>
        <w:lastRenderedPageBreak/>
        <w:t xml:space="preserve">осуществляющих перевозки по </w:t>
      </w:r>
      <w:proofErr w:type="spellStart"/>
      <w:r w:rsidR="009D6F9D">
        <w:rPr>
          <w:rFonts w:ascii="Arial" w:hAnsi="Arial" w:cs="Arial"/>
          <w:w w:val="105"/>
        </w:rPr>
        <w:t>межмуниципальньм</w:t>
      </w:r>
      <w:proofErr w:type="spellEnd"/>
      <w:r w:rsidR="009D6F9D">
        <w:rPr>
          <w:rFonts w:ascii="Arial" w:hAnsi="Arial" w:cs="Arial"/>
          <w:w w:val="105"/>
        </w:rPr>
        <w:t xml:space="preserve"> ма</w:t>
      </w:r>
      <w:r w:rsidRPr="009D6F9D">
        <w:rPr>
          <w:rFonts w:ascii="Arial" w:hAnsi="Arial" w:cs="Arial"/>
          <w:w w:val="105"/>
        </w:rPr>
        <w:t>рш</w:t>
      </w:r>
      <w:r w:rsidR="009D6F9D">
        <w:rPr>
          <w:rFonts w:ascii="Arial" w:hAnsi="Arial" w:cs="Arial"/>
          <w:w w:val="105"/>
        </w:rPr>
        <w:t>р</w:t>
      </w:r>
      <w:r w:rsidRPr="009D6F9D">
        <w:rPr>
          <w:rFonts w:ascii="Arial" w:hAnsi="Arial" w:cs="Arial"/>
          <w:w w:val="105"/>
        </w:rPr>
        <w:t xml:space="preserve">утам регулярных перевозок в междугороднем </w:t>
      </w:r>
      <w:r w:rsidRPr="009D6F9D">
        <w:rPr>
          <w:rFonts w:ascii="Arial" w:hAnsi="Arial" w:cs="Arial"/>
          <w:spacing w:val="-2"/>
          <w:w w:val="105"/>
        </w:rPr>
        <w:t>сообщении);</w:t>
      </w:r>
    </w:p>
    <w:p w:rsidR="0099618D" w:rsidRPr="009D6F9D" w:rsidRDefault="0099618D" w:rsidP="009F044A">
      <w:pPr>
        <w:pStyle w:val="aa"/>
        <w:spacing w:before="5" w:line="247" w:lineRule="auto"/>
        <w:ind w:right="113" w:firstLine="719"/>
        <w:jc w:val="both"/>
        <w:rPr>
          <w:rFonts w:ascii="Arial" w:hAnsi="Arial" w:cs="Arial"/>
          <w:w w:val="105"/>
        </w:rPr>
      </w:pPr>
      <w:r w:rsidRPr="009D6F9D">
        <w:rPr>
          <w:rFonts w:ascii="Arial" w:hAnsi="Arial" w:cs="Arial"/>
          <w:w w:val="105"/>
        </w:rPr>
        <w:t>дополнительного электрооборудования для пассажиров: индивидуальных USB разъемов для пассажирских мест, индивидуального освещения пассажирских мест;</w:t>
      </w:r>
    </w:p>
    <w:p w:rsidR="0099618D" w:rsidRPr="009D6F9D" w:rsidRDefault="0099618D" w:rsidP="009F044A">
      <w:pPr>
        <w:pStyle w:val="aa"/>
        <w:spacing w:before="5" w:line="247" w:lineRule="auto"/>
        <w:ind w:right="129" w:firstLine="723"/>
        <w:jc w:val="both"/>
        <w:rPr>
          <w:rFonts w:ascii="Arial" w:hAnsi="Arial" w:cs="Arial"/>
        </w:rPr>
      </w:pPr>
      <w:r w:rsidRPr="009D6F9D">
        <w:rPr>
          <w:rFonts w:ascii="Arial" w:hAnsi="Arial" w:cs="Arial"/>
        </w:rPr>
        <w:t xml:space="preserve">аппаратного и программного оборудования, обеспечивающих открытый </w:t>
      </w:r>
      <w:r w:rsidRPr="009D6F9D">
        <w:rPr>
          <w:rFonts w:ascii="Arial" w:hAnsi="Arial" w:cs="Arial"/>
          <w:w w:val="105"/>
        </w:rPr>
        <w:t xml:space="preserve">доступ к информации о реальном движении транспортного средства по маршруту регулярных перевозок (ретрансляция данных аппаратуры ГЛОНАСС /GPS транспортного средства на общедоступный сайт или </w:t>
      </w:r>
      <w:r w:rsidRPr="009D6F9D">
        <w:rPr>
          <w:rFonts w:ascii="Arial" w:hAnsi="Arial" w:cs="Arial"/>
          <w:color w:val="1A1A1A"/>
          <w:w w:val="105"/>
        </w:rPr>
        <w:t xml:space="preserve">в </w:t>
      </w:r>
      <w:r w:rsidRPr="009D6F9D">
        <w:rPr>
          <w:rFonts w:ascii="Arial" w:hAnsi="Arial" w:cs="Arial"/>
          <w:w w:val="105"/>
        </w:rPr>
        <w:t>мобильное приложение).</w:t>
      </w:r>
    </w:p>
    <w:p w:rsidR="0099618D" w:rsidRPr="009D6F9D" w:rsidRDefault="0099618D" w:rsidP="009F044A">
      <w:pPr>
        <w:tabs>
          <w:tab w:val="left" w:pos="1532"/>
        </w:tabs>
        <w:spacing w:line="244" w:lineRule="auto"/>
        <w:ind w:right="137" w:hanging="154"/>
        <w:jc w:val="both"/>
        <w:rPr>
          <w:rFonts w:ascii="Arial" w:hAnsi="Arial" w:cs="Arial"/>
          <w:sz w:val="27"/>
        </w:rPr>
      </w:pPr>
      <w:r w:rsidRPr="009D6F9D">
        <w:rPr>
          <w:rFonts w:ascii="Arial" w:hAnsi="Arial" w:cs="Arial"/>
          <w:sz w:val="27"/>
        </w:rPr>
        <w:t xml:space="preserve">          11) документ, подтверждающий полномочия представителя на осуществление действий от имени заявителя (в случае обращения</w:t>
      </w:r>
      <w:r w:rsidRPr="009D6F9D">
        <w:rPr>
          <w:rFonts w:ascii="Arial" w:hAnsi="Arial" w:cs="Arial"/>
          <w:spacing w:val="80"/>
          <w:sz w:val="27"/>
        </w:rPr>
        <w:t xml:space="preserve"> </w:t>
      </w:r>
      <w:r w:rsidRPr="009D6F9D">
        <w:rPr>
          <w:rFonts w:ascii="Arial" w:hAnsi="Arial" w:cs="Arial"/>
          <w:sz w:val="27"/>
        </w:rPr>
        <w:t>представителя заявителя);</w:t>
      </w:r>
    </w:p>
    <w:p w:rsidR="0099618D" w:rsidRPr="009D6F9D" w:rsidRDefault="0099618D" w:rsidP="009F044A">
      <w:pPr>
        <w:tabs>
          <w:tab w:val="left" w:pos="1501"/>
        </w:tabs>
        <w:ind w:right="164"/>
        <w:jc w:val="both"/>
        <w:rPr>
          <w:rFonts w:ascii="Arial" w:hAnsi="Arial" w:cs="Arial"/>
          <w:sz w:val="27"/>
        </w:rPr>
      </w:pPr>
      <w:r w:rsidRPr="009D6F9D">
        <w:rPr>
          <w:rFonts w:ascii="Arial" w:hAnsi="Arial" w:cs="Arial"/>
          <w:sz w:val="27"/>
        </w:rPr>
        <w:t xml:space="preserve">          12) надлежащим образом заверенная копия договора простого товарищества</w:t>
      </w:r>
      <w:r w:rsidRPr="009D6F9D">
        <w:rPr>
          <w:rFonts w:ascii="Arial" w:hAnsi="Arial" w:cs="Arial"/>
          <w:spacing w:val="40"/>
          <w:sz w:val="27"/>
        </w:rPr>
        <w:t xml:space="preserve"> </w:t>
      </w:r>
      <w:r w:rsidRPr="009D6F9D">
        <w:rPr>
          <w:rFonts w:ascii="Arial" w:hAnsi="Arial" w:cs="Arial"/>
          <w:sz w:val="27"/>
        </w:rPr>
        <w:t>(для</w:t>
      </w:r>
      <w:r w:rsidRPr="009D6F9D">
        <w:rPr>
          <w:rFonts w:ascii="Arial" w:hAnsi="Arial" w:cs="Arial"/>
          <w:spacing w:val="40"/>
          <w:sz w:val="27"/>
        </w:rPr>
        <w:t xml:space="preserve"> </w:t>
      </w:r>
      <w:r w:rsidRPr="009D6F9D">
        <w:rPr>
          <w:rFonts w:ascii="Arial" w:hAnsi="Arial" w:cs="Arial"/>
          <w:sz w:val="27"/>
        </w:rPr>
        <w:t>участников</w:t>
      </w:r>
      <w:r w:rsidRPr="009D6F9D">
        <w:rPr>
          <w:rFonts w:ascii="Arial" w:hAnsi="Arial" w:cs="Arial"/>
          <w:spacing w:val="40"/>
          <w:sz w:val="27"/>
        </w:rPr>
        <w:t xml:space="preserve"> </w:t>
      </w:r>
      <w:r w:rsidRPr="009D6F9D">
        <w:rPr>
          <w:rFonts w:ascii="Arial" w:hAnsi="Arial" w:cs="Arial"/>
          <w:sz w:val="27"/>
        </w:rPr>
        <w:t>договора</w:t>
      </w:r>
      <w:r w:rsidRPr="009D6F9D">
        <w:rPr>
          <w:rFonts w:ascii="Arial" w:hAnsi="Arial" w:cs="Arial"/>
          <w:spacing w:val="40"/>
          <w:sz w:val="27"/>
        </w:rPr>
        <w:t xml:space="preserve"> </w:t>
      </w:r>
      <w:r w:rsidRPr="009D6F9D">
        <w:rPr>
          <w:rFonts w:ascii="Arial" w:hAnsi="Arial" w:cs="Arial"/>
          <w:sz w:val="27"/>
        </w:rPr>
        <w:t>простого</w:t>
      </w:r>
      <w:r w:rsidRPr="009D6F9D">
        <w:rPr>
          <w:rFonts w:ascii="Arial" w:hAnsi="Arial" w:cs="Arial"/>
          <w:spacing w:val="40"/>
          <w:sz w:val="27"/>
        </w:rPr>
        <w:t xml:space="preserve"> </w:t>
      </w:r>
      <w:r w:rsidRPr="009D6F9D">
        <w:rPr>
          <w:rFonts w:ascii="Arial" w:hAnsi="Arial" w:cs="Arial"/>
          <w:sz w:val="27"/>
        </w:rPr>
        <w:t>товарищества);</w:t>
      </w:r>
    </w:p>
    <w:p w:rsidR="00625BAA" w:rsidRPr="009D6F9D" w:rsidRDefault="00625BAA" w:rsidP="009F044A">
      <w:pPr>
        <w:tabs>
          <w:tab w:val="left" w:pos="1381"/>
        </w:tabs>
        <w:spacing w:before="72" w:line="242" w:lineRule="auto"/>
        <w:ind w:right="88" w:hanging="154"/>
        <w:jc w:val="both"/>
        <w:rPr>
          <w:rFonts w:ascii="Arial" w:hAnsi="Arial" w:cs="Arial"/>
          <w:sz w:val="28"/>
        </w:rPr>
      </w:pPr>
      <w:r w:rsidRPr="009D6F9D">
        <w:rPr>
          <w:rFonts w:ascii="Arial" w:hAnsi="Arial" w:cs="Arial"/>
          <w:sz w:val="28"/>
        </w:rPr>
        <w:t xml:space="preserve">          13) опись</w:t>
      </w:r>
      <w:r w:rsidRPr="009D6F9D">
        <w:rPr>
          <w:rFonts w:ascii="Arial" w:hAnsi="Arial" w:cs="Arial"/>
          <w:spacing w:val="-2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представленных</w:t>
      </w:r>
      <w:r w:rsidRPr="009D6F9D">
        <w:rPr>
          <w:rFonts w:ascii="Arial" w:hAnsi="Arial" w:cs="Arial"/>
          <w:spacing w:val="-18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документов, составленная по</w:t>
      </w:r>
      <w:r w:rsidRPr="009D6F9D">
        <w:rPr>
          <w:rFonts w:ascii="Arial" w:hAnsi="Arial" w:cs="Arial"/>
          <w:spacing w:val="-11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форме</w:t>
      </w:r>
      <w:r w:rsidRPr="009D6F9D">
        <w:rPr>
          <w:rFonts w:ascii="Arial" w:hAnsi="Arial" w:cs="Arial"/>
          <w:spacing w:val="-1"/>
          <w:sz w:val="28"/>
        </w:rPr>
        <w:t xml:space="preserve"> </w:t>
      </w:r>
      <w:r w:rsidRPr="009D6F9D">
        <w:rPr>
          <w:rFonts w:ascii="Arial" w:hAnsi="Arial" w:cs="Arial"/>
          <w:sz w:val="28"/>
        </w:rPr>
        <w:t xml:space="preserve">согласно приложению 4 </w:t>
      </w:r>
      <w:r w:rsidRPr="009D6F9D">
        <w:rPr>
          <w:rFonts w:ascii="Arial" w:hAnsi="Arial" w:cs="Arial"/>
          <w:color w:val="161616"/>
          <w:sz w:val="28"/>
        </w:rPr>
        <w:t xml:space="preserve">к </w:t>
      </w:r>
      <w:r w:rsidRPr="009D6F9D">
        <w:rPr>
          <w:rFonts w:ascii="Arial" w:hAnsi="Arial" w:cs="Arial"/>
          <w:sz w:val="28"/>
        </w:rPr>
        <w:t>конкурсной документации и подписанная руководителем заявителя (уполномоченным представителем заявителя).</w:t>
      </w:r>
    </w:p>
    <w:p w:rsidR="00625BAA" w:rsidRPr="009D6F9D" w:rsidRDefault="00625BAA" w:rsidP="009F044A">
      <w:pPr>
        <w:tabs>
          <w:tab w:val="left" w:pos="1444"/>
        </w:tabs>
        <w:spacing w:line="242" w:lineRule="auto"/>
        <w:ind w:right="77" w:hanging="718"/>
        <w:jc w:val="both"/>
        <w:rPr>
          <w:rFonts w:ascii="Arial" w:hAnsi="Arial" w:cs="Arial"/>
          <w:sz w:val="28"/>
        </w:rPr>
      </w:pPr>
      <w:r w:rsidRPr="009D6F9D">
        <w:rPr>
          <w:rFonts w:ascii="Arial" w:hAnsi="Arial" w:cs="Arial"/>
          <w:sz w:val="28"/>
        </w:rPr>
        <w:t xml:space="preserve">                4.2.</w:t>
      </w:r>
      <w:r w:rsidR="00960C19">
        <w:rPr>
          <w:rFonts w:ascii="Arial" w:hAnsi="Arial" w:cs="Arial"/>
          <w:sz w:val="28"/>
        </w:rPr>
        <w:t xml:space="preserve"> </w:t>
      </w:r>
      <w:r w:rsidRPr="009D6F9D">
        <w:rPr>
          <w:rFonts w:ascii="Arial" w:hAnsi="Arial" w:cs="Arial"/>
          <w:sz w:val="28"/>
        </w:rPr>
        <w:t xml:space="preserve">В случае если документа, указанные в подпунктах 1, 2 пункта 4.1 конкурсной документации, не представлены заявителем, то организатор </w:t>
      </w:r>
      <w:r w:rsidRPr="009D6F9D">
        <w:rPr>
          <w:rFonts w:ascii="Arial" w:hAnsi="Arial" w:cs="Arial"/>
          <w:spacing w:val="-2"/>
          <w:sz w:val="28"/>
        </w:rPr>
        <w:t>открытого</w:t>
      </w:r>
      <w:r w:rsidRPr="009D6F9D">
        <w:rPr>
          <w:rFonts w:ascii="Arial" w:hAnsi="Arial" w:cs="Arial"/>
          <w:spacing w:val="-13"/>
          <w:sz w:val="28"/>
        </w:rPr>
        <w:t xml:space="preserve"> </w:t>
      </w:r>
      <w:r w:rsidRPr="009D6F9D">
        <w:rPr>
          <w:rFonts w:ascii="Arial" w:hAnsi="Arial" w:cs="Arial"/>
          <w:spacing w:val="-2"/>
          <w:sz w:val="28"/>
        </w:rPr>
        <w:t>конкурса</w:t>
      </w:r>
      <w:r w:rsidRPr="009D6F9D">
        <w:rPr>
          <w:rFonts w:ascii="Arial" w:hAnsi="Arial" w:cs="Arial"/>
          <w:spacing w:val="-5"/>
          <w:sz w:val="28"/>
        </w:rPr>
        <w:t xml:space="preserve"> </w:t>
      </w:r>
      <w:r w:rsidRPr="009D6F9D">
        <w:rPr>
          <w:rFonts w:ascii="Arial" w:hAnsi="Arial" w:cs="Arial"/>
          <w:spacing w:val="-2"/>
          <w:sz w:val="28"/>
        </w:rPr>
        <w:t>запрашивает их</w:t>
      </w:r>
      <w:r w:rsidRPr="009D6F9D">
        <w:rPr>
          <w:rFonts w:ascii="Arial" w:hAnsi="Arial" w:cs="Arial"/>
          <w:spacing w:val="-16"/>
          <w:sz w:val="28"/>
        </w:rPr>
        <w:t xml:space="preserve"> </w:t>
      </w:r>
      <w:r w:rsidRPr="009D6F9D">
        <w:rPr>
          <w:rFonts w:ascii="Arial" w:hAnsi="Arial" w:cs="Arial"/>
          <w:spacing w:val="-2"/>
          <w:sz w:val="28"/>
        </w:rPr>
        <w:t>(сведения, содержащиеся в</w:t>
      </w:r>
      <w:r w:rsidRPr="009D6F9D">
        <w:rPr>
          <w:rFonts w:ascii="Arial" w:hAnsi="Arial" w:cs="Arial"/>
          <w:spacing w:val="-16"/>
          <w:sz w:val="28"/>
        </w:rPr>
        <w:t xml:space="preserve"> </w:t>
      </w:r>
      <w:r w:rsidRPr="009D6F9D">
        <w:rPr>
          <w:rFonts w:ascii="Arial" w:hAnsi="Arial" w:cs="Arial"/>
          <w:spacing w:val="-2"/>
          <w:sz w:val="28"/>
        </w:rPr>
        <w:t>них)</w:t>
      </w:r>
      <w:r w:rsidRPr="009D6F9D">
        <w:rPr>
          <w:rFonts w:ascii="Arial" w:hAnsi="Arial" w:cs="Arial"/>
          <w:spacing w:val="-7"/>
          <w:sz w:val="28"/>
        </w:rPr>
        <w:t xml:space="preserve"> </w:t>
      </w:r>
      <w:r w:rsidRPr="009D6F9D">
        <w:rPr>
          <w:rFonts w:ascii="Arial" w:hAnsi="Arial" w:cs="Arial"/>
          <w:spacing w:val="-2"/>
          <w:sz w:val="28"/>
        </w:rPr>
        <w:t>в</w:t>
      </w:r>
      <w:r w:rsidRPr="009D6F9D">
        <w:rPr>
          <w:rFonts w:ascii="Arial" w:hAnsi="Arial" w:cs="Arial"/>
          <w:spacing w:val="-16"/>
          <w:sz w:val="28"/>
        </w:rPr>
        <w:t xml:space="preserve"> </w:t>
      </w:r>
      <w:r w:rsidRPr="009D6F9D">
        <w:rPr>
          <w:rFonts w:ascii="Arial" w:hAnsi="Arial" w:cs="Arial"/>
          <w:spacing w:val="-2"/>
          <w:sz w:val="28"/>
        </w:rPr>
        <w:t xml:space="preserve">порядке </w:t>
      </w:r>
      <w:r w:rsidRPr="009D6F9D">
        <w:rPr>
          <w:rFonts w:ascii="Arial" w:hAnsi="Arial" w:cs="Arial"/>
          <w:sz w:val="28"/>
        </w:rPr>
        <w:t>межведомственного</w:t>
      </w:r>
      <w:r w:rsidRPr="009D6F9D">
        <w:rPr>
          <w:rFonts w:ascii="Arial" w:hAnsi="Arial" w:cs="Arial"/>
          <w:spacing w:val="40"/>
          <w:sz w:val="28"/>
        </w:rPr>
        <w:t xml:space="preserve">  </w:t>
      </w:r>
      <w:r w:rsidRPr="009D6F9D">
        <w:rPr>
          <w:rFonts w:ascii="Arial" w:hAnsi="Arial" w:cs="Arial"/>
          <w:sz w:val="28"/>
        </w:rPr>
        <w:t>информационного</w:t>
      </w:r>
      <w:r w:rsidRPr="009D6F9D">
        <w:rPr>
          <w:rFonts w:ascii="Arial" w:hAnsi="Arial" w:cs="Arial"/>
          <w:spacing w:val="40"/>
          <w:sz w:val="28"/>
        </w:rPr>
        <w:t xml:space="preserve">  </w:t>
      </w:r>
      <w:r w:rsidRPr="009D6F9D">
        <w:rPr>
          <w:rFonts w:ascii="Arial" w:hAnsi="Arial" w:cs="Arial"/>
          <w:sz w:val="28"/>
        </w:rPr>
        <w:t>взаимодействия</w:t>
      </w:r>
      <w:r w:rsidRPr="009D6F9D">
        <w:rPr>
          <w:rFonts w:ascii="Arial" w:hAnsi="Arial" w:cs="Arial"/>
          <w:spacing w:val="40"/>
          <w:sz w:val="28"/>
        </w:rPr>
        <w:t xml:space="preserve">  </w:t>
      </w:r>
      <w:r w:rsidRPr="009D6F9D">
        <w:rPr>
          <w:rFonts w:ascii="Arial" w:hAnsi="Arial" w:cs="Arial"/>
          <w:sz w:val="28"/>
        </w:rPr>
        <w:t>в</w:t>
      </w:r>
      <w:r w:rsidRPr="009D6F9D">
        <w:rPr>
          <w:rFonts w:ascii="Arial" w:hAnsi="Arial" w:cs="Arial"/>
          <w:spacing w:val="40"/>
          <w:sz w:val="28"/>
        </w:rPr>
        <w:t xml:space="preserve">  </w:t>
      </w:r>
      <w:r w:rsidRPr="009D6F9D">
        <w:rPr>
          <w:rFonts w:ascii="Arial" w:hAnsi="Arial" w:cs="Arial"/>
          <w:sz w:val="28"/>
        </w:rPr>
        <w:t>соответствии</w:t>
      </w:r>
      <w:r w:rsidRPr="009D6F9D">
        <w:rPr>
          <w:rFonts w:ascii="Arial" w:hAnsi="Arial" w:cs="Arial"/>
          <w:spacing w:val="80"/>
          <w:w w:val="150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с законодательством.</w:t>
      </w:r>
    </w:p>
    <w:p w:rsidR="00625BAA" w:rsidRPr="009D6F9D" w:rsidRDefault="00625BAA" w:rsidP="009F044A">
      <w:pPr>
        <w:spacing w:line="242" w:lineRule="auto"/>
        <w:ind w:right="79" w:firstLine="1069"/>
        <w:jc w:val="both"/>
        <w:rPr>
          <w:rFonts w:ascii="Arial" w:hAnsi="Arial" w:cs="Arial"/>
          <w:sz w:val="28"/>
        </w:rPr>
      </w:pPr>
      <w:r w:rsidRPr="009D6F9D">
        <w:rPr>
          <w:rFonts w:ascii="Arial" w:hAnsi="Arial" w:cs="Arial"/>
          <w:color w:val="111111"/>
          <w:spacing w:val="-2"/>
          <w:sz w:val="28"/>
        </w:rPr>
        <w:t>В</w:t>
      </w:r>
      <w:r w:rsidRPr="009D6F9D">
        <w:rPr>
          <w:rFonts w:ascii="Arial" w:hAnsi="Arial" w:cs="Arial"/>
          <w:color w:val="111111"/>
          <w:spacing w:val="-16"/>
          <w:sz w:val="28"/>
        </w:rPr>
        <w:t xml:space="preserve"> </w:t>
      </w:r>
      <w:r w:rsidRPr="009D6F9D">
        <w:rPr>
          <w:rFonts w:ascii="Arial" w:hAnsi="Arial" w:cs="Arial"/>
          <w:spacing w:val="-2"/>
          <w:sz w:val="28"/>
        </w:rPr>
        <w:t>случае</w:t>
      </w:r>
      <w:r w:rsidRPr="009D6F9D">
        <w:rPr>
          <w:rFonts w:ascii="Arial" w:hAnsi="Arial" w:cs="Arial"/>
          <w:spacing w:val="-15"/>
          <w:sz w:val="28"/>
        </w:rPr>
        <w:t xml:space="preserve"> </w:t>
      </w:r>
      <w:r w:rsidRPr="009D6F9D">
        <w:rPr>
          <w:rFonts w:ascii="Arial" w:hAnsi="Arial" w:cs="Arial"/>
          <w:spacing w:val="-2"/>
          <w:sz w:val="28"/>
        </w:rPr>
        <w:t>если</w:t>
      </w:r>
      <w:r w:rsidRPr="009D6F9D">
        <w:rPr>
          <w:rFonts w:ascii="Arial" w:hAnsi="Arial" w:cs="Arial"/>
          <w:spacing w:val="-16"/>
          <w:sz w:val="28"/>
        </w:rPr>
        <w:t xml:space="preserve"> </w:t>
      </w:r>
      <w:r w:rsidRPr="009D6F9D">
        <w:rPr>
          <w:rFonts w:ascii="Arial" w:hAnsi="Arial" w:cs="Arial"/>
          <w:spacing w:val="-2"/>
          <w:sz w:val="28"/>
        </w:rPr>
        <w:t>документ,</w:t>
      </w:r>
      <w:r w:rsidRPr="009D6F9D">
        <w:rPr>
          <w:rFonts w:ascii="Arial" w:hAnsi="Arial" w:cs="Arial"/>
          <w:spacing w:val="-15"/>
          <w:sz w:val="28"/>
        </w:rPr>
        <w:t xml:space="preserve"> </w:t>
      </w:r>
      <w:r w:rsidRPr="009D6F9D">
        <w:rPr>
          <w:rFonts w:ascii="Arial" w:hAnsi="Arial" w:cs="Arial"/>
          <w:spacing w:val="-2"/>
          <w:sz w:val="28"/>
        </w:rPr>
        <w:t>указанный</w:t>
      </w:r>
      <w:r w:rsidRPr="009D6F9D">
        <w:rPr>
          <w:rFonts w:ascii="Arial" w:hAnsi="Arial" w:cs="Arial"/>
          <w:spacing w:val="-14"/>
          <w:sz w:val="28"/>
        </w:rPr>
        <w:t xml:space="preserve"> </w:t>
      </w:r>
      <w:r w:rsidRPr="009D6F9D">
        <w:rPr>
          <w:rFonts w:ascii="Arial" w:hAnsi="Arial" w:cs="Arial"/>
          <w:spacing w:val="-2"/>
          <w:sz w:val="28"/>
        </w:rPr>
        <w:t>в</w:t>
      </w:r>
      <w:r w:rsidRPr="009D6F9D">
        <w:rPr>
          <w:rFonts w:ascii="Arial" w:hAnsi="Arial" w:cs="Arial"/>
          <w:spacing w:val="-16"/>
          <w:sz w:val="28"/>
        </w:rPr>
        <w:t xml:space="preserve"> </w:t>
      </w:r>
      <w:r w:rsidRPr="009D6F9D">
        <w:rPr>
          <w:rFonts w:ascii="Arial" w:hAnsi="Arial" w:cs="Arial"/>
          <w:spacing w:val="-2"/>
          <w:sz w:val="28"/>
        </w:rPr>
        <w:t>подпункте</w:t>
      </w:r>
      <w:r w:rsidRPr="009D6F9D">
        <w:rPr>
          <w:rFonts w:ascii="Arial" w:hAnsi="Arial" w:cs="Arial"/>
          <w:spacing w:val="-3"/>
          <w:sz w:val="28"/>
        </w:rPr>
        <w:t xml:space="preserve"> </w:t>
      </w:r>
      <w:r w:rsidRPr="009D6F9D">
        <w:rPr>
          <w:rFonts w:ascii="Arial" w:hAnsi="Arial" w:cs="Arial"/>
          <w:spacing w:val="-2"/>
          <w:sz w:val="28"/>
        </w:rPr>
        <w:t>3</w:t>
      </w:r>
      <w:r w:rsidRPr="009D6F9D">
        <w:rPr>
          <w:rFonts w:ascii="Arial" w:hAnsi="Arial" w:cs="Arial"/>
          <w:spacing w:val="-16"/>
          <w:sz w:val="28"/>
        </w:rPr>
        <w:t xml:space="preserve"> </w:t>
      </w:r>
      <w:r w:rsidRPr="009D6F9D">
        <w:rPr>
          <w:rFonts w:ascii="Arial" w:hAnsi="Arial" w:cs="Arial"/>
          <w:spacing w:val="-2"/>
          <w:sz w:val="28"/>
        </w:rPr>
        <w:t>пункта</w:t>
      </w:r>
      <w:r w:rsidRPr="009D6F9D">
        <w:rPr>
          <w:rFonts w:ascii="Arial" w:hAnsi="Arial" w:cs="Arial"/>
          <w:spacing w:val="-11"/>
          <w:sz w:val="28"/>
        </w:rPr>
        <w:t xml:space="preserve"> </w:t>
      </w:r>
      <w:r w:rsidRPr="009D6F9D">
        <w:rPr>
          <w:rFonts w:ascii="Arial" w:hAnsi="Arial" w:cs="Arial"/>
          <w:spacing w:val="-2"/>
          <w:sz w:val="28"/>
        </w:rPr>
        <w:t>4.1</w:t>
      </w:r>
      <w:r w:rsidRPr="009D6F9D">
        <w:rPr>
          <w:rFonts w:ascii="Arial" w:hAnsi="Arial" w:cs="Arial"/>
          <w:spacing w:val="-16"/>
          <w:sz w:val="28"/>
        </w:rPr>
        <w:t xml:space="preserve"> </w:t>
      </w:r>
      <w:r w:rsidRPr="009D6F9D">
        <w:rPr>
          <w:rFonts w:ascii="Arial" w:hAnsi="Arial" w:cs="Arial"/>
          <w:spacing w:val="-2"/>
          <w:sz w:val="28"/>
        </w:rPr>
        <w:t xml:space="preserve">конкурсной </w:t>
      </w:r>
      <w:r w:rsidRPr="009D6F9D">
        <w:rPr>
          <w:rFonts w:ascii="Arial" w:hAnsi="Arial" w:cs="Arial"/>
          <w:sz w:val="28"/>
        </w:rPr>
        <w:t>документации,</w:t>
      </w:r>
      <w:r w:rsidRPr="009D6F9D">
        <w:rPr>
          <w:rFonts w:ascii="Arial" w:hAnsi="Arial" w:cs="Arial"/>
          <w:spacing w:val="-18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не</w:t>
      </w:r>
      <w:r w:rsidRPr="009D6F9D">
        <w:rPr>
          <w:rFonts w:ascii="Arial" w:hAnsi="Arial" w:cs="Arial"/>
          <w:spacing w:val="-17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представлен</w:t>
      </w:r>
      <w:r w:rsidRPr="009D6F9D">
        <w:rPr>
          <w:rFonts w:ascii="Arial" w:hAnsi="Arial" w:cs="Arial"/>
          <w:spacing w:val="-18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заявителем,</w:t>
      </w:r>
      <w:r w:rsidRPr="009D6F9D">
        <w:rPr>
          <w:rFonts w:ascii="Arial" w:hAnsi="Arial" w:cs="Arial"/>
          <w:spacing w:val="-17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то</w:t>
      </w:r>
      <w:r w:rsidRPr="009D6F9D">
        <w:rPr>
          <w:rFonts w:ascii="Arial" w:hAnsi="Arial" w:cs="Arial"/>
          <w:spacing w:val="-18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организатор</w:t>
      </w:r>
      <w:r w:rsidRPr="009D6F9D">
        <w:rPr>
          <w:rFonts w:ascii="Arial" w:hAnsi="Arial" w:cs="Arial"/>
          <w:spacing w:val="-17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открытого</w:t>
      </w:r>
      <w:r w:rsidRPr="009D6F9D">
        <w:rPr>
          <w:rFonts w:ascii="Arial" w:hAnsi="Arial" w:cs="Arial"/>
          <w:spacing w:val="-18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конкурса проверяет факт внесения записи о государственной регистрации юридического лица или индивидуального предпринимателя в Единый государственный реестр юридических лиц или Единый государственный реестр индивидуальных предпринимателей, самостоятельно.</w:t>
      </w:r>
    </w:p>
    <w:p w:rsidR="00FC7CB1" w:rsidRPr="009F044A" w:rsidRDefault="00625BAA" w:rsidP="009F044A">
      <w:pPr>
        <w:spacing w:line="308" w:lineRule="exact"/>
        <w:ind w:firstLine="1061"/>
        <w:jc w:val="both"/>
        <w:rPr>
          <w:rFonts w:ascii="Arial" w:hAnsi="Arial" w:cs="Arial"/>
          <w:sz w:val="28"/>
        </w:rPr>
      </w:pPr>
      <w:r w:rsidRPr="009D6F9D">
        <w:rPr>
          <w:rFonts w:ascii="Arial" w:hAnsi="Arial" w:cs="Arial"/>
          <w:sz w:val="28"/>
        </w:rPr>
        <w:t>Кроме</w:t>
      </w:r>
      <w:r w:rsidRPr="009D6F9D">
        <w:rPr>
          <w:rFonts w:ascii="Arial" w:hAnsi="Arial" w:cs="Arial"/>
          <w:spacing w:val="-8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того,</w:t>
      </w:r>
      <w:r w:rsidRPr="009D6F9D">
        <w:rPr>
          <w:rFonts w:ascii="Arial" w:hAnsi="Arial" w:cs="Arial"/>
          <w:spacing w:val="-6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организатор</w:t>
      </w:r>
      <w:r w:rsidRPr="009D6F9D">
        <w:rPr>
          <w:rFonts w:ascii="Arial" w:hAnsi="Arial" w:cs="Arial"/>
          <w:spacing w:val="-4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открытого</w:t>
      </w:r>
      <w:r w:rsidRPr="009D6F9D">
        <w:rPr>
          <w:rFonts w:ascii="Arial" w:hAnsi="Arial" w:cs="Arial"/>
          <w:spacing w:val="5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конкурса</w:t>
      </w:r>
      <w:r w:rsidRPr="009D6F9D">
        <w:rPr>
          <w:rFonts w:ascii="Arial" w:hAnsi="Arial" w:cs="Arial"/>
          <w:spacing w:val="-2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самостоятельно</w:t>
      </w:r>
      <w:r w:rsidRPr="009D6F9D">
        <w:rPr>
          <w:rFonts w:ascii="Arial" w:hAnsi="Arial" w:cs="Arial"/>
          <w:spacing w:val="-18"/>
          <w:sz w:val="28"/>
        </w:rPr>
        <w:t xml:space="preserve"> </w:t>
      </w:r>
      <w:r w:rsidRPr="009D6F9D">
        <w:rPr>
          <w:rFonts w:ascii="Arial" w:hAnsi="Arial" w:cs="Arial"/>
          <w:spacing w:val="-2"/>
          <w:sz w:val="28"/>
        </w:rPr>
        <w:t>проверяет</w:t>
      </w:r>
      <w:r w:rsidRPr="009D6F9D">
        <w:rPr>
          <w:rFonts w:ascii="Arial" w:hAnsi="Arial" w:cs="Arial"/>
          <w:sz w:val="28"/>
        </w:rPr>
        <w:t xml:space="preserve"> факт отсутствия возбужденной процедуры несостоятельности (банкротства)</w:t>
      </w:r>
      <w:r w:rsidRPr="009D6F9D">
        <w:rPr>
          <w:rFonts w:ascii="Arial" w:hAnsi="Arial" w:cs="Arial"/>
          <w:spacing w:val="40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в отношении заявителя.</w:t>
      </w:r>
    </w:p>
    <w:p w:rsidR="00FC7CB1" w:rsidRPr="009D6F9D" w:rsidRDefault="00625BAA">
      <w:pPr>
        <w:shd w:val="clear" w:color="auto" w:fill="FFFFFF"/>
        <w:tabs>
          <w:tab w:val="left" w:pos="1296"/>
        </w:tabs>
        <w:spacing w:line="322" w:lineRule="exact"/>
        <w:ind w:right="5" w:firstLine="706"/>
        <w:jc w:val="both"/>
        <w:rPr>
          <w:rFonts w:ascii="Arial" w:hAnsi="Arial" w:cs="Arial"/>
          <w:spacing w:val="-1"/>
          <w:sz w:val="28"/>
          <w:szCs w:val="28"/>
        </w:rPr>
      </w:pPr>
      <w:r w:rsidRPr="009D6F9D">
        <w:rPr>
          <w:rFonts w:ascii="Arial" w:hAnsi="Arial" w:cs="Arial"/>
          <w:sz w:val="28"/>
          <w:szCs w:val="28"/>
        </w:rPr>
        <w:t>4.3</w:t>
      </w:r>
      <w:r w:rsidR="00401313" w:rsidRPr="009D6F9D">
        <w:rPr>
          <w:rFonts w:ascii="Arial" w:hAnsi="Arial" w:cs="Arial"/>
          <w:sz w:val="28"/>
          <w:szCs w:val="28"/>
        </w:rPr>
        <w:t>. Н</w:t>
      </w:r>
      <w:r w:rsidR="002E1FCC" w:rsidRPr="009D6F9D">
        <w:rPr>
          <w:rFonts w:ascii="Arial" w:hAnsi="Arial" w:cs="Arial"/>
          <w:sz w:val="28"/>
          <w:szCs w:val="28"/>
        </w:rPr>
        <w:t>а фотография</w:t>
      </w:r>
      <w:r w:rsidR="00401313" w:rsidRPr="009D6F9D">
        <w:rPr>
          <w:rFonts w:ascii="Arial" w:hAnsi="Arial" w:cs="Arial"/>
          <w:sz w:val="28"/>
          <w:szCs w:val="28"/>
        </w:rPr>
        <w:t>х, предусмотренных подпунктом 10</w:t>
      </w:r>
      <w:r w:rsidR="002E1FCC" w:rsidRPr="009D6F9D">
        <w:rPr>
          <w:rFonts w:ascii="Arial" w:hAnsi="Arial" w:cs="Arial"/>
          <w:sz w:val="28"/>
          <w:szCs w:val="28"/>
        </w:rPr>
        <w:t xml:space="preserve"> пункта 4.1 конкурсной документации, оборудование должно быть показано в рабочем состоянии (двери открыты, аппарель откинута, подъемник приведен в готовность для работы</w:t>
      </w:r>
      <w:r w:rsidR="00401313" w:rsidRPr="009D6F9D">
        <w:rPr>
          <w:rFonts w:ascii="Arial" w:hAnsi="Arial" w:cs="Arial"/>
          <w:sz w:val="28"/>
          <w:szCs w:val="28"/>
        </w:rPr>
        <w:t xml:space="preserve"> багажное отделение открыто, спинки пассажирских сидений откинуты </w:t>
      </w:r>
      <w:r w:rsidR="002E1FCC" w:rsidRPr="009D6F9D">
        <w:rPr>
          <w:rFonts w:ascii="Arial" w:hAnsi="Arial" w:cs="Arial"/>
          <w:sz w:val="28"/>
          <w:szCs w:val="28"/>
        </w:rPr>
        <w:t xml:space="preserve">и тому подобное). На фотографиях транспортного средства с низким полом либо </w:t>
      </w:r>
      <w:proofErr w:type="spellStart"/>
      <w:r w:rsidR="002E1FCC" w:rsidRPr="009D6F9D">
        <w:rPr>
          <w:rFonts w:ascii="Arial" w:hAnsi="Arial" w:cs="Arial"/>
          <w:sz w:val="28"/>
          <w:szCs w:val="28"/>
        </w:rPr>
        <w:t>полунизкопольного</w:t>
      </w:r>
      <w:proofErr w:type="spellEnd"/>
      <w:r w:rsidR="002E1FCC" w:rsidRPr="009D6F9D">
        <w:rPr>
          <w:rFonts w:ascii="Arial" w:hAnsi="Arial" w:cs="Arial"/>
          <w:sz w:val="28"/>
          <w:szCs w:val="28"/>
        </w:rPr>
        <w:t xml:space="preserve"> транспортного средства должны быть видны государственные регистрационные знаки транспортного средства.</w:t>
      </w:r>
    </w:p>
    <w:p w:rsidR="00401313" w:rsidRPr="009D6F9D" w:rsidRDefault="00401313" w:rsidP="00401313">
      <w:pPr>
        <w:shd w:val="clear" w:color="auto" w:fill="FFFFFF"/>
        <w:tabs>
          <w:tab w:val="left" w:pos="1296"/>
        </w:tabs>
        <w:spacing w:line="322" w:lineRule="exact"/>
        <w:ind w:firstLine="706"/>
        <w:jc w:val="both"/>
        <w:rPr>
          <w:rFonts w:ascii="Arial" w:hAnsi="Arial" w:cs="Arial"/>
          <w:spacing w:val="-2"/>
          <w:sz w:val="28"/>
        </w:rPr>
      </w:pPr>
      <w:r w:rsidRPr="009D6F9D">
        <w:rPr>
          <w:rFonts w:ascii="Arial" w:hAnsi="Arial" w:cs="Arial"/>
          <w:sz w:val="28"/>
          <w:szCs w:val="28"/>
        </w:rPr>
        <w:t xml:space="preserve">4.4. </w:t>
      </w:r>
      <w:r w:rsidRPr="009D6F9D">
        <w:rPr>
          <w:rFonts w:ascii="Arial" w:hAnsi="Arial" w:cs="Arial"/>
          <w:sz w:val="28"/>
        </w:rPr>
        <w:t>В</w:t>
      </w:r>
      <w:r w:rsidRPr="009D6F9D">
        <w:rPr>
          <w:rFonts w:ascii="Arial" w:hAnsi="Arial" w:cs="Arial"/>
          <w:spacing w:val="40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случае</w:t>
      </w:r>
      <w:proofErr w:type="gramStart"/>
      <w:r w:rsidRPr="009D6F9D">
        <w:rPr>
          <w:rFonts w:ascii="Arial" w:hAnsi="Arial" w:cs="Arial"/>
          <w:sz w:val="28"/>
        </w:rPr>
        <w:t>,</w:t>
      </w:r>
      <w:proofErr w:type="gramEnd"/>
      <w:r w:rsidRPr="009D6F9D">
        <w:rPr>
          <w:rFonts w:ascii="Arial" w:hAnsi="Arial" w:cs="Arial"/>
          <w:spacing w:val="40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если</w:t>
      </w:r>
      <w:r w:rsidRPr="009D6F9D">
        <w:rPr>
          <w:rFonts w:ascii="Arial" w:hAnsi="Arial" w:cs="Arial"/>
          <w:spacing w:val="40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ни</w:t>
      </w:r>
      <w:r w:rsidRPr="009D6F9D">
        <w:rPr>
          <w:rFonts w:ascii="Arial" w:hAnsi="Arial" w:cs="Arial"/>
          <w:spacing w:val="40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один</w:t>
      </w:r>
      <w:r w:rsidRPr="009D6F9D">
        <w:rPr>
          <w:rFonts w:ascii="Arial" w:hAnsi="Arial" w:cs="Arial"/>
          <w:spacing w:val="40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из</w:t>
      </w:r>
      <w:r w:rsidRPr="009D6F9D">
        <w:rPr>
          <w:rFonts w:ascii="Arial" w:hAnsi="Arial" w:cs="Arial"/>
          <w:spacing w:val="40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предусмотренных</w:t>
      </w:r>
      <w:r w:rsidRPr="009D6F9D">
        <w:rPr>
          <w:rFonts w:ascii="Arial" w:hAnsi="Arial" w:cs="Arial"/>
          <w:spacing w:val="40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подпунктом</w:t>
      </w:r>
      <w:r w:rsidRPr="009D6F9D">
        <w:rPr>
          <w:rFonts w:ascii="Arial" w:hAnsi="Arial" w:cs="Arial"/>
          <w:spacing w:val="40"/>
          <w:sz w:val="28"/>
        </w:rPr>
        <w:t xml:space="preserve"> </w:t>
      </w:r>
      <w:r w:rsidRPr="009D6F9D">
        <w:rPr>
          <w:rFonts w:ascii="Arial" w:hAnsi="Arial" w:cs="Arial"/>
          <w:sz w:val="28"/>
        </w:rPr>
        <w:t xml:space="preserve">6 пункта 4.1 конкурсной документации документ к заявке не приложен, резюмируется, что заявитель не имеет опыта осуществления регулярных </w:t>
      </w:r>
      <w:r w:rsidRPr="009D6F9D">
        <w:rPr>
          <w:rFonts w:ascii="Arial" w:hAnsi="Arial" w:cs="Arial"/>
          <w:spacing w:val="-2"/>
          <w:sz w:val="28"/>
        </w:rPr>
        <w:t>перевозок.</w:t>
      </w:r>
    </w:p>
    <w:p w:rsidR="00401313" w:rsidRPr="009D6F9D" w:rsidRDefault="00401313" w:rsidP="00401313">
      <w:pPr>
        <w:shd w:val="clear" w:color="auto" w:fill="FFFFFF"/>
        <w:tabs>
          <w:tab w:val="left" w:pos="1296"/>
        </w:tabs>
        <w:spacing w:line="322" w:lineRule="exact"/>
        <w:ind w:firstLine="706"/>
        <w:jc w:val="both"/>
        <w:rPr>
          <w:rFonts w:ascii="Arial" w:hAnsi="Arial" w:cs="Arial"/>
          <w:sz w:val="28"/>
        </w:rPr>
      </w:pPr>
      <w:r w:rsidRPr="009D6F9D">
        <w:rPr>
          <w:rFonts w:ascii="Arial" w:hAnsi="Arial" w:cs="Arial"/>
          <w:spacing w:val="-3"/>
          <w:sz w:val="28"/>
          <w:szCs w:val="28"/>
        </w:rPr>
        <w:lastRenderedPageBreak/>
        <w:t>4.5</w:t>
      </w:r>
      <w:r w:rsidR="002E1FCC" w:rsidRPr="009D6F9D">
        <w:rPr>
          <w:rFonts w:ascii="Arial" w:hAnsi="Arial" w:cs="Arial"/>
          <w:spacing w:val="-3"/>
          <w:sz w:val="28"/>
          <w:szCs w:val="28"/>
        </w:rPr>
        <w:t>.</w:t>
      </w:r>
      <w:r w:rsidR="002E1FCC" w:rsidRPr="009D6F9D">
        <w:rPr>
          <w:rFonts w:ascii="Arial" w:hAnsi="Arial" w:cs="Arial"/>
          <w:sz w:val="28"/>
          <w:szCs w:val="28"/>
        </w:rPr>
        <w:tab/>
      </w:r>
      <w:proofErr w:type="gramStart"/>
      <w:r w:rsidRPr="009D6F9D">
        <w:rPr>
          <w:rFonts w:ascii="Arial" w:hAnsi="Arial" w:cs="Arial"/>
          <w:sz w:val="28"/>
        </w:rPr>
        <w:t>Письменное обязательство, предусмотренное подпунктом 6 пункта 4.1 конкурсной документации не исключает</w:t>
      </w:r>
      <w:proofErr w:type="gramEnd"/>
      <w:r w:rsidRPr="009D6F9D">
        <w:rPr>
          <w:rFonts w:ascii="Arial" w:hAnsi="Arial" w:cs="Arial"/>
          <w:sz w:val="28"/>
        </w:rPr>
        <w:t xml:space="preserve"> право заявителя приложить копии документов, подтверждающих наличие у него на праве собственности или на ином законном основании транспортных средств, предусмотренных его заявкой.</w:t>
      </w:r>
    </w:p>
    <w:p w:rsidR="00401313" w:rsidRPr="009D6F9D" w:rsidRDefault="00401313" w:rsidP="00401313">
      <w:pPr>
        <w:tabs>
          <w:tab w:val="left" w:pos="1372"/>
        </w:tabs>
        <w:spacing w:line="242" w:lineRule="auto"/>
        <w:ind w:right="115"/>
        <w:jc w:val="both"/>
        <w:rPr>
          <w:rFonts w:ascii="Arial" w:hAnsi="Arial" w:cs="Arial"/>
          <w:sz w:val="28"/>
        </w:rPr>
      </w:pPr>
      <w:r w:rsidRPr="009D6F9D">
        <w:rPr>
          <w:rFonts w:ascii="Arial" w:hAnsi="Arial" w:cs="Arial"/>
          <w:spacing w:val="-2"/>
          <w:sz w:val="28"/>
        </w:rPr>
        <w:t xml:space="preserve">          4.6. В</w:t>
      </w:r>
      <w:r w:rsidRPr="009D6F9D">
        <w:rPr>
          <w:rFonts w:ascii="Arial" w:hAnsi="Arial" w:cs="Arial"/>
          <w:spacing w:val="-16"/>
          <w:sz w:val="28"/>
        </w:rPr>
        <w:t xml:space="preserve"> </w:t>
      </w:r>
      <w:r w:rsidRPr="009D6F9D">
        <w:rPr>
          <w:rFonts w:ascii="Arial" w:hAnsi="Arial" w:cs="Arial"/>
          <w:spacing w:val="-2"/>
          <w:sz w:val="28"/>
        </w:rPr>
        <w:t>случае</w:t>
      </w:r>
      <w:proofErr w:type="gramStart"/>
      <w:r w:rsidR="009D6F9D">
        <w:rPr>
          <w:rFonts w:ascii="Arial" w:hAnsi="Arial" w:cs="Arial"/>
          <w:spacing w:val="-2"/>
          <w:sz w:val="28"/>
        </w:rPr>
        <w:t>,</w:t>
      </w:r>
      <w:proofErr w:type="gramEnd"/>
      <w:r w:rsidRPr="009D6F9D">
        <w:rPr>
          <w:rFonts w:ascii="Arial" w:hAnsi="Arial" w:cs="Arial"/>
          <w:spacing w:val="-15"/>
          <w:sz w:val="28"/>
        </w:rPr>
        <w:t xml:space="preserve"> </w:t>
      </w:r>
      <w:r w:rsidRPr="009D6F9D">
        <w:rPr>
          <w:rFonts w:ascii="Arial" w:hAnsi="Arial" w:cs="Arial"/>
          <w:spacing w:val="-2"/>
          <w:sz w:val="28"/>
        </w:rPr>
        <w:t>если</w:t>
      </w:r>
      <w:r w:rsidRPr="009D6F9D">
        <w:rPr>
          <w:rFonts w:ascii="Arial" w:hAnsi="Arial" w:cs="Arial"/>
          <w:spacing w:val="-15"/>
          <w:sz w:val="28"/>
        </w:rPr>
        <w:t xml:space="preserve"> </w:t>
      </w:r>
      <w:r w:rsidRPr="009D6F9D">
        <w:rPr>
          <w:rFonts w:ascii="Arial" w:hAnsi="Arial" w:cs="Arial"/>
          <w:spacing w:val="-2"/>
          <w:sz w:val="28"/>
        </w:rPr>
        <w:t>заявитель претендует</w:t>
      </w:r>
      <w:r w:rsidRPr="009D6F9D">
        <w:rPr>
          <w:rFonts w:ascii="Arial" w:hAnsi="Arial" w:cs="Arial"/>
          <w:spacing w:val="-6"/>
          <w:sz w:val="28"/>
        </w:rPr>
        <w:t xml:space="preserve"> </w:t>
      </w:r>
      <w:r w:rsidRPr="009D6F9D">
        <w:rPr>
          <w:rFonts w:ascii="Arial" w:hAnsi="Arial" w:cs="Arial"/>
          <w:spacing w:val="-2"/>
          <w:sz w:val="28"/>
        </w:rPr>
        <w:t>на</w:t>
      </w:r>
      <w:r w:rsidRPr="009D6F9D">
        <w:rPr>
          <w:rFonts w:ascii="Arial" w:hAnsi="Arial" w:cs="Arial"/>
          <w:spacing w:val="-16"/>
          <w:sz w:val="28"/>
        </w:rPr>
        <w:t xml:space="preserve"> </w:t>
      </w:r>
      <w:r w:rsidRPr="009D6F9D">
        <w:rPr>
          <w:rFonts w:ascii="Arial" w:hAnsi="Arial" w:cs="Arial"/>
          <w:spacing w:val="-2"/>
          <w:sz w:val="28"/>
        </w:rPr>
        <w:t>участие в</w:t>
      </w:r>
      <w:r w:rsidRPr="009D6F9D">
        <w:rPr>
          <w:rFonts w:ascii="Arial" w:hAnsi="Arial" w:cs="Arial"/>
          <w:spacing w:val="-16"/>
          <w:sz w:val="28"/>
        </w:rPr>
        <w:t xml:space="preserve"> </w:t>
      </w:r>
      <w:r w:rsidRPr="009D6F9D">
        <w:rPr>
          <w:rFonts w:ascii="Arial" w:hAnsi="Arial" w:cs="Arial"/>
          <w:spacing w:val="-2"/>
          <w:sz w:val="28"/>
        </w:rPr>
        <w:t xml:space="preserve">открытом конкурсе </w:t>
      </w:r>
      <w:r w:rsidRPr="009D6F9D">
        <w:rPr>
          <w:rFonts w:ascii="Arial" w:hAnsi="Arial" w:cs="Arial"/>
          <w:sz w:val="28"/>
        </w:rPr>
        <w:t>по</w:t>
      </w:r>
      <w:r w:rsidRPr="009D6F9D">
        <w:rPr>
          <w:rFonts w:ascii="Arial" w:hAnsi="Arial" w:cs="Arial"/>
          <w:spacing w:val="-13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нескольким лотам,</w:t>
      </w:r>
      <w:r w:rsidRPr="009D6F9D">
        <w:rPr>
          <w:rFonts w:ascii="Arial" w:hAnsi="Arial" w:cs="Arial"/>
          <w:spacing w:val="-7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заявка</w:t>
      </w:r>
      <w:r w:rsidRPr="009D6F9D">
        <w:rPr>
          <w:rFonts w:ascii="Arial" w:hAnsi="Arial" w:cs="Arial"/>
          <w:spacing w:val="-11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и</w:t>
      </w:r>
      <w:r w:rsidRPr="009D6F9D">
        <w:rPr>
          <w:rFonts w:ascii="Arial" w:hAnsi="Arial" w:cs="Arial"/>
          <w:spacing w:val="-12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прилагаемые к</w:t>
      </w:r>
      <w:r w:rsidRPr="009D6F9D">
        <w:rPr>
          <w:rFonts w:ascii="Arial" w:hAnsi="Arial" w:cs="Arial"/>
          <w:spacing w:val="-18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ней</w:t>
      </w:r>
      <w:r w:rsidRPr="009D6F9D">
        <w:rPr>
          <w:rFonts w:ascii="Arial" w:hAnsi="Arial" w:cs="Arial"/>
          <w:spacing w:val="-11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документы</w:t>
      </w:r>
      <w:r w:rsidRPr="009D6F9D">
        <w:rPr>
          <w:rFonts w:ascii="Arial" w:hAnsi="Arial" w:cs="Arial"/>
          <w:spacing w:val="-3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представляются им по каждому лоту отдельно.</w:t>
      </w:r>
    </w:p>
    <w:p w:rsidR="00401313" w:rsidRPr="009D6F9D" w:rsidRDefault="00401313" w:rsidP="00401313">
      <w:pPr>
        <w:tabs>
          <w:tab w:val="left" w:pos="1458"/>
        </w:tabs>
        <w:ind w:right="124"/>
        <w:jc w:val="both"/>
        <w:rPr>
          <w:rFonts w:ascii="Arial" w:hAnsi="Arial" w:cs="Arial"/>
          <w:sz w:val="28"/>
        </w:rPr>
      </w:pPr>
      <w:r w:rsidRPr="009D6F9D">
        <w:rPr>
          <w:rFonts w:ascii="Arial" w:hAnsi="Arial" w:cs="Arial"/>
          <w:sz w:val="28"/>
        </w:rPr>
        <w:t xml:space="preserve">          4.7. В случае подачи заявки уполномоченным участником договора простого товарищества, заявка подается в отношении каждого участника договора простого товарищества.</w:t>
      </w:r>
    </w:p>
    <w:p w:rsidR="00FC7CB1" w:rsidRPr="009D6F9D" w:rsidRDefault="002E1FCC">
      <w:pPr>
        <w:shd w:val="clear" w:color="auto" w:fill="FFFFFF"/>
        <w:spacing w:line="322" w:lineRule="exact"/>
        <w:ind w:right="5"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z w:val="28"/>
          <w:szCs w:val="28"/>
        </w:rPr>
        <w:t>Опыт осуществления регулярных перевозок участниками договора простого товарищества оценивается исходя из среднеарифметического количества полных лет осуществления перевозок по маршрутам регулярных перевозок каждым участником.</w:t>
      </w:r>
    </w:p>
    <w:p w:rsidR="00FC7CB1" w:rsidRPr="009D6F9D" w:rsidRDefault="00401313">
      <w:pPr>
        <w:shd w:val="clear" w:color="auto" w:fill="FFFFFF"/>
        <w:tabs>
          <w:tab w:val="left" w:pos="1315"/>
        </w:tabs>
        <w:spacing w:line="322" w:lineRule="exact"/>
        <w:ind w:right="10"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pacing w:val="-3"/>
          <w:sz w:val="28"/>
          <w:szCs w:val="28"/>
        </w:rPr>
        <w:t>4.8</w:t>
      </w:r>
      <w:r w:rsidR="002E1FCC" w:rsidRPr="009D6F9D">
        <w:rPr>
          <w:rFonts w:ascii="Arial" w:hAnsi="Arial" w:cs="Arial"/>
          <w:spacing w:val="-3"/>
          <w:sz w:val="28"/>
          <w:szCs w:val="28"/>
        </w:rPr>
        <w:t>.</w:t>
      </w:r>
      <w:r w:rsidRPr="009D6F9D">
        <w:rPr>
          <w:rFonts w:ascii="Arial" w:hAnsi="Arial" w:cs="Arial"/>
          <w:sz w:val="28"/>
          <w:szCs w:val="28"/>
        </w:rPr>
        <w:t xml:space="preserve"> </w:t>
      </w:r>
      <w:r w:rsidR="002E1FCC" w:rsidRPr="009D6F9D">
        <w:rPr>
          <w:rFonts w:ascii="Arial" w:hAnsi="Arial" w:cs="Arial"/>
          <w:sz w:val="28"/>
          <w:szCs w:val="28"/>
        </w:rPr>
        <w:t>Заявитель вправе подать только одну заяв</w:t>
      </w:r>
      <w:r w:rsidRPr="009D6F9D">
        <w:rPr>
          <w:rFonts w:ascii="Arial" w:hAnsi="Arial" w:cs="Arial"/>
          <w:sz w:val="28"/>
          <w:szCs w:val="28"/>
        </w:rPr>
        <w:t xml:space="preserve">ку с приложением </w:t>
      </w:r>
      <w:r w:rsidR="002E1FCC" w:rsidRPr="009D6F9D">
        <w:rPr>
          <w:rFonts w:ascii="Arial" w:hAnsi="Arial" w:cs="Arial"/>
          <w:sz w:val="28"/>
          <w:szCs w:val="28"/>
        </w:rPr>
        <w:t>документов в отношении каждого</w:t>
      </w:r>
      <w:r w:rsidRPr="009D6F9D">
        <w:rPr>
          <w:rFonts w:ascii="Arial" w:hAnsi="Arial" w:cs="Arial"/>
          <w:sz w:val="28"/>
          <w:szCs w:val="28"/>
        </w:rPr>
        <w:t xml:space="preserve"> лота</w:t>
      </w:r>
      <w:r w:rsidR="002E1FCC" w:rsidRPr="009D6F9D">
        <w:rPr>
          <w:rFonts w:ascii="Arial" w:hAnsi="Arial" w:cs="Arial"/>
          <w:sz w:val="28"/>
          <w:szCs w:val="28"/>
        </w:rPr>
        <w:t>.</w:t>
      </w:r>
    </w:p>
    <w:p w:rsidR="00FC7CB1" w:rsidRPr="009D6F9D" w:rsidRDefault="00401313">
      <w:pPr>
        <w:shd w:val="clear" w:color="auto" w:fill="FFFFFF"/>
        <w:tabs>
          <w:tab w:val="left" w:pos="1574"/>
        </w:tabs>
        <w:spacing w:line="322" w:lineRule="exact"/>
        <w:ind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pacing w:val="-3"/>
          <w:sz w:val="28"/>
          <w:szCs w:val="28"/>
        </w:rPr>
        <w:t>4.9</w:t>
      </w:r>
      <w:r w:rsidR="002E1FCC" w:rsidRPr="009D6F9D">
        <w:rPr>
          <w:rFonts w:ascii="Arial" w:hAnsi="Arial" w:cs="Arial"/>
          <w:spacing w:val="-3"/>
          <w:sz w:val="28"/>
          <w:szCs w:val="28"/>
        </w:rPr>
        <w:t>.</w:t>
      </w:r>
      <w:r w:rsidRPr="009D6F9D">
        <w:rPr>
          <w:rFonts w:ascii="Arial" w:hAnsi="Arial" w:cs="Arial"/>
          <w:sz w:val="28"/>
          <w:szCs w:val="28"/>
        </w:rPr>
        <w:t xml:space="preserve"> </w:t>
      </w:r>
      <w:r w:rsidR="002E1FCC" w:rsidRPr="009D6F9D">
        <w:rPr>
          <w:rFonts w:ascii="Arial" w:hAnsi="Arial" w:cs="Arial"/>
          <w:sz w:val="28"/>
          <w:szCs w:val="28"/>
        </w:rPr>
        <w:t>Заявка выражает наме</w:t>
      </w:r>
      <w:r w:rsidRPr="009D6F9D">
        <w:rPr>
          <w:rFonts w:ascii="Arial" w:hAnsi="Arial" w:cs="Arial"/>
          <w:sz w:val="28"/>
          <w:szCs w:val="28"/>
        </w:rPr>
        <w:t xml:space="preserve">рение заявителя принять участие </w:t>
      </w:r>
      <w:r w:rsidR="002E1FCC" w:rsidRPr="009D6F9D">
        <w:rPr>
          <w:rFonts w:ascii="Arial" w:hAnsi="Arial" w:cs="Arial"/>
          <w:sz w:val="28"/>
          <w:szCs w:val="28"/>
        </w:rPr>
        <w:t xml:space="preserve">в </w:t>
      </w:r>
      <w:r w:rsidRPr="009D6F9D">
        <w:rPr>
          <w:rFonts w:ascii="Arial" w:hAnsi="Arial" w:cs="Arial"/>
          <w:sz w:val="28"/>
          <w:szCs w:val="28"/>
        </w:rPr>
        <w:t xml:space="preserve">открытом </w:t>
      </w:r>
      <w:r w:rsidR="002E1FCC" w:rsidRPr="009D6F9D">
        <w:rPr>
          <w:rFonts w:ascii="Arial" w:hAnsi="Arial" w:cs="Arial"/>
          <w:sz w:val="28"/>
          <w:szCs w:val="28"/>
        </w:rPr>
        <w:t>конкурсе на условиях, установл</w:t>
      </w:r>
      <w:r w:rsidRPr="009D6F9D">
        <w:rPr>
          <w:rFonts w:ascii="Arial" w:hAnsi="Arial" w:cs="Arial"/>
          <w:sz w:val="28"/>
          <w:szCs w:val="28"/>
        </w:rPr>
        <w:t xml:space="preserve">енных в конкурсной документации </w:t>
      </w:r>
      <w:r w:rsidR="002E1FCC" w:rsidRPr="009D6F9D">
        <w:rPr>
          <w:rFonts w:ascii="Arial" w:hAnsi="Arial" w:cs="Arial"/>
          <w:sz w:val="28"/>
          <w:szCs w:val="28"/>
        </w:rPr>
        <w:t xml:space="preserve">и опубликованных в извещении о проведении </w:t>
      </w:r>
      <w:r w:rsidRPr="009D6F9D">
        <w:rPr>
          <w:rFonts w:ascii="Arial" w:hAnsi="Arial" w:cs="Arial"/>
          <w:sz w:val="28"/>
          <w:szCs w:val="28"/>
        </w:rPr>
        <w:t xml:space="preserve">открытого конкурса, а также его согласие </w:t>
      </w:r>
      <w:r w:rsidR="002E1FCC" w:rsidRPr="009D6F9D">
        <w:rPr>
          <w:rFonts w:ascii="Arial" w:hAnsi="Arial" w:cs="Arial"/>
          <w:sz w:val="28"/>
          <w:szCs w:val="28"/>
        </w:rPr>
        <w:t>на обработку персональных данных в соо</w:t>
      </w:r>
      <w:r w:rsidRPr="009D6F9D">
        <w:rPr>
          <w:rFonts w:ascii="Arial" w:hAnsi="Arial" w:cs="Arial"/>
          <w:sz w:val="28"/>
          <w:szCs w:val="28"/>
        </w:rPr>
        <w:t xml:space="preserve">тветствии с Федеральным законом </w:t>
      </w:r>
      <w:r w:rsidR="002E1FCC" w:rsidRPr="009D6F9D">
        <w:rPr>
          <w:rFonts w:ascii="Arial" w:hAnsi="Arial" w:cs="Arial"/>
          <w:sz w:val="28"/>
          <w:szCs w:val="28"/>
        </w:rPr>
        <w:t>от 27 июля 2006 года № 152-ФЗ «О персональных данных».</w:t>
      </w:r>
    </w:p>
    <w:p w:rsidR="00A71FCE" w:rsidRPr="009D6F9D" w:rsidRDefault="00A71FCE">
      <w:pPr>
        <w:shd w:val="clear" w:color="auto" w:fill="FFFFFF"/>
        <w:tabs>
          <w:tab w:val="left" w:pos="1358"/>
        </w:tabs>
        <w:spacing w:line="322" w:lineRule="exact"/>
        <w:ind w:right="5" w:firstLine="706"/>
        <w:jc w:val="both"/>
        <w:rPr>
          <w:rFonts w:ascii="Arial" w:hAnsi="Arial" w:cs="Arial"/>
          <w:sz w:val="28"/>
          <w:szCs w:val="28"/>
        </w:rPr>
      </w:pPr>
      <w:r w:rsidRPr="009D6F9D">
        <w:rPr>
          <w:rFonts w:ascii="Arial" w:hAnsi="Arial" w:cs="Arial"/>
          <w:spacing w:val="-3"/>
          <w:sz w:val="28"/>
          <w:szCs w:val="28"/>
        </w:rPr>
        <w:t>4.10</w:t>
      </w:r>
      <w:r w:rsidR="002E1FCC" w:rsidRPr="009D6F9D">
        <w:rPr>
          <w:rFonts w:ascii="Arial" w:hAnsi="Arial" w:cs="Arial"/>
          <w:spacing w:val="-3"/>
          <w:sz w:val="28"/>
          <w:szCs w:val="28"/>
        </w:rPr>
        <w:t>.</w:t>
      </w:r>
      <w:r w:rsidR="002E1FCC" w:rsidRPr="009D6F9D">
        <w:rPr>
          <w:rFonts w:ascii="Arial" w:hAnsi="Arial" w:cs="Arial"/>
          <w:sz w:val="28"/>
          <w:szCs w:val="28"/>
        </w:rPr>
        <w:tab/>
      </w:r>
      <w:proofErr w:type="gramStart"/>
      <w:r w:rsidR="002E1FCC" w:rsidRPr="009D6F9D">
        <w:rPr>
          <w:rFonts w:ascii="Arial" w:hAnsi="Arial" w:cs="Arial"/>
          <w:sz w:val="28"/>
          <w:szCs w:val="28"/>
        </w:rPr>
        <w:t>Все листы заявки и прилагаем</w:t>
      </w:r>
      <w:r w:rsidR="009D6F9D">
        <w:rPr>
          <w:rFonts w:ascii="Arial" w:hAnsi="Arial" w:cs="Arial"/>
          <w:sz w:val="28"/>
          <w:szCs w:val="28"/>
        </w:rPr>
        <w:t xml:space="preserve">ых к ней документов должны быть </w:t>
      </w:r>
      <w:r w:rsidR="009D6F9D">
        <w:rPr>
          <w:rFonts w:ascii="Arial" w:hAnsi="Arial" w:cs="Arial"/>
          <w:spacing w:val="-13"/>
          <w:sz w:val="28"/>
          <w:szCs w:val="28"/>
        </w:rPr>
        <w:t xml:space="preserve">прошиты и </w:t>
      </w:r>
      <w:r w:rsidR="002E1FCC" w:rsidRPr="009D6F9D">
        <w:rPr>
          <w:rFonts w:ascii="Arial" w:hAnsi="Arial" w:cs="Arial"/>
          <w:spacing w:val="-13"/>
          <w:sz w:val="28"/>
          <w:szCs w:val="28"/>
        </w:rPr>
        <w:t>пронумерованы</w:t>
      </w:r>
      <w:r w:rsidRPr="009D6F9D">
        <w:rPr>
          <w:rFonts w:ascii="Arial" w:hAnsi="Arial" w:cs="Arial"/>
          <w:spacing w:val="-13"/>
          <w:sz w:val="28"/>
          <w:szCs w:val="28"/>
        </w:rPr>
        <w:t xml:space="preserve"> (в один том)</w:t>
      </w:r>
      <w:r w:rsidR="009D6F9D">
        <w:rPr>
          <w:rFonts w:ascii="Arial" w:hAnsi="Arial" w:cs="Arial"/>
          <w:spacing w:val="-13"/>
          <w:sz w:val="28"/>
          <w:szCs w:val="28"/>
        </w:rPr>
        <w:t xml:space="preserve">, скреплены </w:t>
      </w:r>
      <w:r w:rsidR="002E1FCC" w:rsidRPr="009D6F9D">
        <w:rPr>
          <w:rFonts w:ascii="Arial" w:hAnsi="Arial" w:cs="Arial"/>
          <w:spacing w:val="-13"/>
          <w:sz w:val="28"/>
          <w:szCs w:val="28"/>
        </w:rPr>
        <w:t>печатью</w:t>
      </w:r>
      <w:r w:rsidRPr="009D6F9D">
        <w:rPr>
          <w:rFonts w:ascii="Arial" w:hAnsi="Arial" w:cs="Arial"/>
        </w:rPr>
        <w:t xml:space="preserve"> </w:t>
      </w:r>
      <w:r w:rsidR="009D6F9D">
        <w:rPr>
          <w:rFonts w:ascii="Arial" w:hAnsi="Arial" w:cs="Arial"/>
          <w:sz w:val="28"/>
          <w:szCs w:val="28"/>
        </w:rPr>
        <w:t xml:space="preserve">заявителя </w:t>
      </w:r>
      <w:r w:rsidRPr="009D6F9D">
        <w:rPr>
          <w:rFonts w:ascii="Arial" w:hAnsi="Arial" w:cs="Arial"/>
          <w:sz w:val="28"/>
          <w:szCs w:val="28"/>
        </w:rPr>
        <w:t>(при наличии и подписаны руководителем заявителя (уполномоченным им лицом).</w:t>
      </w:r>
      <w:proofErr w:type="gramEnd"/>
    </w:p>
    <w:p w:rsidR="00A71FCE" w:rsidRPr="009D6F9D" w:rsidRDefault="00A71FCE" w:rsidP="00A71FCE">
      <w:pPr>
        <w:tabs>
          <w:tab w:val="left" w:pos="2846"/>
          <w:tab w:val="left" w:pos="3373"/>
          <w:tab w:val="left" w:pos="5808"/>
        </w:tabs>
        <w:spacing w:line="242" w:lineRule="auto"/>
        <w:ind w:right="-6" w:firstLine="918"/>
        <w:jc w:val="both"/>
        <w:rPr>
          <w:rFonts w:ascii="Arial" w:hAnsi="Arial" w:cs="Arial"/>
          <w:spacing w:val="-4"/>
          <w:sz w:val="28"/>
        </w:rPr>
      </w:pPr>
      <w:r w:rsidRPr="009D6F9D">
        <w:rPr>
          <w:rFonts w:ascii="Arial" w:hAnsi="Arial" w:cs="Arial"/>
          <w:sz w:val="28"/>
        </w:rPr>
        <w:t>Заявка</w:t>
      </w:r>
      <w:r w:rsidRPr="009D6F9D">
        <w:rPr>
          <w:rFonts w:ascii="Arial" w:hAnsi="Arial" w:cs="Arial"/>
          <w:spacing w:val="-18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на</w:t>
      </w:r>
      <w:r w:rsidRPr="009D6F9D">
        <w:rPr>
          <w:rFonts w:ascii="Arial" w:hAnsi="Arial" w:cs="Arial"/>
          <w:spacing w:val="-17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участие</w:t>
      </w:r>
      <w:r w:rsidRPr="009D6F9D">
        <w:rPr>
          <w:rFonts w:ascii="Arial" w:hAnsi="Arial" w:cs="Arial"/>
          <w:spacing w:val="-18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в</w:t>
      </w:r>
      <w:r w:rsidRPr="009D6F9D">
        <w:rPr>
          <w:rFonts w:ascii="Arial" w:hAnsi="Arial" w:cs="Arial"/>
          <w:spacing w:val="-17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открытом</w:t>
      </w:r>
      <w:r w:rsidRPr="009D6F9D">
        <w:rPr>
          <w:rFonts w:ascii="Arial" w:hAnsi="Arial" w:cs="Arial"/>
          <w:spacing w:val="-5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конкурсе</w:t>
      </w:r>
      <w:r w:rsidRPr="009D6F9D">
        <w:rPr>
          <w:rFonts w:ascii="Arial" w:hAnsi="Arial" w:cs="Arial"/>
          <w:spacing w:val="-5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подается</w:t>
      </w:r>
      <w:r w:rsidRPr="009D6F9D">
        <w:rPr>
          <w:rFonts w:ascii="Arial" w:hAnsi="Arial" w:cs="Arial"/>
          <w:spacing w:val="-14"/>
          <w:sz w:val="28"/>
        </w:rPr>
        <w:t xml:space="preserve"> </w:t>
      </w:r>
      <w:r w:rsidRPr="009D6F9D">
        <w:rPr>
          <w:rFonts w:ascii="Arial" w:hAnsi="Arial" w:cs="Arial"/>
          <w:sz w:val="28"/>
        </w:rPr>
        <w:t xml:space="preserve">организатору конкурса в запечатанном непрозрачном конверте в сроки и по адресу, указанные организатором открытого конкурса в извещении о проведения открытого конкурса </w:t>
      </w:r>
      <w:r w:rsidRPr="009D6F9D">
        <w:rPr>
          <w:rFonts w:ascii="Arial" w:hAnsi="Arial" w:cs="Arial"/>
          <w:color w:val="0F0F0F"/>
          <w:sz w:val="28"/>
        </w:rPr>
        <w:t xml:space="preserve">и </w:t>
      </w:r>
      <w:r w:rsidRPr="009D6F9D">
        <w:rPr>
          <w:rFonts w:ascii="Arial" w:hAnsi="Arial" w:cs="Arial"/>
          <w:sz w:val="28"/>
        </w:rPr>
        <w:t>в конкурсной документации. Заявка и прилагаемые к ней документы должны быть оформлены в соответствии с требованиями конкурсной</w:t>
      </w:r>
      <w:r w:rsidRPr="009D6F9D">
        <w:rPr>
          <w:rFonts w:ascii="Arial" w:hAnsi="Arial" w:cs="Arial"/>
          <w:spacing w:val="-18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документации.</w:t>
      </w:r>
      <w:r w:rsidRPr="009D6F9D">
        <w:rPr>
          <w:rFonts w:ascii="Arial" w:hAnsi="Arial" w:cs="Arial"/>
          <w:spacing w:val="-13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На</w:t>
      </w:r>
      <w:r w:rsidRPr="009D6F9D">
        <w:rPr>
          <w:rFonts w:ascii="Arial" w:hAnsi="Arial" w:cs="Arial"/>
          <w:spacing w:val="-18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конверте</w:t>
      </w:r>
      <w:r w:rsidRPr="009D6F9D">
        <w:rPr>
          <w:rFonts w:ascii="Arial" w:hAnsi="Arial" w:cs="Arial"/>
          <w:spacing w:val="-17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делается</w:t>
      </w:r>
      <w:r w:rsidRPr="009D6F9D">
        <w:rPr>
          <w:rFonts w:ascii="Arial" w:hAnsi="Arial" w:cs="Arial"/>
          <w:spacing w:val="-10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следующая</w:t>
      </w:r>
      <w:r w:rsidRPr="009D6F9D">
        <w:rPr>
          <w:rFonts w:ascii="Arial" w:hAnsi="Arial" w:cs="Arial"/>
          <w:spacing w:val="-6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надпись:</w:t>
      </w:r>
      <w:r w:rsidRPr="009D6F9D">
        <w:rPr>
          <w:rFonts w:ascii="Arial" w:hAnsi="Arial" w:cs="Arial"/>
          <w:spacing w:val="-16"/>
          <w:sz w:val="28"/>
        </w:rPr>
        <w:t xml:space="preserve"> </w:t>
      </w:r>
      <w:r w:rsidRPr="009D6F9D">
        <w:rPr>
          <w:rFonts w:ascii="Arial" w:hAnsi="Arial" w:cs="Arial"/>
          <w:sz w:val="28"/>
        </w:rPr>
        <w:t xml:space="preserve">«Заявка </w:t>
      </w:r>
      <w:r w:rsidRPr="009D6F9D">
        <w:rPr>
          <w:rFonts w:ascii="Arial" w:hAnsi="Arial" w:cs="Arial"/>
          <w:color w:val="151515"/>
          <w:sz w:val="28"/>
        </w:rPr>
        <w:t xml:space="preserve">и </w:t>
      </w:r>
      <w:r w:rsidRPr="009D6F9D">
        <w:rPr>
          <w:rFonts w:ascii="Arial" w:hAnsi="Arial" w:cs="Arial"/>
          <w:sz w:val="28"/>
        </w:rPr>
        <w:t xml:space="preserve">документы на участие в открытом конкурсе на право осуществления перевозок по межмуниципальному маршруту (межмуниципальным маршрутам) регулярных перевозок пассажиров </w:t>
      </w:r>
      <w:r w:rsidRPr="009D6F9D">
        <w:rPr>
          <w:rFonts w:ascii="Arial" w:hAnsi="Arial" w:cs="Arial"/>
          <w:color w:val="111111"/>
          <w:sz w:val="28"/>
        </w:rPr>
        <w:t xml:space="preserve">и </w:t>
      </w:r>
      <w:r w:rsidRPr="009D6F9D">
        <w:rPr>
          <w:rFonts w:ascii="Arial" w:hAnsi="Arial" w:cs="Arial"/>
          <w:sz w:val="28"/>
        </w:rPr>
        <w:t xml:space="preserve">багажа автомобильным транспортом </w:t>
      </w:r>
      <w:r w:rsidR="00E60D5C">
        <w:rPr>
          <w:rFonts w:ascii="Arial" w:hAnsi="Arial" w:cs="Arial"/>
          <w:sz w:val="28"/>
        </w:rPr>
        <w:t xml:space="preserve">в </w:t>
      </w:r>
      <w:proofErr w:type="spellStart"/>
      <w:r w:rsidR="00E60D5C">
        <w:rPr>
          <w:rFonts w:ascii="Arial" w:hAnsi="Arial" w:cs="Arial"/>
          <w:sz w:val="28"/>
        </w:rPr>
        <w:t>Осинском</w:t>
      </w:r>
      <w:proofErr w:type="spellEnd"/>
      <w:r w:rsidR="00E60D5C">
        <w:rPr>
          <w:rFonts w:ascii="Arial" w:hAnsi="Arial" w:cs="Arial"/>
          <w:sz w:val="28"/>
        </w:rPr>
        <w:t xml:space="preserve"> муниципальном районе</w:t>
      </w:r>
      <w:r w:rsidRPr="009D6F9D">
        <w:rPr>
          <w:rFonts w:ascii="Arial" w:hAnsi="Arial" w:cs="Arial"/>
          <w:sz w:val="28"/>
        </w:rPr>
        <w:t xml:space="preserve"> </w:t>
      </w:r>
      <w:r w:rsidRPr="009D6F9D">
        <w:rPr>
          <w:rFonts w:ascii="Arial" w:hAnsi="Arial" w:cs="Arial"/>
          <w:color w:val="0E0E0E"/>
          <w:sz w:val="28"/>
        </w:rPr>
        <w:t>№</w:t>
      </w:r>
      <w:r w:rsidRPr="009D6F9D">
        <w:rPr>
          <w:rFonts w:ascii="Arial" w:hAnsi="Arial" w:cs="Arial"/>
          <w:color w:val="0E0E0E"/>
          <w:spacing w:val="75"/>
          <w:sz w:val="28"/>
        </w:rPr>
        <w:t xml:space="preserve"> </w:t>
      </w:r>
      <w:r w:rsidRPr="009D6F9D">
        <w:rPr>
          <w:rFonts w:ascii="Arial" w:hAnsi="Arial" w:cs="Arial"/>
          <w:color w:val="0E0E0E"/>
          <w:sz w:val="28"/>
          <w:u w:val="single" w:color="1F1F1F"/>
        </w:rPr>
        <w:tab/>
      </w:r>
      <w:r w:rsidRPr="009D6F9D">
        <w:rPr>
          <w:rFonts w:ascii="Arial" w:hAnsi="Arial" w:cs="Arial"/>
          <w:sz w:val="28"/>
        </w:rPr>
        <w:t>(указывается</w:t>
      </w:r>
      <w:r w:rsidRPr="009D6F9D">
        <w:rPr>
          <w:rFonts w:ascii="Arial" w:hAnsi="Arial" w:cs="Arial"/>
          <w:spacing w:val="-2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номер</w:t>
      </w:r>
      <w:r w:rsidRPr="009D6F9D">
        <w:rPr>
          <w:rFonts w:ascii="Arial" w:hAnsi="Arial" w:cs="Arial"/>
          <w:spacing w:val="-14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извещения</w:t>
      </w:r>
      <w:r w:rsidRPr="009D6F9D">
        <w:rPr>
          <w:rFonts w:ascii="Arial" w:hAnsi="Arial" w:cs="Arial"/>
          <w:spacing w:val="-7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о</w:t>
      </w:r>
      <w:r w:rsidRPr="009D6F9D">
        <w:rPr>
          <w:rFonts w:ascii="Arial" w:hAnsi="Arial" w:cs="Arial"/>
          <w:spacing w:val="-18"/>
          <w:sz w:val="28"/>
        </w:rPr>
        <w:t xml:space="preserve"> </w:t>
      </w:r>
      <w:r w:rsidRPr="009D6F9D">
        <w:rPr>
          <w:rFonts w:ascii="Arial" w:hAnsi="Arial" w:cs="Arial"/>
          <w:sz w:val="28"/>
        </w:rPr>
        <w:t>проведении</w:t>
      </w:r>
      <w:r w:rsidRPr="009D6F9D">
        <w:rPr>
          <w:rFonts w:ascii="Arial" w:hAnsi="Arial" w:cs="Arial"/>
          <w:spacing w:val="-2"/>
          <w:sz w:val="28"/>
        </w:rPr>
        <w:t xml:space="preserve"> </w:t>
      </w:r>
      <w:r w:rsidRPr="009D6F9D">
        <w:rPr>
          <w:rFonts w:ascii="Arial" w:hAnsi="Arial" w:cs="Arial"/>
          <w:sz w:val="28"/>
        </w:rPr>
        <w:t xml:space="preserve">открытого конкурса) </w:t>
      </w:r>
      <w:proofErr w:type="gramStart"/>
      <w:r w:rsidRPr="009D6F9D">
        <w:rPr>
          <w:rFonts w:ascii="Arial" w:hAnsi="Arial" w:cs="Arial"/>
          <w:sz w:val="28"/>
        </w:rPr>
        <w:t>от</w:t>
      </w:r>
      <w:proofErr w:type="gramEnd"/>
      <w:r w:rsidRPr="009D6F9D">
        <w:rPr>
          <w:rFonts w:ascii="Arial" w:hAnsi="Arial" w:cs="Arial"/>
          <w:sz w:val="28"/>
        </w:rPr>
        <w:t xml:space="preserve"> </w:t>
      </w:r>
      <w:r w:rsidRPr="009D6F9D">
        <w:rPr>
          <w:rFonts w:ascii="Arial" w:hAnsi="Arial" w:cs="Arial"/>
          <w:sz w:val="28"/>
          <w:u w:val="single" w:color="131313"/>
        </w:rPr>
        <w:tab/>
      </w:r>
      <w:r w:rsidRPr="009D6F9D">
        <w:rPr>
          <w:rFonts w:ascii="Arial" w:hAnsi="Arial" w:cs="Arial"/>
          <w:sz w:val="28"/>
          <w:u w:val="single" w:color="131313"/>
        </w:rPr>
        <w:tab/>
      </w:r>
      <w:r w:rsidRPr="009D6F9D">
        <w:rPr>
          <w:rFonts w:ascii="Arial" w:hAnsi="Arial" w:cs="Arial"/>
          <w:sz w:val="28"/>
        </w:rPr>
        <w:t>по лоту №</w:t>
      </w:r>
      <w:r w:rsidRPr="009D6F9D">
        <w:rPr>
          <w:rFonts w:ascii="Arial" w:hAnsi="Arial" w:cs="Arial"/>
          <w:spacing w:val="81"/>
          <w:sz w:val="28"/>
        </w:rPr>
        <w:t xml:space="preserve"> </w:t>
      </w:r>
      <w:r w:rsidRPr="009D6F9D">
        <w:rPr>
          <w:rFonts w:ascii="Arial" w:hAnsi="Arial" w:cs="Arial"/>
          <w:sz w:val="28"/>
          <w:u w:val="single" w:color="131313"/>
        </w:rPr>
        <w:tab/>
      </w:r>
      <w:r w:rsidRPr="009D6F9D">
        <w:rPr>
          <w:rFonts w:ascii="Arial" w:hAnsi="Arial" w:cs="Arial"/>
          <w:spacing w:val="-4"/>
          <w:sz w:val="28"/>
        </w:rPr>
        <w:t>.».</w:t>
      </w:r>
    </w:p>
    <w:p w:rsidR="007C667C" w:rsidRPr="009D6F9D" w:rsidRDefault="007C667C" w:rsidP="007C667C">
      <w:pPr>
        <w:shd w:val="clear" w:color="auto" w:fill="FFFFFF"/>
        <w:spacing w:before="5" w:line="312" w:lineRule="exact"/>
        <w:ind w:right="19" w:firstLine="706"/>
        <w:jc w:val="both"/>
        <w:rPr>
          <w:rFonts w:ascii="Arial" w:hAnsi="Arial" w:cs="Arial"/>
          <w:sz w:val="28"/>
          <w:szCs w:val="28"/>
        </w:rPr>
      </w:pPr>
      <w:r w:rsidRPr="009D6F9D">
        <w:rPr>
          <w:rFonts w:ascii="Arial" w:hAnsi="Arial" w:cs="Arial"/>
          <w:sz w:val="28"/>
          <w:szCs w:val="28"/>
        </w:rPr>
        <w:t xml:space="preserve">Датой подачи заявки считается день поступления в Отдел </w:t>
      </w:r>
      <w:r w:rsidR="008B4617">
        <w:rPr>
          <w:rFonts w:ascii="Arial" w:hAnsi="Arial" w:cs="Arial"/>
          <w:sz w:val="28"/>
          <w:szCs w:val="28"/>
        </w:rPr>
        <w:t xml:space="preserve">капитального </w:t>
      </w:r>
      <w:r w:rsidRPr="009D6F9D">
        <w:rPr>
          <w:rFonts w:ascii="Arial" w:hAnsi="Arial" w:cs="Arial"/>
          <w:sz w:val="28"/>
          <w:szCs w:val="28"/>
        </w:rPr>
        <w:t>строительства</w:t>
      </w:r>
      <w:r w:rsidR="008B4617">
        <w:rPr>
          <w:rFonts w:ascii="Arial" w:hAnsi="Arial" w:cs="Arial"/>
          <w:sz w:val="28"/>
          <w:szCs w:val="28"/>
        </w:rPr>
        <w:t xml:space="preserve"> и</w:t>
      </w:r>
      <w:r w:rsidRPr="009D6F9D">
        <w:rPr>
          <w:rFonts w:ascii="Arial" w:hAnsi="Arial" w:cs="Arial"/>
          <w:sz w:val="28"/>
          <w:szCs w:val="28"/>
        </w:rPr>
        <w:t xml:space="preserve"> </w:t>
      </w:r>
      <w:r w:rsidR="008B4617">
        <w:rPr>
          <w:rFonts w:ascii="Arial" w:hAnsi="Arial" w:cs="Arial"/>
          <w:sz w:val="28"/>
          <w:szCs w:val="28"/>
        </w:rPr>
        <w:t xml:space="preserve">жилищно-коммунального хозяйства администрации Осинского муниципального </w:t>
      </w:r>
      <w:r w:rsidRPr="009D6F9D">
        <w:rPr>
          <w:rFonts w:ascii="Arial" w:hAnsi="Arial" w:cs="Arial"/>
          <w:sz w:val="28"/>
          <w:szCs w:val="28"/>
        </w:rPr>
        <w:t xml:space="preserve">района </w:t>
      </w:r>
      <w:r w:rsidR="008B4617">
        <w:rPr>
          <w:rFonts w:ascii="Arial" w:hAnsi="Arial" w:cs="Arial"/>
          <w:sz w:val="28"/>
          <w:szCs w:val="28"/>
        </w:rPr>
        <w:t>Иркутской области</w:t>
      </w:r>
      <w:r w:rsidRPr="009D6F9D">
        <w:rPr>
          <w:rFonts w:ascii="Arial" w:hAnsi="Arial" w:cs="Arial"/>
          <w:sz w:val="28"/>
          <w:szCs w:val="28"/>
        </w:rPr>
        <w:t xml:space="preserve"> соответствующего конверта в соответствии с извещением о конкурсе и конкурсной документацией.</w:t>
      </w:r>
    </w:p>
    <w:p w:rsidR="00A71FCE" w:rsidRPr="009D6F9D" w:rsidRDefault="00A71FCE" w:rsidP="00A71FCE">
      <w:pPr>
        <w:tabs>
          <w:tab w:val="left" w:pos="1546"/>
        </w:tabs>
        <w:spacing w:line="242" w:lineRule="auto"/>
        <w:ind w:right="118" w:hanging="718"/>
        <w:jc w:val="both"/>
        <w:rPr>
          <w:rFonts w:ascii="Arial" w:hAnsi="Arial" w:cs="Arial"/>
          <w:sz w:val="28"/>
        </w:rPr>
      </w:pPr>
      <w:r w:rsidRPr="009D6F9D">
        <w:rPr>
          <w:rFonts w:ascii="Arial" w:hAnsi="Arial" w:cs="Arial"/>
          <w:sz w:val="28"/>
        </w:rPr>
        <w:t xml:space="preserve">                   4.11. Документы оформляются на русском языке в</w:t>
      </w:r>
      <w:r w:rsidRPr="009D6F9D">
        <w:rPr>
          <w:rFonts w:ascii="Arial" w:hAnsi="Arial" w:cs="Arial"/>
          <w:spacing w:val="-2"/>
          <w:sz w:val="28"/>
        </w:rPr>
        <w:t xml:space="preserve"> </w:t>
      </w:r>
      <w:r w:rsidRPr="009D6F9D">
        <w:rPr>
          <w:rFonts w:ascii="Arial" w:hAnsi="Arial" w:cs="Arial"/>
          <w:sz w:val="28"/>
        </w:rPr>
        <w:t xml:space="preserve">письменной форме. Документы иностранного происхождения, составленные на </w:t>
      </w:r>
      <w:r w:rsidRPr="009D6F9D">
        <w:rPr>
          <w:rFonts w:ascii="Arial" w:hAnsi="Arial" w:cs="Arial"/>
          <w:sz w:val="28"/>
        </w:rPr>
        <w:lastRenderedPageBreak/>
        <w:t>иностранном языке, при представлении в составе заявки должны сопровождаться их надлежаще заве</w:t>
      </w:r>
      <w:r w:rsidR="007C667C" w:rsidRPr="009D6F9D">
        <w:rPr>
          <w:rFonts w:ascii="Arial" w:hAnsi="Arial" w:cs="Arial"/>
          <w:sz w:val="28"/>
        </w:rPr>
        <w:t>ренным переводом на русский язы</w:t>
      </w:r>
      <w:r w:rsidRPr="009D6F9D">
        <w:rPr>
          <w:rFonts w:ascii="Arial" w:hAnsi="Arial" w:cs="Arial"/>
          <w:sz w:val="28"/>
        </w:rPr>
        <w:t>к.</w:t>
      </w:r>
    </w:p>
    <w:p w:rsidR="007C667C" w:rsidRPr="009D6F9D" w:rsidRDefault="007C667C" w:rsidP="007C667C">
      <w:pPr>
        <w:tabs>
          <w:tab w:val="left" w:pos="1583"/>
        </w:tabs>
        <w:ind w:right="121" w:hanging="718"/>
        <w:jc w:val="both"/>
        <w:rPr>
          <w:rFonts w:ascii="Arial" w:hAnsi="Arial" w:cs="Arial"/>
          <w:spacing w:val="-2"/>
          <w:sz w:val="28"/>
        </w:rPr>
      </w:pPr>
      <w:r w:rsidRPr="009D6F9D">
        <w:rPr>
          <w:rFonts w:ascii="Arial" w:hAnsi="Arial" w:cs="Arial"/>
          <w:sz w:val="28"/>
        </w:rPr>
        <w:t xml:space="preserve">                   </w:t>
      </w:r>
      <w:r w:rsidR="00A71FCE" w:rsidRPr="009D6F9D">
        <w:rPr>
          <w:rFonts w:ascii="Arial" w:hAnsi="Arial" w:cs="Arial"/>
          <w:sz w:val="28"/>
        </w:rPr>
        <w:t>4.12. Документы, входящие в состав заявки на участие в открытом конкурсе,</w:t>
      </w:r>
      <w:r w:rsidR="00A71FCE" w:rsidRPr="009D6F9D">
        <w:rPr>
          <w:rFonts w:ascii="Arial" w:hAnsi="Arial" w:cs="Arial"/>
          <w:spacing w:val="-18"/>
          <w:sz w:val="28"/>
        </w:rPr>
        <w:t xml:space="preserve"> </w:t>
      </w:r>
      <w:r w:rsidR="00A71FCE" w:rsidRPr="009D6F9D">
        <w:rPr>
          <w:rFonts w:ascii="Arial" w:hAnsi="Arial" w:cs="Arial"/>
          <w:sz w:val="28"/>
        </w:rPr>
        <w:t>для</w:t>
      </w:r>
      <w:r w:rsidR="00A71FCE" w:rsidRPr="009D6F9D">
        <w:rPr>
          <w:rFonts w:ascii="Arial" w:hAnsi="Arial" w:cs="Arial"/>
          <w:spacing w:val="-17"/>
          <w:sz w:val="28"/>
        </w:rPr>
        <w:t xml:space="preserve"> </w:t>
      </w:r>
      <w:r w:rsidR="00A71FCE" w:rsidRPr="009D6F9D">
        <w:rPr>
          <w:rFonts w:ascii="Arial" w:hAnsi="Arial" w:cs="Arial"/>
          <w:sz w:val="28"/>
        </w:rPr>
        <w:t>которых</w:t>
      </w:r>
      <w:r w:rsidR="00A71FCE" w:rsidRPr="009D6F9D">
        <w:rPr>
          <w:rFonts w:ascii="Arial" w:hAnsi="Arial" w:cs="Arial"/>
          <w:spacing w:val="-16"/>
          <w:sz w:val="28"/>
        </w:rPr>
        <w:t xml:space="preserve"> </w:t>
      </w:r>
      <w:r w:rsidR="00A71FCE" w:rsidRPr="009D6F9D">
        <w:rPr>
          <w:rFonts w:ascii="Arial" w:hAnsi="Arial" w:cs="Arial"/>
          <w:sz w:val="28"/>
        </w:rPr>
        <w:t>в</w:t>
      </w:r>
      <w:r w:rsidR="00A71FCE" w:rsidRPr="009D6F9D">
        <w:rPr>
          <w:rFonts w:ascii="Arial" w:hAnsi="Arial" w:cs="Arial"/>
          <w:spacing w:val="-18"/>
          <w:sz w:val="28"/>
        </w:rPr>
        <w:t xml:space="preserve"> </w:t>
      </w:r>
      <w:r w:rsidR="00A71FCE" w:rsidRPr="009D6F9D">
        <w:rPr>
          <w:rFonts w:ascii="Arial" w:hAnsi="Arial" w:cs="Arial"/>
          <w:sz w:val="28"/>
        </w:rPr>
        <w:t>конкурсной</w:t>
      </w:r>
      <w:r w:rsidR="00A71FCE" w:rsidRPr="009D6F9D">
        <w:rPr>
          <w:rFonts w:ascii="Arial" w:hAnsi="Arial" w:cs="Arial"/>
          <w:spacing w:val="-3"/>
          <w:sz w:val="28"/>
        </w:rPr>
        <w:t xml:space="preserve"> </w:t>
      </w:r>
      <w:r w:rsidR="00A71FCE" w:rsidRPr="009D6F9D">
        <w:rPr>
          <w:rFonts w:ascii="Arial" w:hAnsi="Arial" w:cs="Arial"/>
          <w:sz w:val="28"/>
        </w:rPr>
        <w:t>документации установлены</w:t>
      </w:r>
      <w:r w:rsidR="00A71FCE" w:rsidRPr="009D6F9D">
        <w:rPr>
          <w:rFonts w:ascii="Arial" w:hAnsi="Arial" w:cs="Arial"/>
          <w:spacing w:val="-8"/>
          <w:sz w:val="28"/>
        </w:rPr>
        <w:t xml:space="preserve"> </w:t>
      </w:r>
      <w:r w:rsidR="00A71FCE" w:rsidRPr="009D6F9D">
        <w:rPr>
          <w:rFonts w:ascii="Arial" w:hAnsi="Arial" w:cs="Arial"/>
          <w:sz w:val="28"/>
        </w:rPr>
        <w:t>специальные формы,</w:t>
      </w:r>
      <w:r w:rsidR="00A71FCE" w:rsidRPr="009D6F9D">
        <w:rPr>
          <w:rFonts w:ascii="Arial" w:hAnsi="Arial" w:cs="Arial"/>
          <w:spacing w:val="-6"/>
          <w:sz w:val="28"/>
        </w:rPr>
        <w:t xml:space="preserve"> </w:t>
      </w:r>
      <w:proofErr w:type="spellStart"/>
      <w:r w:rsidR="00A71FCE" w:rsidRPr="009D6F9D">
        <w:rPr>
          <w:rFonts w:ascii="Arial" w:hAnsi="Arial" w:cs="Arial"/>
          <w:sz w:val="28"/>
        </w:rPr>
        <w:t>д</w:t>
      </w:r>
      <w:proofErr w:type="gramStart"/>
      <w:r w:rsidR="00A71FCE" w:rsidRPr="009D6F9D">
        <w:rPr>
          <w:rFonts w:ascii="Arial" w:hAnsi="Arial" w:cs="Arial"/>
          <w:sz w:val="28"/>
        </w:rPr>
        <w:t>o</w:t>
      </w:r>
      <w:proofErr w:type="gramEnd"/>
      <w:r w:rsidR="00A71FCE" w:rsidRPr="009D6F9D">
        <w:rPr>
          <w:rFonts w:ascii="Arial" w:hAnsi="Arial" w:cs="Arial"/>
          <w:sz w:val="28"/>
        </w:rPr>
        <w:t>лжны</w:t>
      </w:r>
      <w:proofErr w:type="spellEnd"/>
      <w:r w:rsidR="00A71FCE" w:rsidRPr="009D6F9D">
        <w:rPr>
          <w:rFonts w:ascii="Arial" w:hAnsi="Arial" w:cs="Arial"/>
          <w:spacing w:val="-6"/>
          <w:sz w:val="28"/>
        </w:rPr>
        <w:t xml:space="preserve"> </w:t>
      </w:r>
      <w:r w:rsidR="00A71FCE" w:rsidRPr="009D6F9D">
        <w:rPr>
          <w:rFonts w:ascii="Arial" w:hAnsi="Arial" w:cs="Arial"/>
          <w:sz w:val="28"/>
        </w:rPr>
        <w:t>быть</w:t>
      </w:r>
      <w:r w:rsidR="00A71FCE" w:rsidRPr="009D6F9D">
        <w:rPr>
          <w:rFonts w:ascii="Arial" w:hAnsi="Arial" w:cs="Arial"/>
          <w:spacing w:val="-2"/>
          <w:sz w:val="28"/>
        </w:rPr>
        <w:t xml:space="preserve"> </w:t>
      </w:r>
      <w:r w:rsidR="00A71FCE" w:rsidRPr="009D6F9D">
        <w:rPr>
          <w:rFonts w:ascii="Arial" w:hAnsi="Arial" w:cs="Arial"/>
          <w:sz w:val="28"/>
        </w:rPr>
        <w:t>составлены в</w:t>
      </w:r>
      <w:r w:rsidR="00A71FCE" w:rsidRPr="009D6F9D">
        <w:rPr>
          <w:rFonts w:ascii="Arial" w:hAnsi="Arial" w:cs="Arial"/>
          <w:spacing w:val="-12"/>
          <w:sz w:val="28"/>
        </w:rPr>
        <w:t xml:space="preserve"> </w:t>
      </w:r>
      <w:r w:rsidR="00A71FCE" w:rsidRPr="009D6F9D">
        <w:rPr>
          <w:rFonts w:ascii="Arial" w:hAnsi="Arial" w:cs="Arial"/>
          <w:sz w:val="28"/>
        </w:rPr>
        <w:t>соответствии с</w:t>
      </w:r>
      <w:r w:rsidR="00A71FCE" w:rsidRPr="009D6F9D">
        <w:rPr>
          <w:rFonts w:ascii="Arial" w:hAnsi="Arial" w:cs="Arial"/>
          <w:spacing w:val="-13"/>
          <w:sz w:val="28"/>
        </w:rPr>
        <w:t xml:space="preserve"> </w:t>
      </w:r>
      <w:r w:rsidR="00A71FCE" w:rsidRPr="009D6F9D">
        <w:rPr>
          <w:rFonts w:ascii="Arial" w:hAnsi="Arial" w:cs="Arial"/>
          <w:sz w:val="28"/>
        </w:rPr>
        <w:t>этими формами.</w:t>
      </w:r>
      <w:r w:rsidR="00A71FCE" w:rsidRPr="009D6F9D">
        <w:rPr>
          <w:rFonts w:ascii="Arial" w:hAnsi="Arial" w:cs="Arial"/>
          <w:spacing w:val="-2"/>
          <w:sz w:val="28"/>
        </w:rPr>
        <w:t xml:space="preserve"> </w:t>
      </w:r>
      <w:r w:rsidR="00A71FCE" w:rsidRPr="009D6F9D">
        <w:rPr>
          <w:rFonts w:ascii="Arial" w:hAnsi="Arial" w:cs="Arial"/>
          <w:sz w:val="28"/>
        </w:rPr>
        <w:t xml:space="preserve">Сведения могут быть впечатаны в формы, допускается заполнять формы от руки печатными буквами черными или фиолетовыми чернилами. Документы </w:t>
      </w:r>
      <w:r w:rsidR="00A71FCE" w:rsidRPr="009D6F9D">
        <w:rPr>
          <w:rFonts w:ascii="Arial" w:hAnsi="Arial" w:cs="Arial"/>
          <w:color w:val="111111"/>
          <w:sz w:val="28"/>
        </w:rPr>
        <w:t xml:space="preserve">и </w:t>
      </w:r>
      <w:r w:rsidR="00A71FCE" w:rsidRPr="009D6F9D">
        <w:rPr>
          <w:rFonts w:ascii="Arial" w:hAnsi="Arial" w:cs="Arial"/>
          <w:sz w:val="28"/>
        </w:rPr>
        <w:t>материалы, форма которых не установлена конкурсной документацией,</w:t>
      </w:r>
      <w:r w:rsidR="00A71FCE" w:rsidRPr="009D6F9D">
        <w:rPr>
          <w:rFonts w:ascii="Arial" w:hAnsi="Arial" w:cs="Arial"/>
          <w:spacing w:val="-9"/>
          <w:sz w:val="28"/>
        </w:rPr>
        <w:t xml:space="preserve"> </w:t>
      </w:r>
      <w:r w:rsidR="00A71FCE" w:rsidRPr="009D6F9D">
        <w:rPr>
          <w:rFonts w:ascii="Arial" w:hAnsi="Arial" w:cs="Arial"/>
          <w:sz w:val="28"/>
        </w:rPr>
        <w:t>могут составляться в</w:t>
      </w:r>
      <w:r w:rsidR="00A71FCE" w:rsidRPr="009D6F9D">
        <w:rPr>
          <w:rFonts w:ascii="Arial" w:hAnsi="Arial" w:cs="Arial"/>
          <w:spacing w:val="-12"/>
          <w:sz w:val="28"/>
        </w:rPr>
        <w:t xml:space="preserve"> </w:t>
      </w:r>
      <w:r w:rsidR="00A71FCE" w:rsidRPr="009D6F9D">
        <w:rPr>
          <w:rFonts w:ascii="Arial" w:hAnsi="Arial" w:cs="Arial"/>
          <w:sz w:val="28"/>
        </w:rPr>
        <w:t>произвольном виде.</w:t>
      </w:r>
      <w:r w:rsidR="00A71FCE" w:rsidRPr="009D6F9D">
        <w:rPr>
          <w:rFonts w:ascii="Arial" w:hAnsi="Arial" w:cs="Arial"/>
          <w:spacing w:val="-5"/>
          <w:sz w:val="28"/>
        </w:rPr>
        <w:t xml:space="preserve"> </w:t>
      </w:r>
      <w:r w:rsidR="00A71FCE" w:rsidRPr="009D6F9D">
        <w:rPr>
          <w:rFonts w:ascii="Arial" w:hAnsi="Arial" w:cs="Arial"/>
          <w:sz w:val="28"/>
        </w:rPr>
        <w:t>Все</w:t>
      </w:r>
      <w:r w:rsidR="00A71FCE" w:rsidRPr="009D6F9D">
        <w:rPr>
          <w:rFonts w:ascii="Arial" w:hAnsi="Arial" w:cs="Arial"/>
          <w:spacing w:val="-2"/>
          <w:sz w:val="28"/>
        </w:rPr>
        <w:t xml:space="preserve"> </w:t>
      </w:r>
      <w:r w:rsidR="00A71FCE" w:rsidRPr="009D6F9D">
        <w:rPr>
          <w:rFonts w:ascii="Arial" w:hAnsi="Arial" w:cs="Arial"/>
          <w:sz w:val="28"/>
        </w:rPr>
        <w:t>документы, входящие в</w:t>
      </w:r>
      <w:r w:rsidR="00A71FCE" w:rsidRPr="009D6F9D">
        <w:rPr>
          <w:rFonts w:ascii="Arial" w:hAnsi="Arial" w:cs="Arial"/>
          <w:spacing w:val="-15"/>
          <w:sz w:val="28"/>
        </w:rPr>
        <w:t xml:space="preserve"> </w:t>
      </w:r>
      <w:r w:rsidR="00A71FCE" w:rsidRPr="009D6F9D">
        <w:rPr>
          <w:rFonts w:ascii="Arial" w:hAnsi="Arial" w:cs="Arial"/>
          <w:sz w:val="28"/>
        </w:rPr>
        <w:t xml:space="preserve">состав заявки </w:t>
      </w:r>
      <w:r w:rsidR="00A71FCE" w:rsidRPr="009D6F9D">
        <w:rPr>
          <w:rFonts w:ascii="Arial" w:hAnsi="Arial" w:cs="Arial"/>
          <w:color w:val="0F0F0F"/>
          <w:sz w:val="28"/>
        </w:rPr>
        <w:t xml:space="preserve">на </w:t>
      </w:r>
      <w:r w:rsidR="00A71FCE" w:rsidRPr="009D6F9D">
        <w:rPr>
          <w:rFonts w:ascii="Arial" w:hAnsi="Arial" w:cs="Arial"/>
          <w:sz w:val="28"/>
        </w:rPr>
        <w:t xml:space="preserve">участие в открытом конкурсе, </w:t>
      </w:r>
      <w:proofErr w:type="spellStart"/>
      <w:r w:rsidR="00A71FCE" w:rsidRPr="009D6F9D">
        <w:rPr>
          <w:rFonts w:ascii="Arial" w:hAnsi="Arial" w:cs="Arial"/>
          <w:sz w:val="28"/>
        </w:rPr>
        <w:t>д</w:t>
      </w:r>
      <w:proofErr w:type="gramStart"/>
      <w:r w:rsidR="00A71FCE" w:rsidRPr="009D6F9D">
        <w:rPr>
          <w:rFonts w:ascii="Arial" w:hAnsi="Arial" w:cs="Arial"/>
          <w:sz w:val="28"/>
        </w:rPr>
        <w:t>o</w:t>
      </w:r>
      <w:proofErr w:type="gramEnd"/>
      <w:r w:rsidR="00A71FCE" w:rsidRPr="009D6F9D">
        <w:rPr>
          <w:rFonts w:ascii="Arial" w:hAnsi="Arial" w:cs="Arial"/>
          <w:sz w:val="28"/>
        </w:rPr>
        <w:t>лжны</w:t>
      </w:r>
      <w:proofErr w:type="spellEnd"/>
      <w:r w:rsidR="00A71FCE" w:rsidRPr="009D6F9D">
        <w:rPr>
          <w:rFonts w:ascii="Arial" w:hAnsi="Arial" w:cs="Arial"/>
          <w:sz w:val="28"/>
        </w:rPr>
        <w:t xml:space="preserve"> быть надлежаще заверены </w:t>
      </w:r>
      <w:r w:rsidR="00A71FCE" w:rsidRPr="009D6F9D">
        <w:rPr>
          <w:rFonts w:ascii="Arial" w:hAnsi="Arial" w:cs="Arial"/>
          <w:spacing w:val="-2"/>
          <w:sz w:val="28"/>
        </w:rPr>
        <w:t>заявителем.</w:t>
      </w:r>
    </w:p>
    <w:p w:rsidR="007C667C" w:rsidRPr="009D6F9D" w:rsidRDefault="007C667C" w:rsidP="007C667C">
      <w:pPr>
        <w:shd w:val="clear" w:color="auto" w:fill="FFFFFF"/>
        <w:tabs>
          <w:tab w:val="left" w:pos="1594"/>
        </w:tabs>
        <w:spacing w:before="5" w:line="312" w:lineRule="exact"/>
        <w:ind w:right="19"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pacing w:val="-3"/>
          <w:sz w:val="28"/>
          <w:szCs w:val="28"/>
        </w:rPr>
        <w:t>4.13.</w:t>
      </w:r>
      <w:r w:rsidRPr="009D6F9D">
        <w:rPr>
          <w:rFonts w:ascii="Arial" w:hAnsi="Arial" w:cs="Arial"/>
          <w:sz w:val="28"/>
          <w:szCs w:val="28"/>
        </w:rPr>
        <w:tab/>
        <w:t>Ответственность за достоверность всех представленных</w:t>
      </w:r>
      <w:r w:rsidRPr="009D6F9D">
        <w:rPr>
          <w:rFonts w:ascii="Arial" w:hAnsi="Arial" w:cs="Arial"/>
          <w:sz w:val="28"/>
          <w:szCs w:val="28"/>
        </w:rPr>
        <w:br/>
        <w:t>на конкурс документов несет заявитель.</w:t>
      </w:r>
    </w:p>
    <w:p w:rsidR="009F044A" w:rsidRDefault="007C667C" w:rsidP="009F044A">
      <w:pPr>
        <w:shd w:val="clear" w:color="auto" w:fill="FFFFFF"/>
        <w:tabs>
          <w:tab w:val="left" w:pos="1450"/>
        </w:tabs>
        <w:spacing w:before="5" w:line="312" w:lineRule="exact"/>
        <w:ind w:right="19" w:firstLine="706"/>
        <w:jc w:val="both"/>
        <w:rPr>
          <w:rFonts w:ascii="Arial" w:hAnsi="Arial" w:cs="Arial"/>
          <w:sz w:val="28"/>
          <w:szCs w:val="28"/>
        </w:rPr>
      </w:pPr>
      <w:r w:rsidRPr="009D6F9D">
        <w:rPr>
          <w:rFonts w:ascii="Arial" w:hAnsi="Arial" w:cs="Arial"/>
          <w:spacing w:val="-3"/>
          <w:sz w:val="28"/>
          <w:szCs w:val="28"/>
        </w:rPr>
        <w:t>4.14.</w:t>
      </w:r>
      <w:r w:rsidRPr="009D6F9D">
        <w:rPr>
          <w:rFonts w:ascii="Arial" w:hAnsi="Arial" w:cs="Arial"/>
          <w:sz w:val="28"/>
          <w:szCs w:val="28"/>
        </w:rPr>
        <w:tab/>
        <w:t>Расходы, связанные с подг</w:t>
      </w:r>
      <w:r w:rsidR="009D6F9D">
        <w:rPr>
          <w:rFonts w:ascii="Arial" w:hAnsi="Arial" w:cs="Arial"/>
          <w:sz w:val="28"/>
          <w:szCs w:val="28"/>
        </w:rPr>
        <w:t xml:space="preserve">отовкой и представлением заявки </w:t>
      </w:r>
      <w:r w:rsidRPr="009D6F9D">
        <w:rPr>
          <w:rFonts w:ascii="Arial" w:hAnsi="Arial" w:cs="Arial"/>
          <w:sz w:val="28"/>
          <w:szCs w:val="28"/>
        </w:rPr>
        <w:t>и прилагаемых к</w:t>
      </w:r>
      <w:r w:rsidR="009F044A">
        <w:rPr>
          <w:rFonts w:ascii="Arial" w:hAnsi="Arial" w:cs="Arial"/>
          <w:sz w:val="28"/>
          <w:szCs w:val="28"/>
        </w:rPr>
        <w:t xml:space="preserve"> ней документов несет заявитель.</w:t>
      </w:r>
    </w:p>
    <w:p w:rsidR="009F044A" w:rsidRDefault="009F044A" w:rsidP="009F044A">
      <w:pPr>
        <w:shd w:val="clear" w:color="auto" w:fill="FFFFFF"/>
        <w:tabs>
          <w:tab w:val="left" w:pos="1450"/>
        </w:tabs>
        <w:spacing w:before="5" w:line="312" w:lineRule="exact"/>
        <w:ind w:right="19" w:firstLine="706"/>
        <w:jc w:val="both"/>
        <w:rPr>
          <w:rFonts w:ascii="Arial" w:hAnsi="Arial" w:cs="Arial"/>
          <w:sz w:val="28"/>
          <w:szCs w:val="28"/>
        </w:rPr>
      </w:pPr>
    </w:p>
    <w:p w:rsidR="00FC7CB1" w:rsidRPr="009D6F9D" w:rsidRDefault="002E1FCC" w:rsidP="009F044A">
      <w:pPr>
        <w:shd w:val="clear" w:color="auto" w:fill="FFFFFF"/>
        <w:tabs>
          <w:tab w:val="left" w:pos="1450"/>
        </w:tabs>
        <w:spacing w:before="5" w:line="312" w:lineRule="exact"/>
        <w:ind w:right="19" w:firstLine="706"/>
        <w:jc w:val="center"/>
        <w:rPr>
          <w:rFonts w:ascii="Arial" w:hAnsi="Arial" w:cs="Arial"/>
        </w:rPr>
      </w:pPr>
      <w:r w:rsidRPr="009D6F9D">
        <w:rPr>
          <w:rFonts w:ascii="Arial" w:hAnsi="Arial" w:cs="Arial"/>
          <w:spacing w:val="-1"/>
          <w:sz w:val="28"/>
          <w:szCs w:val="28"/>
        </w:rPr>
        <w:t>5.   Место, срок подачи заявок на участие в конкурсе</w:t>
      </w:r>
    </w:p>
    <w:p w:rsidR="00FC7CB1" w:rsidRPr="009D6F9D" w:rsidRDefault="002E1FCC">
      <w:pPr>
        <w:shd w:val="clear" w:color="auto" w:fill="FFFFFF"/>
        <w:tabs>
          <w:tab w:val="left" w:pos="1411"/>
          <w:tab w:val="left" w:pos="2059"/>
          <w:tab w:val="left" w:pos="2640"/>
          <w:tab w:val="left" w:pos="5002"/>
          <w:tab w:val="left" w:pos="6720"/>
          <w:tab w:val="left" w:pos="7286"/>
          <w:tab w:val="left" w:pos="8654"/>
        </w:tabs>
        <w:spacing w:before="322" w:line="322" w:lineRule="exact"/>
        <w:ind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pacing w:val="-3"/>
          <w:sz w:val="28"/>
          <w:szCs w:val="28"/>
        </w:rPr>
        <w:t>5.1.</w:t>
      </w:r>
      <w:r w:rsidRPr="009D6F9D">
        <w:rPr>
          <w:rFonts w:ascii="Arial" w:hAnsi="Arial" w:cs="Arial"/>
          <w:sz w:val="28"/>
          <w:szCs w:val="28"/>
        </w:rPr>
        <w:tab/>
        <w:t>Конверты с заявками</w:t>
      </w:r>
      <w:r w:rsidR="007C667C" w:rsidRPr="009D6F9D">
        <w:rPr>
          <w:rFonts w:ascii="Arial" w:hAnsi="Arial" w:cs="Arial"/>
          <w:sz w:val="28"/>
          <w:szCs w:val="28"/>
        </w:rPr>
        <w:t xml:space="preserve"> на участие в открытом конкурсе </w:t>
      </w:r>
      <w:r w:rsidRPr="009D6F9D">
        <w:rPr>
          <w:rFonts w:ascii="Arial" w:hAnsi="Arial" w:cs="Arial"/>
          <w:spacing w:val="-2"/>
          <w:sz w:val="28"/>
          <w:szCs w:val="28"/>
        </w:rPr>
        <w:t>принимаются</w:t>
      </w:r>
      <w:r w:rsidRPr="009D6F9D">
        <w:rPr>
          <w:rFonts w:ascii="Arial" w:hAnsi="Arial" w:cs="Arial"/>
          <w:sz w:val="28"/>
          <w:szCs w:val="28"/>
        </w:rPr>
        <w:tab/>
        <w:t>и</w:t>
      </w:r>
      <w:r w:rsidRPr="009D6F9D">
        <w:rPr>
          <w:rFonts w:ascii="Arial" w:hAnsi="Arial" w:cs="Arial"/>
          <w:sz w:val="28"/>
          <w:szCs w:val="28"/>
        </w:rPr>
        <w:tab/>
      </w:r>
      <w:r w:rsidRPr="009D6F9D">
        <w:rPr>
          <w:rFonts w:ascii="Arial" w:hAnsi="Arial" w:cs="Arial"/>
          <w:spacing w:val="-2"/>
          <w:sz w:val="28"/>
          <w:szCs w:val="28"/>
        </w:rPr>
        <w:t>регистрируются</w:t>
      </w:r>
      <w:r w:rsidRPr="009D6F9D">
        <w:rPr>
          <w:rFonts w:ascii="Arial" w:hAnsi="Arial" w:cs="Arial"/>
          <w:sz w:val="28"/>
          <w:szCs w:val="28"/>
        </w:rPr>
        <w:tab/>
      </w:r>
      <w:r w:rsidRPr="009D6F9D">
        <w:rPr>
          <w:rFonts w:ascii="Arial" w:hAnsi="Arial" w:cs="Arial"/>
          <w:spacing w:val="-2"/>
          <w:sz w:val="28"/>
          <w:szCs w:val="28"/>
        </w:rPr>
        <w:t>ежедневно</w:t>
      </w:r>
      <w:r w:rsidRPr="009D6F9D">
        <w:rPr>
          <w:rFonts w:ascii="Arial" w:hAnsi="Arial" w:cs="Arial"/>
          <w:sz w:val="28"/>
          <w:szCs w:val="28"/>
        </w:rPr>
        <w:tab/>
        <w:t>в</w:t>
      </w:r>
      <w:r w:rsidRPr="009D6F9D">
        <w:rPr>
          <w:rFonts w:ascii="Arial" w:hAnsi="Arial" w:cs="Arial"/>
          <w:sz w:val="28"/>
          <w:szCs w:val="28"/>
        </w:rPr>
        <w:tab/>
      </w:r>
      <w:r w:rsidRPr="009D6F9D">
        <w:rPr>
          <w:rFonts w:ascii="Arial" w:hAnsi="Arial" w:cs="Arial"/>
          <w:spacing w:val="-2"/>
          <w:sz w:val="28"/>
          <w:szCs w:val="28"/>
        </w:rPr>
        <w:t>рабочее</w:t>
      </w:r>
      <w:r w:rsidR="009D6F9D">
        <w:rPr>
          <w:rFonts w:ascii="Arial" w:hAnsi="Arial" w:cs="Arial"/>
          <w:sz w:val="28"/>
          <w:szCs w:val="28"/>
        </w:rPr>
        <w:t xml:space="preserve"> </w:t>
      </w:r>
      <w:r w:rsidR="009D6F9D">
        <w:rPr>
          <w:rFonts w:ascii="Arial" w:hAnsi="Arial" w:cs="Arial"/>
          <w:spacing w:val="-2"/>
          <w:sz w:val="28"/>
          <w:szCs w:val="28"/>
        </w:rPr>
        <w:t xml:space="preserve">время </w:t>
      </w:r>
      <w:r w:rsidR="00D86471" w:rsidRPr="009D6F9D">
        <w:rPr>
          <w:rFonts w:ascii="Arial" w:hAnsi="Arial" w:cs="Arial"/>
          <w:sz w:val="28"/>
          <w:szCs w:val="28"/>
        </w:rPr>
        <w:t xml:space="preserve">с </w:t>
      </w:r>
      <w:r w:rsidR="00D86471" w:rsidRPr="00855C08">
        <w:rPr>
          <w:rFonts w:ascii="Arial" w:hAnsi="Arial" w:cs="Arial"/>
          <w:sz w:val="28"/>
          <w:szCs w:val="28"/>
        </w:rPr>
        <w:t xml:space="preserve">03 </w:t>
      </w:r>
      <w:r w:rsidR="00855C08">
        <w:rPr>
          <w:rFonts w:ascii="Arial" w:hAnsi="Arial" w:cs="Arial"/>
          <w:sz w:val="28"/>
          <w:szCs w:val="28"/>
        </w:rPr>
        <w:t>апреля</w:t>
      </w:r>
      <w:r w:rsidR="00E25B17" w:rsidRPr="009D6F9D">
        <w:rPr>
          <w:rFonts w:ascii="Arial" w:hAnsi="Arial" w:cs="Arial"/>
          <w:sz w:val="28"/>
          <w:szCs w:val="28"/>
        </w:rPr>
        <w:t xml:space="preserve"> 2026</w:t>
      </w:r>
      <w:r w:rsidRPr="009D6F9D">
        <w:rPr>
          <w:rFonts w:ascii="Arial" w:hAnsi="Arial" w:cs="Arial"/>
          <w:sz w:val="28"/>
          <w:szCs w:val="28"/>
        </w:rPr>
        <w:t xml:space="preserve"> года до </w:t>
      </w:r>
      <w:r w:rsidR="00855C08" w:rsidRPr="00855C08">
        <w:rPr>
          <w:rFonts w:ascii="Arial" w:hAnsi="Arial" w:cs="Arial"/>
          <w:sz w:val="28"/>
          <w:szCs w:val="28"/>
        </w:rPr>
        <w:t xml:space="preserve">04 </w:t>
      </w:r>
      <w:r w:rsidR="00855C08">
        <w:rPr>
          <w:rFonts w:ascii="Arial" w:hAnsi="Arial" w:cs="Arial"/>
          <w:sz w:val="28"/>
          <w:szCs w:val="28"/>
        </w:rPr>
        <w:t>мая</w:t>
      </w:r>
      <w:r w:rsidR="00E25B17" w:rsidRPr="009D6F9D">
        <w:rPr>
          <w:rFonts w:ascii="Arial" w:hAnsi="Arial" w:cs="Arial"/>
          <w:sz w:val="28"/>
          <w:szCs w:val="28"/>
        </w:rPr>
        <w:t xml:space="preserve"> 2026</w:t>
      </w:r>
      <w:r w:rsidRPr="009D6F9D">
        <w:rPr>
          <w:rFonts w:ascii="Arial" w:hAnsi="Arial" w:cs="Arial"/>
          <w:sz w:val="28"/>
          <w:szCs w:val="28"/>
        </w:rPr>
        <w:t xml:space="preserve"> г</w:t>
      </w:r>
      <w:r w:rsidR="007C667C" w:rsidRPr="009D6F9D">
        <w:rPr>
          <w:rFonts w:ascii="Arial" w:hAnsi="Arial" w:cs="Arial"/>
          <w:sz w:val="28"/>
          <w:szCs w:val="28"/>
        </w:rPr>
        <w:t xml:space="preserve">ода по адресу, указанному </w:t>
      </w:r>
      <w:r w:rsidRPr="009D6F9D">
        <w:rPr>
          <w:rFonts w:ascii="Arial" w:hAnsi="Arial" w:cs="Arial"/>
          <w:sz w:val="28"/>
          <w:szCs w:val="28"/>
        </w:rPr>
        <w:t>в пункте 1.5. настоящей конкурсной документации.</w:t>
      </w:r>
    </w:p>
    <w:p w:rsidR="00FC7CB1" w:rsidRPr="009D6F9D" w:rsidRDefault="002E1FCC">
      <w:pPr>
        <w:shd w:val="clear" w:color="auto" w:fill="FFFFFF"/>
        <w:tabs>
          <w:tab w:val="left" w:pos="1354"/>
          <w:tab w:val="left" w:pos="2069"/>
          <w:tab w:val="left" w:pos="3408"/>
          <w:tab w:val="left" w:pos="4810"/>
          <w:tab w:val="left" w:pos="5846"/>
          <w:tab w:val="left" w:pos="7958"/>
        </w:tabs>
        <w:spacing w:line="322" w:lineRule="exact"/>
        <w:ind w:right="5"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pacing w:val="-1"/>
          <w:sz w:val="28"/>
          <w:szCs w:val="28"/>
        </w:rPr>
        <w:t>5.2.</w:t>
      </w:r>
      <w:r w:rsidRPr="009D6F9D">
        <w:rPr>
          <w:rFonts w:ascii="Arial" w:hAnsi="Arial" w:cs="Arial"/>
          <w:sz w:val="28"/>
          <w:szCs w:val="28"/>
        </w:rPr>
        <w:tab/>
        <w:t>В случае подачи заявки</w:t>
      </w:r>
      <w:r w:rsidR="007C667C" w:rsidRPr="009D6F9D">
        <w:rPr>
          <w:rFonts w:ascii="Arial" w:hAnsi="Arial" w:cs="Arial"/>
          <w:sz w:val="28"/>
          <w:szCs w:val="28"/>
        </w:rPr>
        <w:t xml:space="preserve"> на участие в открытом конкурсе </w:t>
      </w:r>
      <w:r w:rsidRPr="009D6F9D">
        <w:rPr>
          <w:rFonts w:ascii="Arial" w:hAnsi="Arial" w:cs="Arial"/>
          <w:spacing w:val="-2"/>
          <w:sz w:val="28"/>
          <w:szCs w:val="28"/>
        </w:rPr>
        <w:t>доверенными</w:t>
      </w:r>
      <w:r w:rsidRPr="009D6F9D">
        <w:rPr>
          <w:rFonts w:ascii="Arial" w:hAnsi="Arial" w:cs="Arial"/>
          <w:sz w:val="28"/>
          <w:szCs w:val="28"/>
        </w:rPr>
        <w:tab/>
      </w:r>
      <w:r w:rsidRPr="009D6F9D">
        <w:rPr>
          <w:rFonts w:ascii="Arial" w:hAnsi="Arial" w:cs="Arial"/>
          <w:spacing w:val="-2"/>
          <w:sz w:val="28"/>
          <w:szCs w:val="28"/>
        </w:rPr>
        <w:t>лицами</w:t>
      </w:r>
      <w:r w:rsidRPr="009D6F9D">
        <w:rPr>
          <w:rFonts w:ascii="Arial" w:hAnsi="Arial" w:cs="Arial"/>
          <w:sz w:val="28"/>
          <w:szCs w:val="28"/>
        </w:rPr>
        <w:tab/>
      </w:r>
      <w:r w:rsidRPr="009D6F9D">
        <w:rPr>
          <w:rFonts w:ascii="Arial" w:hAnsi="Arial" w:cs="Arial"/>
          <w:spacing w:val="-2"/>
          <w:sz w:val="28"/>
          <w:szCs w:val="28"/>
        </w:rPr>
        <w:t>должны</w:t>
      </w:r>
      <w:r w:rsidRPr="009D6F9D">
        <w:rPr>
          <w:rFonts w:ascii="Arial" w:hAnsi="Arial" w:cs="Arial"/>
          <w:sz w:val="28"/>
          <w:szCs w:val="28"/>
        </w:rPr>
        <w:tab/>
      </w:r>
      <w:r w:rsidRPr="009D6F9D">
        <w:rPr>
          <w:rFonts w:ascii="Arial" w:hAnsi="Arial" w:cs="Arial"/>
          <w:spacing w:val="-1"/>
          <w:sz w:val="28"/>
          <w:szCs w:val="28"/>
        </w:rPr>
        <w:t>быть</w:t>
      </w:r>
      <w:r w:rsidRPr="009D6F9D">
        <w:rPr>
          <w:rFonts w:ascii="Arial" w:hAnsi="Arial" w:cs="Arial"/>
          <w:sz w:val="28"/>
          <w:szCs w:val="28"/>
        </w:rPr>
        <w:tab/>
      </w:r>
      <w:r w:rsidRPr="009D6F9D">
        <w:rPr>
          <w:rFonts w:ascii="Arial" w:hAnsi="Arial" w:cs="Arial"/>
          <w:spacing w:val="-2"/>
          <w:sz w:val="28"/>
          <w:szCs w:val="28"/>
        </w:rPr>
        <w:t>представлены</w:t>
      </w:r>
      <w:r w:rsidR="009D6F9D">
        <w:rPr>
          <w:rFonts w:ascii="Arial" w:hAnsi="Arial" w:cs="Arial"/>
          <w:sz w:val="28"/>
          <w:szCs w:val="28"/>
        </w:rPr>
        <w:t xml:space="preserve"> </w:t>
      </w:r>
      <w:r w:rsidRPr="009D6F9D">
        <w:rPr>
          <w:rFonts w:ascii="Arial" w:hAnsi="Arial" w:cs="Arial"/>
          <w:spacing w:val="-2"/>
          <w:sz w:val="28"/>
          <w:szCs w:val="28"/>
        </w:rPr>
        <w:t>документы,</w:t>
      </w:r>
      <w:r w:rsidRPr="009D6F9D">
        <w:rPr>
          <w:rFonts w:ascii="Arial" w:hAnsi="Arial" w:cs="Arial"/>
          <w:spacing w:val="-2"/>
          <w:sz w:val="28"/>
          <w:szCs w:val="28"/>
        </w:rPr>
        <w:br/>
      </w:r>
      <w:r w:rsidRPr="009D6F9D">
        <w:rPr>
          <w:rFonts w:ascii="Arial" w:hAnsi="Arial" w:cs="Arial"/>
          <w:sz w:val="28"/>
          <w:szCs w:val="28"/>
        </w:rPr>
        <w:t>подтверждающие право представлят</w:t>
      </w:r>
      <w:r w:rsidR="007C667C" w:rsidRPr="009D6F9D">
        <w:rPr>
          <w:rFonts w:ascii="Arial" w:hAnsi="Arial" w:cs="Arial"/>
          <w:sz w:val="28"/>
          <w:szCs w:val="28"/>
        </w:rPr>
        <w:t xml:space="preserve">ь интересы заявителя, и паспорт </w:t>
      </w:r>
      <w:r w:rsidRPr="009D6F9D">
        <w:rPr>
          <w:rFonts w:ascii="Arial" w:hAnsi="Arial" w:cs="Arial"/>
          <w:sz w:val="28"/>
          <w:szCs w:val="28"/>
        </w:rPr>
        <w:t>доверенного лица.</w:t>
      </w:r>
    </w:p>
    <w:p w:rsidR="00FC7CB1" w:rsidRPr="009D6F9D" w:rsidRDefault="002E1FCC">
      <w:pPr>
        <w:shd w:val="clear" w:color="auto" w:fill="FFFFFF"/>
        <w:tabs>
          <w:tab w:val="left" w:pos="1464"/>
        </w:tabs>
        <w:spacing w:line="322" w:lineRule="exact"/>
        <w:ind w:right="10"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pacing w:val="-1"/>
          <w:sz w:val="28"/>
          <w:szCs w:val="28"/>
        </w:rPr>
        <w:t>5.3.</w:t>
      </w:r>
      <w:r w:rsidRPr="009D6F9D">
        <w:rPr>
          <w:rFonts w:ascii="Arial" w:hAnsi="Arial" w:cs="Arial"/>
          <w:sz w:val="28"/>
          <w:szCs w:val="28"/>
        </w:rPr>
        <w:tab/>
        <w:t>Секретарь конкурсной</w:t>
      </w:r>
      <w:r w:rsidR="007C667C" w:rsidRPr="009D6F9D">
        <w:rPr>
          <w:rFonts w:ascii="Arial" w:hAnsi="Arial" w:cs="Arial"/>
          <w:sz w:val="28"/>
          <w:szCs w:val="28"/>
        </w:rPr>
        <w:t xml:space="preserve"> комиссии регистрирует поданные </w:t>
      </w:r>
      <w:r w:rsidRPr="009D6F9D">
        <w:rPr>
          <w:rFonts w:ascii="Arial" w:hAnsi="Arial" w:cs="Arial"/>
          <w:sz w:val="28"/>
          <w:szCs w:val="28"/>
        </w:rPr>
        <w:t>на открытый конкурс конверты с заявка</w:t>
      </w:r>
      <w:r w:rsidR="007C667C" w:rsidRPr="009D6F9D">
        <w:rPr>
          <w:rFonts w:ascii="Arial" w:hAnsi="Arial" w:cs="Arial"/>
          <w:sz w:val="28"/>
          <w:szCs w:val="28"/>
        </w:rPr>
        <w:t xml:space="preserve">ми в журнале регистрации заявок </w:t>
      </w:r>
      <w:r w:rsidRPr="009D6F9D">
        <w:rPr>
          <w:rFonts w:ascii="Arial" w:hAnsi="Arial" w:cs="Arial"/>
          <w:sz w:val="28"/>
          <w:szCs w:val="28"/>
        </w:rPr>
        <w:t>по мере их поступления.</w:t>
      </w:r>
    </w:p>
    <w:p w:rsidR="00FC7CB1" w:rsidRPr="009D6F9D" w:rsidRDefault="002E1FCC">
      <w:pPr>
        <w:shd w:val="clear" w:color="auto" w:fill="FFFFFF"/>
        <w:tabs>
          <w:tab w:val="left" w:pos="1286"/>
        </w:tabs>
        <w:spacing w:line="322" w:lineRule="exact"/>
        <w:ind w:right="19"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pacing w:val="-1"/>
          <w:sz w:val="28"/>
          <w:szCs w:val="28"/>
        </w:rPr>
        <w:t>5.4.</w:t>
      </w:r>
      <w:r w:rsidRPr="009D6F9D">
        <w:rPr>
          <w:rFonts w:ascii="Arial" w:hAnsi="Arial" w:cs="Arial"/>
          <w:sz w:val="28"/>
          <w:szCs w:val="28"/>
        </w:rPr>
        <w:tab/>
        <w:t>Заявителю выдается расписка</w:t>
      </w:r>
      <w:r w:rsidR="007C667C" w:rsidRPr="009D6F9D">
        <w:rPr>
          <w:rFonts w:ascii="Arial" w:hAnsi="Arial" w:cs="Arial"/>
          <w:sz w:val="28"/>
          <w:szCs w:val="28"/>
        </w:rPr>
        <w:t xml:space="preserve"> </w:t>
      </w:r>
      <w:proofErr w:type="gramStart"/>
      <w:r w:rsidR="007C667C" w:rsidRPr="009D6F9D">
        <w:rPr>
          <w:rFonts w:ascii="Arial" w:hAnsi="Arial" w:cs="Arial"/>
          <w:sz w:val="28"/>
          <w:szCs w:val="28"/>
        </w:rPr>
        <w:t xml:space="preserve">о получении конверта с заявкой </w:t>
      </w:r>
      <w:r w:rsidRPr="009D6F9D">
        <w:rPr>
          <w:rFonts w:ascii="Arial" w:hAnsi="Arial" w:cs="Arial"/>
          <w:sz w:val="28"/>
          <w:szCs w:val="28"/>
        </w:rPr>
        <w:t>на участие в открытом конкурсе с указание</w:t>
      </w:r>
      <w:r w:rsidR="009D6F9D">
        <w:rPr>
          <w:rFonts w:ascii="Arial" w:hAnsi="Arial" w:cs="Arial"/>
          <w:sz w:val="28"/>
          <w:szCs w:val="28"/>
        </w:rPr>
        <w:t>м</w:t>
      </w:r>
      <w:proofErr w:type="gramEnd"/>
      <w:r w:rsidR="009D6F9D">
        <w:rPr>
          <w:rFonts w:ascii="Arial" w:hAnsi="Arial" w:cs="Arial"/>
          <w:sz w:val="28"/>
          <w:szCs w:val="28"/>
        </w:rPr>
        <w:t xml:space="preserve"> времени и даты ее поступления </w:t>
      </w:r>
      <w:r w:rsidRPr="009D6F9D">
        <w:rPr>
          <w:rFonts w:ascii="Arial" w:hAnsi="Arial" w:cs="Arial"/>
          <w:sz w:val="28"/>
          <w:szCs w:val="28"/>
        </w:rPr>
        <w:t>в конкурсную комиссию, согласно Приложению № 6.</w:t>
      </w:r>
    </w:p>
    <w:p w:rsidR="00FC7CB1" w:rsidRPr="009D6F9D" w:rsidRDefault="002E1FCC">
      <w:pPr>
        <w:shd w:val="clear" w:color="auto" w:fill="FFFFFF"/>
        <w:tabs>
          <w:tab w:val="left" w:pos="1416"/>
        </w:tabs>
        <w:spacing w:line="322" w:lineRule="exact"/>
        <w:ind w:right="19"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pacing w:val="-1"/>
          <w:sz w:val="28"/>
          <w:szCs w:val="28"/>
        </w:rPr>
        <w:t>5.5.</w:t>
      </w:r>
      <w:r w:rsidRPr="009D6F9D">
        <w:rPr>
          <w:rFonts w:ascii="Arial" w:hAnsi="Arial" w:cs="Arial"/>
          <w:sz w:val="28"/>
          <w:szCs w:val="28"/>
        </w:rPr>
        <w:tab/>
        <w:t>Журнал регистрации заявок ведется по форме</w:t>
      </w:r>
      <w:r w:rsidR="007C667C" w:rsidRPr="009D6F9D">
        <w:rPr>
          <w:rFonts w:ascii="Arial" w:hAnsi="Arial" w:cs="Arial"/>
          <w:sz w:val="28"/>
          <w:szCs w:val="28"/>
        </w:rPr>
        <w:t xml:space="preserve"> согласно Приложению 8</w:t>
      </w:r>
      <w:r w:rsidRPr="009D6F9D">
        <w:rPr>
          <w:rFonts w:ascii="Arial" w:hAnsi="Arial" w:cs="Arial"/>
          <w:sz w:val="28"/>
          <w:szCs w:val="28"/>
        </w:rPr>
        <w:t>.</w:t>
      </w:r>
    </w:p>
    <w:p w:rsidR="00FC7CB1" w:rsidRPr="009D6F9D" w:rsidRDefault="002E1FCC">
      <w:pPr>
        <w:shd w:val="clear" w:color="auto" w:fill="FFFFFF"/>
        <w:tabs>
          <w:tab w:val="left" w:pos="1478"/>
        </w:tabs>
        <w:spacing w:line="322" w:lineRule="exact"/>
        <w:ind w:right="14"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pacing w:val="-1"/>
          <w:sz w:val="28"/>
          <w:szCs w:val="28"/>
        </w:rPr>
        <w:t>5.6.</w:t>
      </w:r>
      <w:r w:rsidRPr="009D6F9D">
        <w:rPr>
          <w:rFonts w:ascii="Arial" w:hAnsi="Arial" w:cs="Arial"/>
          <w:sz w:val="28"/>
          <w:szCs w:val="28"/>
        </w:rPr>
        <w:tab/>
        <w:t>Заявки, поступившие</w:t>
      </w:r>
      <w:r w:rsidR="007C667C" w:rsidRPr="009D6F9D">
        <w:rPr>
          <w:rFonts w:ascii="Arial" w:hAnsi="Arial" w:cs="Arial"/>
          <w:sz w:val="28"/>
          <w:szCs w:val="28"/>
        </w:rPr>
        <w:t xml:space="preserve"> по истечению срока, указанного </w:t>
      </w:r>
      <w:r w:rsidRPr="009D6F9D">
        <w:rPr>
          <w:rFonts w:ascii="Arial" w:hAnsi="Arial" w:cs="Arial"/>
          <w:sz w:val="28"/>
          <w:szCs w:val="28"/>
        </w:rPr>
        <w:t>в извещении о проведении открытого конкурса</w:t>
      </w:r>
      <w:r w:rsidR="007C667C" w:rsidRPr="009D6F9D">
        <w:rPr>
          <w:rFonts w:ascii="Arial" w:hAnsi="Arial" w:cs="Arial"/>
          <w:sz w:val="28"/>
          <w:szCs w:val="28"/>
        </w:rPr>
        <w:t xml:space="preserve">, к участию в конкурсе </w:t>
      </w:r>
      <w:r w:rsidRPr="009D6F9D">
        <w:rPr>
          <w:rFonts w:ascii="Arial" w:hAnsi="Arial" w:cs="Arial"/>
          <w:sz w:val="28"/>
          <w:szCs w:val="28"/>
        </w:rPr>
        <w:t>не допускаются.</w:t>
      </w:r>
    </w:p>
    <w:p w:rsidR="00FC7CB1" w:rsidRPr="009D6F9D" w:rsidRDefault="002E1FCC">
      <w:pPr>
        <w:shd w:val="clear" w:color="auto" w:fill="FFFFFF"/>
        <w:tabs>
          <w:tab w:val="left" w:pos="1334"/>
        </w:tabs>
        <w:spacing w:line="322" w:lineRule="exact"/>
        <w:ind w:right="19" w:firstLine="706"/>
        <w:jc w:val="both"/>
        <w:rPr>
          <w:rFonts w:ascii="Arial" w:hAnsi="Arial" w:cs="Arial"/>
        </w:rPr>
        <w:sectPr w:rsidR="00FC7CB1" w:rsidRPr="009D6F9D" w:rsidSect="00BE5D46">
          <w:pgSz w:w="11909" w:h="16834"/>
          <w:pgMar w:top="709" w:right="840" w:bottom="709" w:left="1709" w:header="720" w:footer="720" w:gutter="0"/>
          <w:cols w:space="60"/>
          <w:noEndnote/>
        </w:sectPr>
      </w:pPr>
      <w:r w:rsidRPr="009D6F9D">
        <w:rPr>
          <w:rFonts w:ascii="Arial" w:hAnsi="Arial" w:cs="Arial"/>
          <w:spacing w:val="-1"/>
          <w:sz w:val="28"/>
          <w:szCs w:val="28"/>
        </w:rPr>
        <w:t>5.7.</w:t>
      </w:r>
      <w:r w:rsidRPr="009D6F9D">
        <w:rPr>
          <w:rFonts w:ascii="Arial" w:hAnsi="Arial" w:cs="Arial"/>
          <w:sz w:val="28"/>
          <w:szCs w:val="28"/>
        </w:rPr>
        <w:tab/>
        <w:t>Заявитель вправе отозвать зарегистрированную</w:t>
      </w:r>
      <w:r w:rsidR="009D6F9D">
        <w:rPr>
          <w:rFonts w:ascii="Arial" w:hAnsi="Arial" w:cs="Arial"/>
          <w:sz w:val="28"/>
          <w:szCs w:val="28"/>
        </w:rPr>
        <w:t xml:space="preserve"> заявку путем </w:t>
      </w:r>
      <w:r w:rsidRPr="009D6F9D">
        <w:rPr>
          <w:rFonts w:ascii="Arial" w:hAnsi="Arial" w:cs="Arial"/>
          <w:sz w:val="28"/>
          <w:szCs w:val="28"/>
        </w:rPr>
        <w:t>п</w:t>
      </w:r>
      <w:r w:rsidR="00D86471" w:rsidRPr="009D6F9D">
        <w:rPr>
          <w:rFonts w:ascii="Arial" w:hAnsi="Arial" w:cs="Arial"/>
          <w:sz w:val="28"/>
          <w:szCs w:val="28"/>
        </w:rPr>
        <w:t>исьменного уведомления комиссии</w:t>
      </w:r>
      <w:r w:rsidR="007C667C" w:rsidRPr="009D6F9D">
        <w:rPr>
          <w:rFonts w:ascii="Arial" w:hAnsi="Arial" w:cs="Arial"/>
          <w:sz w:val="28"/>
          <w:szCs w:val="28"/>
        </w:rPr>
        <w:t>, согласно Приложению 9.</w:t>
      </w:r>
    </w:p>
    <w:p w:rsidR="00FC7CB1" w:rsidRPr="009D6F9D" w:rsidRDefault="00FC7CB1">
      <w:pPr>
        <w:shd w:val="clear" w:color="auto" w:fill="FFFFFF"/>
        <w:ind w:right="14"/>
        <w:jc w:val="center"/>
        <w:rPr>
          <w:rFonts w:ascii="Arial" w:hAnsi="Arial" w:cs="Arial"/>
        </w:rPr>
      </w:pPr>
    </w:p>
    <w:p w:rsidR="00FC7CB1" w:rsidRPr="009D6F9D" w:rsidRDefault="002E1FCC">
      <w:pPr>
        <w:shd w:val="clear" w:color="auto" w:fill="FFFFFF"/>
        <w:spacing w:before="427"/>
        <w:ind w:left="14"/>
        <w:jc w:val="center"/>
        <w:rPr>
          <w:rFonts w:ascii="Arial" w:hAnsi="Arial" w:cs="Arial"/>
        </w:rPr>
      </w:pPr>
      <w:r w:rsidRPr="009D6F9D">
        <w:rPr>
          <w:rFonts w:ascii="Arial" w:hAnsi="Arial" w:cs="Arial"/>
          <w:spacing w:val="-2"/>
          <w:sz w:val="28"/>
          <w:szCs w:val="28"/>
        </w:rPr>
        <w:t>6.   Порядок проведения конкурса</w:t>
      </w:r>
    </w:p>
    <w:p w:rsidR="00FC7CB1" w:rsidRPr="009D6F9D" w:rsidRDefault="002E1FCC">
      <w:pPr>
        <w:shd w:val="clear" w:color="auto" w:fill="FFFFFF"/>
        <w:tabs>
          <w:tab w:val="left" w:pos="1282"/>
        </w:tabs>
        <w:spacing w:before="326" w:line="322" w:lineRule="exact"/>
        <w:ind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pacing w:val="-3"/>
          <w:sz w:val="28"/>
          <w:szCs w:val="28"/>
        </w:rPr>
        <w:t>6.1.</w:t>
      </w:r>
      <w:r w:rsidRPr="009D6F9D">
        <w:rPr>
          <w:rFonts w:ascii="Arial" w:hAnsi="Arial" w:cs="Arial"/>
          <w:sz w:val="28"/>
          <w:szCs w:val="28"/>
        </w:rPr>
        <w:tab/>
        <w:t>Заседание конкурсной комисс</w:t>
      </w:r>
      <w:r w:rsidR="009D6F9D">
        <w:rPr>
          <w:rFonts w:ascii="Arial" w:hAnsi="Arial" w:cs="Arial"/>
          <w:sz w:val="28"/>
          <w:szCs w:val="28"/>
        </w:rPr>
        <w:t xml:space="preserve">ии проводится в день и в месте, </w:t>
      </w:r>
      <w:r w:rsidRPr="009D6F9D">
        <w:rPr>
          <w:rFonts w:ascii="Arial" w:hAnsi="Arial" w:cs="Arial"/>
          <w:sz w:val="28"/>
          <w:szCs w:val="28"/>
        </w:rPr>
        <w:t xml:space="preserve">указанном в извещении о проведении </w:t>
      </w:r>
      <w:r w:rsidR="007C667C" w:rsidRPr="009D6F9D">
        <w:rPr>
          <w:rFonts w:ascii="Arial" w:hAnsi="Arial" w:cs="Arial"/>
          <w:sz w:val="28"/>
          <w:szCs w:val="28"/>
        </w:rPr>
        <w:t xml:space="preserve">открытого </w:t>
      </w:r>
      <w:r w:rsidRPr="009D6F9D">
        <w:rPr>
          <w:rFonts w:ascii="Arial" w:hAnsi="Arial" w:cs="Arial"/>
          <w:sz w:val="28"/>
          <w:szCs w:val="28"/>
        </w:rPr>
        <w:t>конкурса.</w:t>
      </w:r>
    </w:p>
    <w:p w:rsidR="00FC7CB1" w:rsidRPr="009D6F9D" w:rsidRDefault="002E1FCC">
      <w:pPr>
        <w:shd w:val="clear" w:color="auto" w:fill="FFFFFF"/>
        <w:tabs>
          <w:tab w:val="left" w:pos="1200"/>
        </w:tabs>
        <w:spacing w:line="322" w:lineRule="exact"/>
        <w:ind w:left="706"/>
        <w:rPr>
          <w:rFonts w:ascii="Arial" w:hAnsi="Arial" w:cs="Arial"/>
        </w:rPr>
      </w:pPr>
      <w:r w:rsidRPr="009D6F9D">
        <w:rPr>
          <w:rFonts w:ascii="Arial" w:hAnsi="Arial" w:cs="Arial"/>
          <w:spacing w:val="-3"/>
          <w:sz w:val="28"/>
          <w:szCs w:val="28"/>
        </w:rPr>
        <w:t>6.2.</w:t>
      </w:r>
      <w:r w:rsidRPr="009D6F9D">
        <w:rPr>
          <w:rFonts w:ascii="Arial" w:hAnsi="Arial" w:cs="Arial"/>
          <w:sz w:val="28"/>
          <w:szCs w:val="28"/>
        </w:rPr>
        <w:tab/>
        <w:t>Конкурс проводится в два этапа:</w:t>
      </w:r>
    </w:p>
    <w:p w:rsidR="00FC7CB1" w:rsidRPr="009D6F9D" w:rsidRDefault="002E1FCC">
      <w:pPr>
        <w:shd w:val="clear" w:color="auto" w:fill="FFFFFF"/>
        <w:tabs>
          <w:tab w:val="left" w:pos="1560"/>
        </w:tabs>
        <w:spacing w:line="322" w:lineRule="exact"/>
        <w:ind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pacing w:val="-2"/>
          <w:sz w:val="28"/>
          <w:szCs w:val="28"/>
        </w:rPr>
        <w:t>6.2.1.</w:t>
      </w:r>
      <w:r w:rsidRPr="009D6F9D">
        <w:rPr>
          <w:rFonts w:ascii="Arial" w:hAnsi="Arial" w:cs="Arial"/>
          <w:sz w:val="28"/>
          <w:szCs w:val="28"/>
        </w:rPr>
        <w:tab/>
        <w:t>Первый этап состоит в проверке соответствия заявителей</w:t>
      </w:r>
      <w:r w:rsidRPr="009D6F9D">
        <w:rPr>
          <w:rFonts w:ascii="Arial" w:hAnsi="Arial" w:cs="Arial"/>
          <w:sz w:val="28"/>
          <w:szCs w:val="28"/>
        </w:rPr>
        <w:br/>
        <w:t xml:space="preserve">требованиям, установленным статьей </w:t>
      </w:r>
      <w:r w:rsidR="009D6F9D">
        <w:rPr>
          <w:rFonts w:ascii="Arial" w:hAnsi="Arial" w:cs="Arial"/>
          <w:sz w:val="28"/>
          <w:szCs w:val="28"/>
        </w:rPr>
        <w:t xml:space="preserve">23 Федерального закона № 220-ФЗ </w:t>
      </w:r>
      <w:r w:rsidRPr="009D6F9D">
        <w:rPr>
          <w:rFonts w:ascii="Arial" w:hAnsi="Arial" w:cs="Arial"/>
          <w:sz w:val="28"/>
          <w:szCs w:val="28"/>
        </w:rPr>
        <w:t>и пункту 3.2 настоящей конкурсной документации.</w:t>
      </w:r>
    </w:p>
    <w:p w:rsidR="00FC7CB1" w:rsidRPr="009D6F9D" w:rsidRDefault="002E1FCC">
      <w:pPr>
        <w:shd w:val="clear" w:color="auto" w:fill="FFFFFF"/>
        <w:spacing w:line="322" w:lineRule="exact"/>
        <w:ind w:right="10"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z w:val="28"/>
          <w:szCs w:val="28"/>
        </w:rPr>
        <w:t xml:space="preserve">На первом заседании конкурсной комиссии вскрываются конверты с заявками в порядке очередности их </w:t>
      </w:r>
      <w:proofErr w:type="gramStart"/>
      <w:r w:rsidRPr="009D6F9D">
        <w:rPr>
          <w:rFonts w:ascii="Arial" w:hAnsi="Arial" w:cs="Arial"/>
          <w:sz w:val="28"/>
          <w:szCs w:val="28"/>
        </w:rPr>
        <w:t>регистрации</w:t>
      </w:r>
      <w:proofErr w:type="gramEnd"/>
      <w:r w:rsidRPr="009D6F9D">
        <w:rPr>
          <w:rFonts w:ascii="Arial" w:hAnsi="Arial" w:cs="Arial"/>
          <w:sz w:val="28"/>
          <w:szCs w:val="28"/>
        </w:rPr>
        <w:t xml:space="preserve"> и принимается решение о допуске заявителей к участию в</w:t>
      </w:r>
      <w:r w:rsidR="007C667C" w:rsidRPr="009D6F9D">
        <w:rPr>
          <w:rFonts w:ascii="Arial" w:hAnsi="Arial" w:cs="Arial"/>
          <w:sz w:val="28"/>
          <w:szCs w:val="28"/>
        </w:rPr>
        <w:t xml:space="preserve"> открытом</w:t>
      </w:r>
      <w:r w:rsidRPr="009D6F9D">
        <w:rPr>
          <w:rFonts w:ascii="Arial" w:hAnsi="Arial" w:cs="Arial"/>
          <w:sz w:val="28"/>
          <w:szCs w:val="28"/>
        </w:rPr>
        <w:t xml:space="preserve"> конкурсе.</w:t>
      </w:r>
    </w:p>
    <w:p w:rsidR="00FC7CB1" w:rsidRPr="009D6F9D" w:rsidRDefault="002E1FCC">
      <w:pPr>
        <w:shd w:val="clear" w:color="auto" w:fill="FFFFFF"/>
        <w:spacing w:line="322" w:lineRule="exact"/>
        <w:ind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z w:val="28"/>
          <w:szCs w:val="28"/>
        </w:rPr>
        <w:t>Конверты с изменениями заявок вскрываются комиссией первыми, далее вскрываются конверты с заявками на участие в открытом конкурсе.</w:t>
      </w:r>
    </w:p>
    <w:p w:rsidR="00FC7CB1" w:rsidRPr="009D6F9D" w:rsidRDefault="002E1FCC">
      <w:pPr>
        <w:shd w:val="clear" w:color="auto" w:fill="FFFFFF"/>
        <w:spacing w:line="322" w:lineRule="exact"/>
        <w:ind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z w:val="28"/>
          <w:szCs w:val="28"/>
        </w:rPr>
        <w:t>По результатам вскрытия конвертов с заявками и проверки соответствия заявок заявителей требованиям конкурсной документации, конкурсной комиссией оформляется протокол заседания конкурсной комиссии.</w:t>
      </w:r>
    </w:p>
    <w:p w:rsidR="00FC7CB1" w:rsidRPr="009D6F9D" w:rsidRDefault="002E1FCC">
      <w:pPr>
        <w:shd w:val="clear" w:color="auto" w:fill="FFFFFF"/>
        <w:spacing w:line="322" w:lineRule="exact"/>
        <w:ind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z w:val="28"/>
          <w:szCs w:val="28"/>
        </w:rPr>
        <w:t xml:space="preserve">В протоколе указываются номера лотов, номера и наименования </w:t>
      </w:r>
      <w:r w:rsidRPr="009D6F9D">
        <w:rPr>
          <w:rFonts w:ascii="Arial" w:hAnsi="Arial" w:cs="Arial"/>
          <w:spacing w:val="-1"/>
          <w:sz w:val="28"/>
          <w:szCs w:val="28"/>
        </w:rPr>
        <w:t xml:space="preserve">маршрутов, выставленных на конкурс, номера заявок по мере их поступления </w:t>
      </w:r>
      <w:r w:rsidRPr="009D6F9D">
        <w:rPr>
          <w:rFonts w:ascii="Arial" w:hAnsi="Arial" w:cs="Arial"/>
          <w:sz w:val="28"/>
          <w:szCs w:val="28"/>
        </w:rPr>
        <w:t>в соответствии с журналом регистрации заявок, наименование заявителей на участие в конкурсе, юридический адрес заявителей, участвующих в открытом конкурсе, номера лотов, номера маршрутов, заявленные каждым заявителем. Также указываются заявители, допущенные и не допущенные к участию в конкурсе, с указанием причины отказа в допуске к участию в</w:t>
      </w:r>
      <w:r w:rsidR="007C667C" w:rsidRPr="009D6F9D">
        <w:rPr>
          <w:rFonts w:ascii="Arial" w:hAnsi="Arial" w:cs="Arial"/>
          <w:sz w:val="28"/>
          <w:szCs w:val="28"/>
        </w:rPr>
        <w:t xml:space="preserve"> открытом</w:t>
      </w:r>
      <w:r w:rsidRPr="009D6F9D">
        <w:rPr>
          <w:rFonts w:ascii="Arial" w:hAnsi="Arial" w:cs="Arial"/>
          <w:sz w:val="28"/>
          <w:szCs w:val="28"/>
        </w:rPr>
        <w:t xml:space="preserve"> конкурсе.</w:t>
      </w:r>
    </w:p>
    <w:p w:rsidR="00FC7CB1" w:rsidRPr="009D6F9D" w:rsidRDefault="002E1FCC">
      <w:pPr>
        <w:shd w:val="clear" w:color="auto" w:fill="FFFFFF"/>
        <w:spacing w:line="322" w:lineRule="exact"/>
        <w:ind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z w:val="28"/>
          <w:szCs w:val="28"/>
        </w:rPr>
        <w:t>Протокол вскрытия конвертов и допуска к участию в открытом конкурсе размещается на официальном сайте организатора конкурса в течение трех рабочих дней с даты вскрытия конвертов с заявками.</w:t>
      </w:r>
    </w:p>
    <w:p w:rsidR="00FC7CB1" w:rsidRPr="009D6F9D" w:rsidRDefault="002E1FCC">
      <w:pPr>
        <w:shd w:val="clear" w:color="auto" w:fill="FFFFFF"/>
        <w:tabs>
          <w:tab w:val="left" w:pos="1502"/>
        </w:tabs>
        <w:spacing w:line="322" w:lineRule="exact"/>
        <w:ind w:firstLine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pacing w:val="-1"/>
          <w:sz w:val="28"/>
          <w:szCs w:val="28"/>
        </w:rPr>
        <w:t>6.2.2.</w:t>
      </w:r>
      <w:r w:rsidRPr="009D6F9D">
        <w:rPr>
          <w:rFonts w:ascii="Arial" w:hAnsi="Arial" w:cs="Arial"/>
          <w:sz w:val="28"/>
          <w:szCs w:val="28"/>
        </w:rPr>
        <w:tab/>
        <w:t>На втором этапе открытого конкурса конкурсной комиссией</w:t>
      </w:r>
      <w:r w:rsidRPr="009D6F9D">
        <w:rPr>
          <w:rFonts w:ascii="Arial" w:hAnsi="Arial" w:cs="Arial"/>
          <w:sz w:val="28"/>
          <w:szCs w:val="28"/>
        </w:rPr>
        <w:br/>
        <w:t>проводится оценка и сопоставление заявок</w:t>
      </w:r>
      <w:r w:rsidR="009D6F9D">
        <w:rPr>
          <w:rFonts w:ascii="Arial" w:hAnsi="Arial" w:cs="Arial"/>
          <w:sz w:val="28"/>
          <w:szCs w:val="28"/>
        </w:rPr>
        <w:t xml:space="preserve"> на участие в открытом конкурсе </w:t>
      </w:r>
      <w:r w:rsidRPr="009D6F9D">
        <w:rPr>
          <w:rFonts w:ascii="Arial" w:hAnsi="Arial" w:cs="Arial"/>
          <w:sz w:val="28"/>
          <w:szCs w:val="28"/>
        </w:rPr>
        <w:t>путём анализа данных, указанных уча</w:t>
      </w:r>
      <w:r w:rsidR="009D6F9D">
        <w:rPr>
          <w:rFonts w:ascii="Arial" w:hAnsi="Arial" w:cs="Arial"/>
          <w:sz w:val="28"/>
          <w:szCs w:val="28"/>
        </w:rPr>
        <w:t xml:space="preserve">стниками конкурса по критериям, </w:t>
      </w:r>
      <w:r w:rsidRPr="009D6F9D">
        <w:rPr>
          <w:rFonts w:ascii="Arial" w:hAnsi="Arial" w:cs="Arial"/>
          <w:sz w:val="28"/>
          <w:szCs w:val="28"/>
        </w:rPr>
        <w:t>установленным конкурсной документ</w:t>
      </w:r>
      <w:r w:rsidR="009D6F9D">
        <w:rPr>
          <w:rFonts w:ascii="Arial" w:hAnsi="Arial" w:cs="Arial"/>
          <w:sz w:val="28"/>
          <w:szCs w:val="28"/>
        </w:rPr>
        <w:t xml:space="preserve">ацией, и определение победителя </w:t>
      </w:r>
      <w:r w:rsidRPr="009D6F9D">
        <w:rPr>
          <w:rFonts w:ascii="Arial" w:hAnsi="Arial" w:cs="Arial"/>
          <w:sz w:val="28"/>
          <w:szCs w:val="28"/>
        </w:rPr>
        <w:t>открытого конкурса.</w:t>
      </w:r>
    </w:p>
    <w:p w:rsidR="00FC7CB1" w:rsidRPr="009D6F9D" w:rsidRDefault="002E1FCC">
      <w:pPr>
        <w:shd w:val="clear" w:color="auto" w:fill="FFFFFF"/>
        <w:tabs>
          <w:tab w:val="left" w:pos="2712"/>
          <w:tab w:val="left" w:pos="4512"/>
          <w:tab w:val="left" w:pos="6192"/>
          <w:tab w:val="left" w:pos="7718"/>
        </w:tabs>
        <w:spacing w:line="322" w:lineRule="exact"/>
        <w:ind w:left="706"/>
        <w:jc w:val="both"/>
        <w:rPr>
          <w:rFonts w:ascii="Arial" w:hAnsi="Arial" w:cs="Arial"/>
        </w:rPr>
      </w:pPr>
      <w:r w:rsidRPr="009D6F9D">
        <w:rPr>
          <w:rFonts w:ascii="Arial" w:hAnsi="Arial" w:cs="Arial"/>
          <w:spacing w:val="-2"/>
          <w:sz w:val="28"/>
          <w:szCs w:val="28"/>
        </w:rPr>
        <w:t>Определение</w:t>
      </w:r>
      <w:r w:rsidRPr="009D6F9D">
        <w:rPr>
          <w:rFonts w:ascii="Arial" w:hAnsi="Arial" w:cs="Arial"/>
          <w:sz w:val="28"/>
          <w:szCs w:val="28"/>
        </w:rPr>
        <w:tab/>
      </w:r>
      <w:r w:rsidRPr="009D6F9D">
        <w:rPr>
          <w:rFonts w:ascii="Arial" w:hAnsi="Arial" w:cs="Arial"/>
          <w:spacing w:val="-2"/>
          <w:sz w:val="28"/>
          <w:szCs w:val="28"/>
        </w:rPr>
        <w:t>победителя</w:t>
      </w:r>
      <w:r w:rsidRPr="009D6F9D">
        <w:rPr>
          <w:rFonts w:ascii="Arial" w:hAnsi="Arial" w:cs="Arial"/>
          <w:sz w:val="28"/>
          <w:szCs w:val="28"/>
        </w:rPr>
        <w:tab/>
      </w:r>
      <w:r w:rsidRPr="009D6F9D">
        <w:rPr>
          <w:rFonts w:ascii="Arial" w:hAnsi="Arial" w:cs="Arial"/>
          <w:spacing w:val="-2"/>
          <w:sz w:val="28"/>
          <w:szCs w:val="28"/>
        </w:rPr>
        <w:t>открытого</w:t>
      </w:r>
      <w:r w:rsidRPr="009D6F9D">
        <w:rPr>
          <w:rFonts w:ascii="Arial" w:hAnsi="Arial" w:cs="Arial"/>
          <w:sz w:val="28"/>
          <w:szCs w:val="28"/>
        </w:rPr>
        <w:tab/>
      </w:r>
      <w:r w:rsidRPr="009D6F9D">
        <w:rPr>
          <w:rFonts w:ascii="Arial" w:hAnsi="Arial" w:cs="Arial"/>
          <w:spacing w:val="-2"/>
          <w:sz w:val="28"/>
          <w:szCs w:val="28"/>
        </w:rPr>
        <w:t>конкурса</w:t>
      </w:r>
      <w:r w:rsidR="009D6F9D">
        <w:rPr>
          <w:rFonts w:ascii="Arial" w:hAnsi="Arial" w:cs="Arial"/>
          <w:sz w:val="28"/>
          <w:szCs w:val="28"/>
        </w:rPr>
        <w:t xml:space="preserve"> </w:t>
      </w:r>
      <w:r w:rsidRPr="009D6F9D">
        <w:rPr>
          <w:rFonts w:ascii="Arial" w:hAnsi="Arial" w:cs="Arial"/>
          <w:spacing w:val="-2"/>
          <w:sz w:val="28"/>
          <w:szCs w:val="28"/>
        </w:rPr>
        <w:t>производится</w:t>
      </w:r>
    </w:p>
    <w:p w:rsidR="00FC7CB1" w:rsidRPr="009D6F9D" w:rsidRDefault="002E1FCC" w:rsidP="009D6F9D">
      <w:pPr>
        <w:shd w:val="clear" w:color="auto" w:fill="FFFFFF"/>
        <w:tabs>
          <w:tab w:val="left" w:pos="1930"/>
          <w:tab w:val="left" w:pos="3269"/>
          <w:tab w:val="left" w:pos="3946"/>
          <w:tab w:val="left" w:pos="6144"/>
          <w:tab w:val="left" w:pos="7536"/>
        </w:tabs>
        <w:spacing w:line="322" w:lineRule="exact"/>
        <w:ind w:right="5"/>
        <w:jc w:val="both"/>
        <w:rPr>
          <w:rFonts w:ascii="Arial" w:hAnsi="Arial" w:cs="Arial"/>
        </w:rPr>
      </w:pPr>
      <w:r w:rsidRPr="009D6F9D">
        <w:rPr>
          <w:rFonts w:ascii="Arial" w:hAnsi="Arial" w:cs="Arial"/>
          <w:sz w:val="28"/>
          <w:szCs w:val="28"/>
        </w:rPr>
        <w:t xml:space="preserve">конкурсной комиссией путем оценки и </w:t>
      </w:r>
      <w:r w:rsidR="007C667C" w:rsidRPr="009D6F9D">
        <w:rPr>
          <w:rFonts w:ascii="Arial" w:hAnsi="Arial" w:cs="Arial"/>
          <w:sz w:val="28"/>
          <w:szCs w:val="28"/>
        </w:rPr>
        <w:t xml:space="preserve">сопоставления заявок на участие </w:t>
      </w:r>
      <w:r w:rsidRPr="009D6F9D">
        <w:rPr>
          <w:rFonts w:ascii="Arial" w:hAnsi="Arial" w:cs="Arial"/>
          <w:sz w:val="28"/>
          <w:szCs w:val="28"/>
        </w:rPr>
        <w:t>в конкурсе, поданных заявителями, призна</w:t>
      </w:r>
      <w:r w:rsidR="009D6F9D">
        <w:rPr>
          <w:rFonts w:ascii="Arial" w:hAnsi="Arial" w:cs="Arial"/>
          <w:sz w:val="28"/>
          <w:szCs w:val="28"/>
        </w:rPr>
        <w:t xml:space="preserve">нными участниками конкурса, для </w:t>
      </w:r>
      <w:r w:rsidRPr="009D6F9D">
        <w:rPr>
          <w:rFonts w:ascii="Arial" w:hAnsi="Arial" w:cs="Arial"/>
          <w:spacing w:val="-2"/>
          <w:sz w:val="28"/>
          <w:szCs w:val="28"/>
        </w:rPr>
        <w:t>определения</w:t>
      </w:r>
      <w:r w:rsidRPr="009D6F9D">
        <w:rPr>
          <w:rFonts w:ascii="Arial" w:hAnsi="Arial" w:cs="Arial"/>
          <w:sz w:val="28"/>
          <w:szCs w:val="28"/>
        </w:rPr>
        <w:tab/>
      </w:r>
      <w:r w:rsidRPr="009D6F9D">
        <w:rPr>
          <w:rFonts w:ascii="Arial" w:hAnsi="Arial" w:cs="Arial"/>
          <w:spacing w:val="-3"/>
          <w:sz w:val="28"/>
          <w:szCs w:val="28"/>
        </w:rPr>
        <w:t>лучших</w:t>
      </w:r>
      <w:r w:rsidR="009D6F9D">
        <w:rPr>
          <w:rFonts w:ascii="Arial" w:hAnsi="Arial" w:cs="Arial"/>
          <w:sz w:val="28"/>
          <w:szCs w:val="28"/>
        </w:rPr>
        <w:t xml:space="preserve"> </w:t>
      </w:r>
      <w:r w:rsidRPr="009D6F9D">
        <w:rPr>
          <w:rFonts w:ascii="Arial" w:hAnsi="Arial" w:cs="Arial"/>
          <w:sz w:val="28"/>
          <w:szCs w:val="28"/>
        </w:rPr>
        <w:t>из</w:t>
      </w:r>
      <w:r w:rsidR="009D6F9D">
        <w:rPr>
          <w:rFonts w:ascii="Arial" w:hAnsi="Arial" w:cs="Arial"/>
          <w:sz w:val="28"/>
          <w:szCs w:val="28"/>
        </w:rPr>
        <w:t xml:space="preserve"> </w:t>
      </w:r>
      <w:r w:rsidRPr="009D6F9D">
        <w:rPr>
          <w:rFonts w:ascii="Arial" w:hAnsi="Arial" w:cs="Arial"/>
          <w:spacing w:val="-2"/>
          <w:sz w:val="28"/>
          <w:szCs w:val="28"/>
        </w:rPr>
        <w:t>предложенных</w:t>
      </w:r>
      <w:r w:rsidR="009D6F9D">
        <w:rPr>
          <w:rFonts w:ascii="Arial" w:hAnsi="Arial" w:cs="Arial"/>
          <w:sz w:val="28"/>
          <w:szCs w:val="28"/>
        </w:rPr>
        <w:t xml:space="preserve"> </w:t>
      </w:r>
      <w:r w:rsidRPr="009D6F9D">
        <w:rPr>
          <w:rFonts w:ascii="Arial" w:hAnsi="Arial" w:cs="Arial"/>
          <w:spacing w:val="-2"/>
          <w:sz w:val="28"/>
          <w:szCs w:val="28"/>
        </w:rPr>
        <w:t>условий</w:t>
      </w:r>
      <w:r w:rsidR="009D6F9D">
        <w:rPr>
          <w:rFonts w:ascii="Arial" w:hAnsi="Arial" w:cs="Arial"/>
          <w:sz w:val="28"/>
          <w:szCs w:val="28"/>
        </w:rPr>
        <w:t xml:space="preserve"> </w:t>
      </w:r>
      <w:r w:rsidRPr="009D6F9D">
        <w:rPr>
          <w:rFonts w:ascii="Arial" w:hAnsi="Arial" w:cs="Arial"/>
          <w:spacing w:val="-2"/>
          <w:sz w:val="28"/>
          <w:szCs w:val="28"/>
        </w:rPr>
        <w:t>осуществления</w:t>
      </w:r>
      <w:r w:rsidR="009D6F9D">
        <w:rPr>
          <w:rFonts w:ascii="Arial" w:hAnsi="Arial" w:cs="Arial"/>
        </w:rPr>
        <w:t xml:space="preserve"> </w:t>
      </w:r>
      <w:r w:rsidRPr="009D6F9D">
        <w:rPr>
          <w:rFonts w:ascii="Arial" w:hAnsi="Arial" w:cs="Arial"/>
          <w:sz w:val="28"/>
          <w:szCs w:val="28"/>
        </w:rPr>
        <w:t>пассажирских перевозок по автобусным маршрутам, включенным в состав одного лота.</w:t>
      </w:r>
    </w:p>
    <w:p w:rsidR="00FC7CB1" w:rsidRPr="009D6F9D" w:rsidRDefault="002E1FCC" w:rsidP="009F044A">
      <w:pPr>
        <w:shd w:val="clear" w:color="auto" w:fill="FFFFFF"/>
        <w:spacing w:line="322" w:lineRule="exact"/>
        <w:ind w:firstLine="706"/>
        <w:jc w:val="both"/>
        <w:rPr>
          <w:rFonts w:ascii="Arial" w:hAnsi="Arial" w:cs="Arial"/>
        </w:rPr>
        <w:sectPr w:rsidR="00FC7CB1" w:rsidRPr="009D6F9D">
          <w:pgSz w:w="11909" w:h="16834"/>
          <w:pgMar w:top="867" w:right="696" w:bottom="360" w:left="1704" w:header="720" w:footer="720" w:gutter="0"/>
          <w:cols w:space="60"/>
          <w:noEndnote/>
        </w:sectPr>
      </w:pPr>
      <w:proofErr w:type="gramStart"/>
      <w:r w:rsidRPr="009D6F9D">
        <w:rPr>
          <w:rFonts w:ascii="Arial" w:hAnsi="Arial" w:cs="Arial"/>
          <w:sz w:val="28"/>
          <w:szCs w:val="28"/>
        </w:rPr>
        <w:t>По каждой заявке на участие в открытом конкурсе вычисляется суммарный бальный результат по всем критериям, установленным шкалой для оценки критериев, применяемых при оценке и сопоставлении заявок</w:t>
      </w:r>
      <w:r w:rsidR="007C667C" w:rsidRPr="009D6F9D">
        <w:rPr>
          <w:rFonts w:ascii="Arial" w:hAnsi="Arial" w:cs="Arial"/>
          <w:sz w:val="28"/>
          <w:szCs w:val="28"/>
        </w:rPr>
        <w:t xml:space="preserve"> на участие в открытом </w:t>
      </w:r>
      <w:r w:rsidR="009D6F9D">
        <w:rPr>
          <w:rFonts w:ascii="Arial" w:hAnsi="Arial" w:cs="Arial"/>
          <w:sz w:val="28"/>
          <w:szCs w:val="28"/>
        </w:rPr>
        <w:t xml:space="preserve">конкурсе на право осуществления </w:t>
      </w:r>
      <w:r w:rsidR="007C667C" w:rsidRPr="009D6F9D">
        <w:rPr>
          <w:rFonts w:ascii="Arial" w:hAnsi="Arial" w:cs="Arial"/>
          <w:sz w:val="28"/>
          <w:szCs w:val="28"/>
        </w:rPr>
        <w:t xml:space="preserve">перевозок по межмуниципальному маршруту </w:t>
      </w:r>
      <w:r w:rsidRPr="009D6F9D">
        <w:rPr>
          <w:rFonts w:ascii="Arial" w:hAnsi="Arial" w:cs="Arial"/>
          <w:spacing w:val="-13"/>
          <w:sz w:val="28"/>
          <w:szCs w:val="28"/>
        </w:rPr>
        <w:t xml:space="preserve">регулярных       перевозок </w:t>
      </w:r>
      <w:r w:rsidR="007C667C" w:rsidRPr="009D6F9D">
        <w:rPr>
          <w:rFonts w:ascii="Arial" w:hAnsi="Arial" w:cs="Arial"/>
          <w:spacing w:val="-13"/>
          <w:sz w:val="28"/>
          <w:szCs w:val="28"/>
        </w:rPr>
        <w:t xml:space="preserve">пассажиров и багажа автомобильным транспортом </w:t>
      </w:r>
      <w:r w:rsidR="00CD42F8">
        <w:rPr>
          <w:rFonts w:ascii="Arial" w:hAnsi="Arial" w:cs="Arial"/>
          <w:spacing w:val="-13"/>
          <w:sz w:val="28"/>
          <w:szCs w:val="28"/>
        </w:rPr>
        <w:t>в</w:t>
      </w:r>
      <w:r w:rsidR="00E60D5C">
        <w:rPr>
          <w:rFonts w:ascii="Arial" w:hAnsi="Arial" w:cs="Arial"/>
          <w:spacing w:val="-13"/>
          <w:sz w:val="28"/>
          <w:szCs w:val="28"/>
        </w:rPr>
        <w:t xml:space="preserve"> </w:t>
      </w:r>
      <w:proofErr w:type="spellStart"/>
      <w:r w:rsidR="00E60D5C">
        <w:rPr>
          <w:rFonts w:ascii="Arial" w:hAnsi="Arial" w:cs="Arial"/>
          <w:spacing w:val="-13"/>
          <w:sz w:val="28"/>
          <w:szCs w:val="28"/>
        </w:rPr>
        <w:t>Осинском</w:t>
      </w:r>
      <w:proofErr w:type="spellEnd"/>
      <w:r w:rsidR="00E60D5C">
        <w:rPr>
          <w:rFonts w:ascii="Arial" w:hAnsi="Arial" w:cs="Arial"/>
          <w:spacing w:val="-13"/>
          <w:sz w:val="28"/>
          <w:szCs w:val="28"/>
        </w:rPr>
        <w:t xml:space="preserve"> </w:t>
      </w:r>
      <w:r w:rsidR="00E60D5C">
        <w:rPr>
          <w:rFonts w:ascii="Arial" w:hAnsi="Arial" w:cs="Arial"/>
          <w:spacing w:val="-13"/>
          <w:sz w:val="28"/>
          <w:szCs w:val="28"/>
        </w:rPr>
        <w:lastRenderedPageBreak/>
        <w:t>муниципальном районе</w:t>
      </w:r>
      <w:r w:rsidR="00EE614D" w:rsidRPr="009D6F9D">
        <w:rPr>
          <w:rFonts w:ascii="Arial" w:hAnsi="Arial" w:cs="Arial"/>
          <w:spacing w:val="-13"/>
          <w:sz w:val="28"/>
          <w:szCs w:val="28"/>
        </w:rPr>
        <w:t>, утвержденной постановлением Правительства Иркутской облас</w:t>
      </w:r>
      <w:r w:rsidR="009F044A">
        <w:rPr>
          <w:rFonts w:ascii="Arial" w:hAnsi="Arial" w:cs="Arial"/>
          <w:spacing w:val="-13"/>
          <w:sz w:val="28"/>
          <w:szCs w:val="28"/>
        </w:rPr>
        <w:t>ти от 19 мая 2016 года № 285-пп.</w:t>
      </w:r>
      <w:r w:rsidR="009D6F9D">
        <w:rPr>
          <w:rFonts w:ascii="Arial" w:hAnsi="Arial" w:cs="Arial"/>
        </w:rPr>
        <w:t xml:space="preserve">                                                                  </w:t>
      </w:r>
      <w:proofErr w:type="gramEnd"/>
    </w:p>
    <w:p w:rsidR="00FC7CB1" w:rsidRPr="009D6F9D" w:rsidRDefault="00FC7CB1" w:rsidP="00D86471">
      <w:pPr>
        <w:shd w:val="clear" w:color="auto" w:fill="FFFFFF"/>
        <w:rPr>
          <w:rFonts w:ascii="Arial" w:hAnsi="Arial" w:cs="Arial"/>
          <w:sz w:val="2"/>
          <w:szCs w:val="2"/>
        </w:rPr>
      </w:pPr>
    </w:p>
    <w:p w:rsidR="00FC7CB1" w:rsidRPr="009D6F9D" w:rsidRDefault="00FC7CB1">
      <w:pPr>
        <w:shd w:val="clear" w:color="auto" w:fill="FFFFFF"/>
        <w:rPr>
          <w:rFonts w:ascii="Arial" w:hAnsi="Arial" w:cs="Arial"/>
        </w:rPr>
        <w:sectPr w:rsidR="00FC7CB1" w:rsidRPr="009D6F9D">
          <w:type w:val="continuous"/>
          <w:pgSz w:w="11909" w:h="16834"/>
          <w:pgMar w:top="867" w:right="845" w:bottom="360" w:left="1709" w:header="720" w:footer="720" w:gutter="0"/>
          <w:cols w:space="60"/>
          <w:noEndnote/>
        </w:sectPr>
      </w:pPr>
    </w:p>
    <w:p w:rsidR="00FC7CB1" w:rsidRDefault="002E1FCC">
      <w:pPr>
        <w:shd w:val="clear" w:color="auto" w:fill="FFFFFF"/>
        <w:spacing w:line="322" w:lineRule="exact"/>
        <w:ind w:firstLine="706"/>
        <w:jc w:val="both"/>
        <w:rPr>
          <w:rFonts w:ascii="Arial" w:hAnsi="Arial" w:cs="Arial"/>
          <w:sz w:val="28"/>
          <w:szCs w:val="28"/>
        </w:rPr>
      </w:pPr>
      <w:r w:rsidRPr="009D6F9D">
        <w:rPr>
          <w:rFonts w:ascii="Arial" w:hAnsi="Arial" w:cs="Arial"/>
          <w:sz w:val="28"/>
          <w:szCs w:val="28"/>
        </w:rPr>
        <w:lastRenderedPageBreak/>
        <w:t>6.3. Шкала для оценки критериев, применяемых</w:t>
      </w:r>
      <w:r w:rsidR="009D6F9D">
        <w:rPr>
          <w:rFonts w:ascii="Arial" w:hAnsi="Arial" w:cs="Arial"/>
          <w:sz w:val="28"/>
          <w:szCs w:val="28"/>
        </w:rPr>
        <w:t xml:space="preserve"> при оценке</w:t>
      </w:r>
      <w:r w:rsidRPr="009D6F9D">
        <w:rPr>
          <w:rFonts w:ascii="Arial" w:hAnsi="Arial" w:cs="Arial"/>
          <w:sz w:val="28"/>
          <w:szCs w:val="28"/>
        </w:rPr>
        <w:t xml:space="preserve"> и сопоставлении заявок на участие в</w:t>
      </w:r>
      <w:r w:rsidR="0040708B">
        <w:rPr>
          <w:rFonts w:ascii="Arial" w:hAnsi="Arial" w:cs="Arial"/>
          <w:sz w:val="28"/>
          <w:szCs w:val="28"/>
        </w:rPr>
        <w:t xml:space="preserve"> открытом конкурсе в таблице № 2</w:t>
      </w:r>
      <w:r w:rsidRPr="009D6F9D">
        <w:rPr>
          <w:rFonts w:ascii="Arial" w:hAnsi="Arial" w:cs="Arial"/>
          <w:sz w:val="28"/>
          <w:szCs w:val="28"/>
        </w:rPr>
        <w:t>:</w:t>
      </w:r>
    </w:p>
    <w:p w:rsidR="009F044A" w:rsidRDefault="009F044A">
      <w:pPr>
        <w:shd w:val="clear" w:color="auto" w:fill="FFFFFF"/>
        <w:spacing w:line="322" w:lineRule="exact"/>
        <w:ind w:firstLine="706"/>
        <w:jc w:val="both"/>
        <w:rPr>
          <w:rFonts w:ascii="Arial" w:hAnsi="Arial" w:cs="Arial"/>
          <w:sz w:val="28"/>
          <w:szCs w:val="28"/>
        </w:rPr>
      </w:pPr>
    </w:p>
    <w:p w:rsidR="009D6F9D" w:rsidRPr="009F044A" w:rsidRDefault="009F044A" w:rsidP="009F044A">
      <w:pPr>
        <w:shd w:val="clear" w:color="auto" w:fill="FFFFFF"/>
        <w:spacing w:line="322" w:lineRule="exact"/>
        <w:ind w:firstLine="706"/>
        <w:jc w:val="right"/>
        <w:rPr>
          <w:rFonts w:ascii="Arial" w:hAnsi="Arial" w:cs="Arial"/>
        </w:rPr>
      </w:pPr>
      <w:r>
        <w:rPr>
          <w:rFonts w:ascii="Arial" w:hAnsi="Arial" w:cs="Arial"/>
        </w:rPr>
        <w:t>Таблица 2</w:t>
      </w:r>
    </w:p>
    <w:p w:rsidR="00FC7CB1" w:rsidRDefault="002411A5">
      <w:pPr>
        <w:spacing w:before="274"/>
        <w:ind w:right="5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043295" cy="485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29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3225"/>
        <w:gridCol w:w="469"/>
        <w:gridCol w:w="3536"/>
        <w:gridCol w:w="1565"/>
      </w:tblGrid>
      <w:tr w:rsidR="00FC7CB1" w:rsidRPr="002E1FCC" w:rsidTr="00EE614D">
        <w:trPr>
          <w:trHeight w:hRule="exact" w:val="6337"/>
        </w:trPr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C7CB1" w:rsidRPr="002E1FCC" w:rsidRDefault="002E1FCC" w:rsidP="00470BA0">
            <w:pPr>
              <w:shd w:val="clear" w:color="auto" w:fill="FFFFFF"/>
              <w:ind w:left="154"/>
              <w:rPr>
                <w:rFonts w:eastAsiaTheme="minorEastAsia"/>
              </w:rPr>
            </w:pPr>
            <w:r w:rsidRPr="002E1FCC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7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14D" w:rsidRPr="00EE614D" w:rsidRDefault="00EE614D" w:rsidP="00EE614D">
            <w:pPr>
              <w:shd w:val="clear" w:color="auto" w:fill="FFFFFF"/>
              <w:spacing w:line="259" w:lineRule="exact"/>
              <w:jc w:val="both"/>
              <w:rPr>
                <w:w w:val="105"/>
                <w:sz w:val="24"/>
                <w:szCs w:val="24"/>
                <w:lang w:eastAsia="en-US"/>
              </w:rPr>
            </w:pPr>
            <w:proofErr w:type="gramStart"/>
            <w:r w:rsidRPr="00EE614D">
              <w:rPr>
                <w:w w:val="105"/>
                <w:sz w:val="24"/>
                <w:szCs w:val="24"/>
                <w:lang w:eastAsia="en-US"/>
              </w:rPr>
              <w:t>Количество дорожно-транспортных происшествий, повлекших за собой человеческие жертвы или причинение</w:t>
            </w:r>
            <w:r w:rsidRPr="00EE614D">
              <w:rPr>
                <w:spacing w:val="-18"/>
                <w:w w:val="105"/>
                <w:sz w:val="24"/>
                <w:szCs w:val="24"/>
                <w:lang w:eastAsia="en-US"/>
              </w:rPr>
              <w:t xml:space="preserve"> </w:t>
            </w:r>
            <w:r w:rsidRPr="00EE614D">
              <w:rPr>
                <w:w w:val="105"/>
                <w:sz w:val="24"/>
                <w:szCs w:val="24"/>
                <w:lang w:eastAsia="en-US"/>
              </w:rPr>
              <w:t>вреда</w:t>
            </w:r>
            <w:r w:rsidRPr="00EE614D">
              <w:rPr>
                <w:spacing w:val="-18"/>
                <w:w w:val="105"/>
                <w:sz w:val="24"/>
                <w:szCs w:val="24"/>
                <w:lang w:eastAsia="en-US"/>
              </w:rPr>
              <w:t xml:space="preserve"> </w:t>
            </w:r>
            <w:r w:rsidRPr="00EE614D">
              <w:rPr>
                <w:w w:val="105"/>
                <w:sz w:val="24"/>
                <w:szCs w:val="24"/>
                <w:lang w:eastAsia="en-US"/>
              </w:rPr>
              <w:t>здоровью</w:t>
            </w:r>
            <w:r w:rsidRPr="00EE614D">
              <w:rPr>
                <w:spacing w:val="-8"/>
                <w:w w:val="105"/>
                <w:sz w:val="24"/>
                <w:szCs w:val="24"/>
                <w:lang w:eastAsia="en-US"/>
              </w:rPr>
              <w:t xml:space="preserve"> </w:t>
            </w:r>
            <w:r w:rsidRPr="00EE614D">
              <w:rPr>
                <w:w w:val="105"/>
                <w:sz w:val="24"/>
                <w:szCs w:val="24"/>
                <w:lang w:eastAsia="en-US"/>
              </w:rPr>
              <w:t>граждан</w:t>
            </w:r>
            <w:r w:rsidRPr="00EE614D">
              <w:rPr>
                <w:spacing w:val="-13"/>
                <w:w w:val="105"/>
                <w:sz w:val="24"/>
                <w:szCs w:val="24"/>
                <w:lang w:eastAsia="en-US"/>
              </w:rPr>
              <w:t xml:space="preserve"> </w:t>
            </w:r>
            <w:r w:rsidRPr="00EE614D">
              <w:rPr>
                <w:w w:val="105"/>
                <w:sz w:val="24"/>
                <w:szCs w:val="24"/>
                <w:lang w:eastAsia="en-US"/>
              </w:rPr>
              <w:t>и</w:t>
            </w:r>
            <w:r w:rsidRPr="00EE614D">
              <w:rPr>
                <w:spacing w:val="-18"/>
                <w:w w:val="105"/>
                <w:sz w:val="24"/>
                <w:szCs w:val="24"/>
                <w:lang w:eastAsia="en-US"/>
              </w:rPr>
              <w:t xml:space="preserve"> </w:t>
            </w:r>
            <w:r w:rsidRPr="00EE614D">
              <w:rPr>
                <w:w w:val="105"/>
                <w:sz w:val="24"/>
                <w:szCs w:val="24"/>
                <w:lang w:eastAsia="en-US"/>
              </w:rPr>
              <w:t xml:space="preserve">произошедших по вине юридического лица, индивидуального предпринимателя, участников договора простого товарищества или их работников в течение года, предшествующего дате размещения извещения о проведении открытого конкурса на право осуществления перевозок по межмуниципальному </w:t>
            </w:r>
            <w:r w:rsidRPr="00EE614D">
              <w:rPr>
                <w:sz w:val="24"/>
                <w:szCs w:val="24"/>
                <w:lang w:eastAsia="en-US"/>
              </w:rPr>
              <w:t xml:space="preserve">маршруту регулярных перевозок пассажиров и багажа </w:t>
            </w:r>
            <w:r w:rsidRPr="00EE614D">
              <w:rPr>
                <w:w w:val="105"/>
                <w:sz w:val="24"/>
                <w:szCs w:val="24"/>
                <w:lang w:eastAsia="en-US"/>
              </w:rPr>
              <w:t xml:space="preserve">автомобильным транспортом </w:t>
            </w:r>
            <w:r w:rsidR="00B4774E">
              <w:rPr>
                <w:w w:val="105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="00B4774E">
              <w:rPr>
                <w:w w:val="105"/>
                <w:sz w:val="24"/>
                <w:szCs w:val="24"/>
                <w:lang w:eastAsia="en-US"/>
              </w:rPr>
              <w:t>Осинском</w:t>
            </w:r>
            <w:proofErr w:type="spellEnd"/>
            <w:r w:rsidR="00B4774E">
              <w:rPr>
                <w:w w:val="105"/>
                <w:sz w:val="24"/>
                <w:szCs w:val="24"/>
                <w:lang w:eastAsia="en-US"/>
              </w:rPr>
              <w:t xml:space="preserve"> муниципальном районе</w:t>
            </w:r>
            <w:r w:rsidRPr="00EE614D">
              <w:rPr>
                <w:w w:val="105"/>
                <w:sz w:val="24"/>
                <w:szCs w:val="24"/>
                <w:lang w:eastAsia="en-US"/>
              </w:rPr>
              <w:t xml:space="preserve"> (далее соответственно - открытый</w:t>
            </w:r>
            <w:proofErr w:type="gramEnd"/>
            <w:r w:rsidRPr="00EE614D">
              <w:rPr>
                <w:w w:val="105"/>
                <w:sz w:val="24"/>
                <w:szCs w:val="24"/>
                <w:lang w:eastAsia="en-US"/>
              </w:rPr>
              <w:t xml:space="preserve"> конкурс, регулярные</w:t>
            </w:r>
            <w:r w:rsidRPr="00EE614D">
              <w:rPr>
                <w:spacing w:val="75"/>
                <w:w w:val="105"/>
                <w:sz w:val="24"/>
                <w:szCs w:val="24"/>
                <w:lang w:eastAsia="en-US"/>
              </w:rPr>
              <w:t xml:space="preserve">  </w:t>
            </w:r>
            <w:r w:rsidRPr="00EE614D">
              <w:rPr>
                <w:w w:val="105"/>
                <w:sz w:val="24"/>
                <w:szCs w:val="24"/>
                <w:lang w:eastAsia="en-US"/>
              </w:rPr>
              <w:t>перевозки)</w:t>
            </w:r>
            <w:r w:rsidRPr="00EE614D">
              <w:rPr>
                <w:spacing w:val="72"/>
                <w:w w:val="105"/>
                <w:sz w:val="24"/>
                <w:szCs w:val="24"/>
                <w:lang w:eastAsia="en-US"/>
              </w:rPr>
              <w:t xml:space="preserve">  </w:t>
            </w:r>
            <w:r w:rsidRPr="00EE614D">
              <w:rPr>
                <w:w w:val="105"/>
                <w:sz w:val="24"/>
                <w:szCs w:val="24"/>
                <w:lang w:eastAsia="en-US"/>
              </w:rPr>
              <w:t>на</w:t>
            </w:r>
            <w:r w:rsidRPr="00EE614D">
              <w:rPr>
                <w:spacing w:val="40"/>
                <w:w w:val="105"/>
                <w:sz w:val="24"/>
                <w:szCs w:val="24"/>
                <w:lang w:eastAsia="en-US"/>
              </w:rPr>
              <w:t xml:space="preserve">  </w:t>
            </w:r>
            <w:r w:rsidRPr="00EE614D">
              <w:rPr>
                <w:w w:val="105"/>
                <w:sz w:val="24"/>
                <w:szCs w:val="24"/>
                <w:lang w:eastAsia="en-US"/>
              </w:rPr>
              <w:t>официальном</w:t>
            </w:r>
            <w:r w:rsidRPr="00EE614D">
              <w:rPr>
                <w:spacing w:val="77"/>
                <w:w w:val="105"/>
                <w:sz w:val="24"/>
                <w:szCs w:val="24"/>
                <w:lang w:eastAsia="en-US"/>
              </w:rPr>
              <w:t xml:space="preserve">  </w:t>
            </w:r>
            <w:r w:rsidRPr="00EE614D">
              <w:rPr>
                <w:w w:val="105"/>
                <w:sz w:val="24"/>
                <w:szCs w:val="24"/>
                <w:lang w:eastAsia="en-US"/>
              </w:rPr>
              <w:t>сайте организатора открытого конкурса в информационн</w:t>
            </w:r>
            <w:proofErr w:type="gramStart"/>
            <w:r w:rsidRPr="00EE614D">
              <w:rPr>
                <w:w w:val="105"/>
                <w:sz w:val="24"/>
                <w:szCs w:val="24"/>
                <w:lang w:eastAsia="en-US"/>
              </w:rPr>
              <w:t>о-</w:t>
            </w:r>
            <w:proofErr w:type="gramEnd"/>
            <w:r w:rsidRPr="00EE614D">
              <w:rPr>
                <w:w w:val="105"/>
                <w:sz w:val="24"/>
                <w:szCs w:val="24"/>
                <w:lang w:eastAsia="en-US"/>
              </w:rPr>
              <w:t xml:space="preserve"> телекоммуникационной сети «Интернет» (далее - дата размещения извещения), в расчете на среднее количество транспортных средств, предусмотренных договорами обязательного страхования гражданской ответственности</w:t>
            </w:r>
            <w:r w:rsidRPr="00EE614D">
              <w:rPr>
                <w:w w:val="105"/>
                <w:sz w:val="24"/>
                <w:szCs w:val="24"/>
                <w:lang w:eastAsia="en-US"/>
              </w:rPr>
              <w:tab/>
              <w:t>юридического</w:t>
            </w:r>
            <w:r w:rsidRPr="00EE614D">
              <w:rPr>
                <w:w w:val="105"/>
                <w:sz w:val="24"/>
                <w:szCs w:val="24"/>
                <w:lang w:eastAsia="en-US"/>
              </w:rPr>
              <w:tab/>
              <w:t>лица, индивидуального предпринимателя, участников договора простого товарищества за причинение вреда жизни, здоровью, имуществу пассажиров (далее - договоры обязательного страхования гражданской ответственности), действовавшими в течение года, предшествующего дате размещения извещения (далее</w:t>
            </w:r>
          </w:p>
          <w:p w:rsidR="00FC7CB1" w:rsidRPr="002E1FCC" w:rsidRDefault="00EE614D" w:rsidP="00EE614D">
            <w:pPr>
              <w:shd w:val="clear" w:color="auto" w:fill="FFFFFF"/>
              <w:spacing w:line="259" w:lineRule="exact"/>
              <w:jc w:val="both"/>
              <w:rPr>
                <w:rFonts w:eastAsiaTheme="minorEastAsia"/>
              </w:rPr>
            </w:pPr>
            <w:r w:rsidRPr="00EE614D">
              <w:rPr>
                <w:w w:val="105"/>
                <w:sz w:val="24"/>
                <w:szCs w:val="24"/>
                <w:lang w:eastAsia="en-US"/>
              </w:rPr>
              <w:t>- критерий № 1):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7CB1" w:rsidRPr="002E1FCC" w:rsidRDefault="00FC7CB1" w:rsidP="00470BA0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CF1F28" w:rsidRPr="002E1FCC" w:rsidTr="001E0D6F">
        <w:trPr>
          <w:trHeight w:hRule="exact" w:val="363"/>
        </w:trPr>
        <w:tc>
          <w:tcPr>
            <w:tcW w:w="7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F1F28" w:rsidRPr="002E1FCC" w:rsidRDefault="00CF1F28" w:rsidP="00470BA0">
            <w:pPr>
              <w:rPr>
                <w:rFonts w:eastAsiaTheme="minorEastAsia"/>
              </w:rPr>
            </w:pPr>
          </w:p>
          <w:p w:rsidR="00CF1F28" w:rsidRPr="002E1FCC" w:rsidRDefault="00CF1F28" w:rsidP="00470BA0">
            <w:pPr>
              <w:rPr>
                <w:rFonts w:eastAsiaTheme="minorEastAsia"/>
              </w:rPr>
            </w:pPr>
          </w:p>
        </w:tc>
        <w:tc>
          <w:tcPr>
            <w:tcW w:w="36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F1F28" w:rsidRPr="00CF1F28" w:rsidRDefault="00CF1F28" w:rsidP="00470BA0">
            <w:pPr>
              <w:shd w:val="clear" w:color="auto" w:fill="FFFFFF"/>
              <w:rPr>
                <w:rFonts w:eastAsiaTheme="minorEastAsia"/>
                <w:sz w:val="22"/>
                <w:szCs w:val="22"/>
              </w:rPr>
            </w:pPr>
            <w:r w:rsidRPr="00CF1F28">
              <w:rPr>
                <w:rFonts w:eastAsiaTheme="minorEastAsia"/>
                <w:sz w:val="22"/>
                <w:szCs w:val="22"/>
              </w:rPr>
              <w:t>При осуществлении деятельности по регулярным перевозкам не менее одного года, предшествующего дате размещения извещения</w:t>
            </w:r>
          </w:p>
        </w:tc>
        <w:tc>
          <w:tcPr>
            <w:tcW w:w="3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F1F28" w:rsidRPr="00CF1F28" w:rsidRDefault="00CF1F28" w:rsidP="00470BA0">
            <w:pPr>
              <w:shd w:val="clear" w:color="auto" w:fill="FFFFFF"/>
              <w:rPr>
                <w:rFonts w:eastAsiaTheme="minorEastAsia"/>
                <w:sz w:val="22"/>
                <w:szCs w:val="22"/>
              </w:rPr>
            </w:pPr>
            <w:r w:rsidRPr="00CF1F28">
              <w:rPr>
                <w:rFonts w:eastAsiaTheme="minorEastAsia"/>
                <w:sz w:val="22"/>
                <w:szCs w:val="22"/>
              </w:rPr>
              <w:t>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F1F28" w:rsidRPr="002E1FCC" w:rsidRDefault="00CF1F28" w:rsidP="00470BA0">
            <w:pPr>
              <w:shd w:val="clear" w:color="auto" w:fill="FFFFFF"/>
              <w:ind w:left="600"/>
              <w:rPr>
                <w:rFonts w:eastAsiaTheme="minorEastAsia"/>
              </w:rPr>
            </w:pPr>
            <w:r w:rsidRPr="002E1FCC">
              <w:rPr>
                <w:rFonts w:eastAsiaTheme="minorEastAsia"/>
                <w:sz w:val="24"/>
                <w:szCs w:val="24"/>
              </w:rPr>
              <w:t>4</w:t>
            </w:r>
          </w:p>
        </w:tc>
      </w:tr>
      <w:tr w:rsidR="00CF1F28" w:rsidRPr="002E1FCC" w:rsidTr="001E0D6F">
        <w:trPr>
          <w:trHeight w:hRule="exact" w:val="441"/>
        </w:trPr>
        <w:tc>
          <w:tcPr>
            <w:tcW w:w="7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F1F28" w:rsidRPr="002E1FCC" w:rsidRDefault="00CF1F28" w:rsidP="00470BA0">
            <w:pPr>
              <w:rPr>
                <w:rFonts w:eastAsiaTheme="minorEastAsia"/>
              </w:rPr>
            </w:pPr>
          </w:p>
        </w:tc>
        <w:tc>
          <w:tcPr>
            <w:tcW w:w="369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F1F28" w:rsidRPr="00CF1F28" w:rsidRDefault="00CF1F28" w:rsidP="00470BA0">
            <w:pPr>
              <w:shd w:val="clear" w:color="auto" w:fill="FFFFFF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F1F28" w:rsidRPr="00CF1F28" w:rsidRDefault="00CF1F28" w:rsidP="00CF1F28">
            <w:pPr>
              <w:shd w:val="clear" w:color="auto" w:fill="FFFFFF"/>
              <w:rPr>
                <w:rFonts w:eastAsiaTheme="minorEastAsia"/>
                <w:sz w:val="22"/>
                <w:szCs w:val="22"/>
              </w:rPr>
            </w:pPr>
            <w:r w:rsidRPr="00CF1F28">
              <w:rPr>
                <w:rFonts w:eastAsiaTheme="minorEastAsia"/>
                <w:sz w:val="22"/>
                <w:szCs w:val="22"/>
              </w:rPr>
              <w:t>Более 0 включительно до 0,05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F1F28" w:rsidRPr="002E1FCC" w:rsidRDefault="00CF1F28" w:rsidP="00470BA0">
            <w:pPr>
              <w:shd w:val="clear" w:color="auto" w:fill="FFFFFF"/>
              <w:ind w:left="60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</w:t>
            </w:r>
          </w:p>
        </w:tc>
      </w:tr>
      <w:tr w:rsidR="00CF1F28" w:rsidRPr="002E1FCC" w:rsidTr="001E0D6F">
        <w:trPr>
          <w:trHeight w:hRule="exact" w:val="428"/>
        </w:trPr>
        <w:tc>
          <w:tcPr>
            <w:tcW w:w="7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F1F28" w:rsidRPr="002E1FCC" w:rsidRDefault="00CF1F28" w:rsidP="00470BA0">
            <w:pPr>
              <w:rPr>
                <w:rFonts w:eastAsiaTheme="minorEastAsia"/>
              </w:rPr>
            </w:pPr>
          </w:p>
        </w:tc>
        <w:tc>
          <w:tcPr>
            <w:tcW w:w="369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F1F28" w:rsidRPr="00CF1F28" w:rsidRDefault="00CF1F28" w:rsidP="00470BA0">
            <w:pPr>
              <w:shd w:val="clear" w:color="auto" w:fill="FFFFFF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F1F28" w:rsidRPr="00CF1F28" w:rsidRDefault="00CF1F28" w:rsidP="00470BA0">
            <w:pPr>
              <w:shd w:val="clear" w:color="auto" w:fill="FFFFFF"/>
              <w:rPr>
                <w:rFonts w:eastAsiaTheme="minorEastAsia"/>
                <w:sz w:val="22"/>
                <w:szCs w:val="22"/>
              </w:rPr>
            </w:pPr>
            <w:r w:rsidRPr="00CF1F28">
              <w:rPr>
                <w:rFonts w:eastAsiaTheme="minorEastAsia"/>
                <w:sz w:val="22"/>
                <w:szCs w:val="22"/>
              </w:rPr>
              <w:t>Более 0,05 включительно до 0,1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F1F28" w:rsidRPr="002E1FCC" w:rsidRDefault="00CF1F28" w:rsidP="00470BA0">
            <w:pPr>
              <w:shd w:val="clear" w:color="auto" w:fill="FFFFFF"/>
              <w:ind w:left="60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CF1F28" w:rsidRPr="002E1FCC" w:rsidTr="001E0D6F">
        <w:trPr>
          <w:trHeight w:hRule="exact" w:val="466"/>
        </w:trPr>
        <w:tc>
          <w:tcPr>
            <w:tcW w:w="7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F1F28" w:rsidRPr="002E1FCC" w:rsidRDefault="00CF1F28" w:rsidP="00470BA0">
            <w:pPr>
              <w:rPr>
                <w:rFonts w:eastAsiaTheme="minorEastAsia"/>
              </w:rPr>
            </w:pPr>
          </w:p>
        </w:tc>
        <w:tc>
          <w:tcPr>
            <w:tcW w:w="369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F1F28" w:rsidRPr="00CF1F28" w:rsidRDefault="00CF1F28" w:rsidP="00470BA0">
            <w:pPr>
              <w:shd w:val="clear" w:color="auto" w:fill="FFFFFF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F1F28" w:rsidRPr="00CF1F28" w:rsidRDefault="00CF1F28" w:rsidP="00470BA0">
            <w:pPr>
              <w:shd w:val="clear" w:color="auto" w:fill="FFFFFF"/>
              <w:rPr>
                <w:rFonts w:eastAsiaTheme="minorEastAsia"/>
                <w:sz w:val="22"/>
                <w:szCs w:val="22"/>
              </w:rPr>
            </w:pPr>
            <w:r w:rsidRPr="00CF1F28">
              <w:rPr>
                <w:rFonts w:eastAsiaTheme="minorEastAsia"/>
                <w:sz w:val="22"/>
                <w:szCs w:val="22"/>
              </w:rPr>
              <w:t>Более 0,1 включительно до 0,15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F1F28" w:rsidRPr="002E1FCC" w:rsidRDefault="00CF1F28" w:rsidP="00470BA0">
            <w:pPr>
              <w:shd w:val="clear" w:color="auto" w:fill="FFFFFF"/>
              <w:ind w:left="60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CF1F28" w:rsidRPr="002E1FCC" w:rsidTr="001E0D6F">
        <w:trPr>
          <w:trHeight w:hRule="exact" w:val="403"/>
        </w:trPr>
        <w:tc>
          <w:tcPr>
            <w:tcW w:w="7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F1F28" w:rsidRPr="002E1FCC" w:rsidRDefault="00CF1F28" w:rsidP="00470BA0">
            <w:pPr>
              <w:rPr>
                <w:rFonts w:eastAsiaTheme="minorEastAsia"/>
              </w:rPr>
            </w:pPr>
          </w:p>
        </w:tc>
        <w:tc>
          <w:tcPr>
            <w:tcW w:w="369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F1F28" w:rsidRPr="00CF1F28" w:rsidRDefault="00CF1F28" w:rsidP="00470BA0">
            <w:pPr>
              <w:shd w:val="clear" w:color="auto" w:fill="FFFFFF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F1F28" w:rsidRPr="00CF1F28" w:rsidRDefault="00CF1F28" w:rsidP="00470BA0">
            <w:pPr>
              <w:shd w:val="clear" w:color="auto" w:fill="FFFFFF"/>
              <w:rPr>
                <w:rFonts w:eastAsiaTheme="minorEastAsia"/>
                <w:sz w:val="22"/>
                <w:szCs w:val="22"/>
              </w:rPr>
            </w:pPr>
            <w:r w:rsidRPr="00CF1F28">
              <w:rPr>
                <w:rFonts w:eastAsiaTheme="minorEastAsia"/>
                <w:sz w:val="22"/>
                <w:szCs w:val="22"/>
              </w:rPr>
              <w:t>Более 0,15 включительно до 0,2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F1F28" w:rsidRPr="002E1FCC" w:rsidRDefault="00CF1F28" w:rsidP="00470BA0">
            <w:pPr>
              <w:shd w:val="clear" w:color="auto" w:fill="FFFFFF"/>
              <w:ind w:left="60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0</w:t>
            </w:r>
          </w:p>
        </w:tc>
      </w:tr>
      <w:tr w:rsidR="00CF1F28" w:rsidRPr="002E1FCC" w:rsidTr="001E0D6F">
        <w:trPr>
          <w:trHeight w:hRule="exact" w:val="401"/>
        </w:trPr>
        <w:tc>
          <w:tcPr>
            <w:tcW w:w="7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F1F28" w:rsidRPr="002E1FCC" w:rsidRDefault="00CF1F28" w:rsidP="00470BA0">
            <w:pPr>
              <w:rPr>
                <w:rFonts w:eastAsiaTheme="minorEastAsia"/>
              </w:rPr>
            </w:pPr>
          </w:p>
        </w:tc>
        <w:tc>
          <w:tcPr>
            <w:tcW w:w="369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F1F28" w:rsidRPr="00CF1F28" w:rsidRDefault="00CF1F28" w:rsidP="00470BA0">
            <w:pPr>
              <w:shd w:val="clear" w:color="auto" w:fill="FFFFFF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F28" w:rsidRPr="00CF1F28" w:rsidRDefault="00CF1F28" w:rsidP="00470BA0">
            <w:pPr>
              <w:shd w:val="clear" w:color="auto" w:fill="FFFFFF"/>
              <w:rPr>
                <w:rFonts w:eastAsiaTheme="minorEastAsia"/>
                <w:sz w:val="22"/>
                <w:szCs w:val="22"/>
              </w:rPr>
            </w:pPr>
            <w:r w:rsidRPr="00CF1F28">
              <w:rPr>
                <w:rFonts w:eastAsiaTheme="minorEastAsia"/>
                <w:sz w:val="22"/>
                <w:szCs w:val="22"/>
              </w:rPr>
              <w:t>Более 0,2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F28" w:rsidRPr="002E1FCC" w:rsidRDefault="00CF1F28" w:rsidP="00470BA0">
            <w:pPr>
              <w:shd w:val="clear" w:color="auto" w:fill="FFFFFF"/>
              <w:ind w:left="60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-1</w:t>
            </w:r>
          </w:p>
        </w:tc>
      </w:tr>
      <w:tr w:rsidR="00FC7CB1" w:rsidRPr="002E1FCC" w:rsidTr="00CF1F28">
        <w:trPr>
          <w:trHeight w:hRule="exact" w:val="2041"/>
        </w:trPr>
        <w:tc>
          <w:tcPr>
            <w:tcW w:w="7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C7CB1" w:rsidRPr="002E1FCC" w:rsidRDefault="00FC7CB1" w:rsidP="00470BA0">
            <w:pPr>
              <w:rPr>
                <w:rFonts w:eastAsiaTheme="minorEastAsia"/>
              </w:rPr>
            </w:pPr>
          </w:p>
          <w:p w:rsidR="00FC7CB1" w:rsidRPr="002E1FCC" w:rsidRDefault="00FC7CB1" w:rsidP="00470BA0">
            <w:pPr>
              <w:rPr>
                <w:rFonts w:eastAsiaTheme="minorEastAsia"/>
              </w:rPr>
            </w:pPr>
          </w:p>
        </w:tc>
        <w:tc>
          <w:tcPr>
            <w:tcW w:w="7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7CB1" w:rsidRPr="00CF1F28" w:rsidRDefault="00CF1F28" w:rsidP="00470BA0">
            <w:pPr>
              <w:shd w:val="clear" w:color="auto" w:fill="FFFFFF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П</w:t>
            </w:r>
            <w:r w:rsidRPr="00CF1F28">
              <w:rPr>
                <w:rFonts w:eastAsiaTheme="minorEastAsia"/>
                <w:sz w:val="22"/>
                <w:szCs w:val="22"/>
              </w:rPr>
              <w:t>ри осуществлении деятельности по регулярным перевозкам менее одного года, предшествующего дате размещения извещения, или при неосуществлении деятельности по регулярным перевозкам в течение года, предшествующего дате размещения извещения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7CB1" w:rsidRPr="002E1FCC" w:rsidRDefault="00CF1F28" w:rsidP="00470BA0">
            <w:pPr>
              <w:shd w:val="clear" w:color="auto" w:fill="FFFFFF"/>
              <w:ind w:left="600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</w:tr>
      <w:tr w:rsidR="00FC7CB1" w:rsidRPr="002E1FCC" w:rsidTr="00470BA0">
        <w:trPr>
          <w:trHeight w:hRule="exact" w:val="566"/>
        </w:trPr>
        <w:tc>
          <w:tcPr>
            <w:tcW w:w="7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7CB1" w:rsidRPr="002E1FCC" w:rsidRDefault="00FC7CB1" w:rsidP="00470BA0">
            <w:pPr>
              <w:rPr>
                <w:rFonts w:eastAsiaTheme="minorEastAsia"/>
              </w:rPr>
            </w:pPr>
          </w:p>
          <w:p w:rsidR="00FC7CB1" w:rsidRPr="002E1FCC" w:rsidRDefault="00FC7CB1" w:rsidP="00470BA0">
            <w:pPr>
              <w:rPr>
                <w:rFonts w:eastAsiaTheme="minorEastAsia"/>
              </w:rPr>
            </w:pPr>
          </w:p>
        </w:tc>
        <w:tc>
          <w:tcPr>
            <w:tcW w:w="7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7CB1" w:rsidRPr="002E1FCC" w:rsidRDefault="00FC7CB1" w:rsidP="00470BA0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7CB1" w:rsidRPr="002E1FCC" w:rsidRDefault="00FC7CB1" w:rsidP="00470BA0">
            <w:pPr>
              <w:shd w:val="clear" w:color="auto" w:fill="FFFFFF"/>
              <w:ind w:left="600"/>
              <w:rPr>
                <w:rFonts w:eastAsiaTheme="minorEastAsia"/>
              </w:rPr>
            </w:pPr>
          </w:p>
        </w:tc>
      </w:tr>
      <w:tr w:rsidR="00470BA0" w:rsidTr="002B76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71"/>
        </w:trPr>
        <w:tc>
          <w:tcPr>
            <w:tcW w:w="720" w:type="dxa"/>
          </w:tcPr>
          <w:p w:rsidR="00470BA0" w:rsidRDefault="00470BA0" w:rsidP="00470BA0">
            <w:pPr>
              <w:shd w:val="clear" w:color="auto" w:fill="FFFFFF"/>
              <w:ind w:left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700091">
              <w:rPr>
                <w:sz w:val="24"/>
                <w:szCs w:val="24"/>
              </w:rPr>
              <w:t>.</w:t>
            </w:r>
          </w:p>
          <w:p w:rsidR="00470BA0" w:rsidRDefault="00470BA0" w:rsidP="00470BA0">
            <w:pPr>
              <w:shd w:val="clear" w:color="auto" w:fill="FFFFFF"/>
              <w:ind w:left="269"/>
              <w:rPr>
                <w:sz w:val="24"/>
                <w:szCs w:val="24"/>
              </w:rPr>
            </w:pPr>
          </w:p>
          <w:p w:rsidR="00470BA0" w:rsidRDefault="00470BA0" w:rsidP="00470BA0">
            <w:pPr>
              <w:shd w:val="clear" w:color="auto" w:fill="FFFFFF"/>
              <w:ind w:left="269"/>
              <w:rPr>
                <w:sz w:val="24"/>
                <w:szCs w:val="24"/>
              </w:rPr>
            </w:pPr>
          </w:p>
          <w:p w:rsidR="00470BA0" w:rsidRDefault="00470BA0" w:rsidP="00470BA0">
            <w:pPr>
              <w:shd w:val="clear" w:color="auto" w:fill="FFFFFF"/>
              <w:ind w:left="269"/>
              <w:rPr>
                <w:sz w:val="24"/>
                <w:szCs w:val="24"/>
              </w:rPr>
            </w:pPr>
          </w:p>
          <w:p w:rsidR="00470BA0" w:rsidRDefault="00470BA0" w:rsidP="00470BA0">
            <w:pPr>
              <w:shd w:val="clear" w:color="auto" w:fill="FFFFFF"/>
              <w:ind w:left="269"/>
              <w:rPr>
                <w:sz w:val="24"/>
                <w:szCs w:val="24"/>
              </w:rPr>
            </w:pPr>
          </w:p>
          <w:p w:rsidR="00470BA0" w:rsidRDefault="00470BA0" w:rsidP="00470BA0">
            <w:pPr>
              <w:shd w:val="clear" w:color="auto" w:fill="FFFFFF"/>
              <w:ind w:left="269"/>
              <w:rPr>
                <w:sz w:val="24"/>
                <w:szCs w:val="24"/>
              </w:rPr>
            </w:pPr>
          </w:p>
          <w:p w:rsidR="00470BA0" w:rsidRDefault="00470BA0" w:rsidP="00470BA0">
            <w:pPr>
              <w:shd w:val="clear" w:color="auto" w:fill="FFFFFF"/>
              <w:ind w:left="269"/>
              <w:rPr>
                <w:sz w:val="24"/>
                <w:szCs w:val="24"/>
              </w:rPr>
            </w:pPr>
          </w:p>
          <w:p w:rsidR="00470BA0" w:rsidRDefault="00470BA0" w:rsidP="00470BA0">
            <w:pPr>
              <w:shd w:val="clear" w:color="auto" w:fill="FFFFFF"/>
              <w:ind w:left="269"/>
              <w:rPr>
                <w:sz w:val="24"/>
                <w:szCs w:val="24"/>
              </w:rPr>
            </w:pPr>
          </w:p>
          <w:p w:rsidR="00470BA0" w:rsidRDefault="00470BA0" w:rsidP="00470BA0">
            <w:pPr>
              <w:shd w:val="clear" w:color="auto" w:fill="FFFFFF"/>
              <w:ind w:left="269"/>
              <w:rPr>
                <w:sz w:val="24"/>
                <w:szCs w:val="24"/>
              </w:rPr>
            </w:pPr>
          </w:p>
        </w:tc>
        <w:tc>
          <w:tcPr>
            <w:tcW w:w="7230" w:type="dxa"/>
            <w:gridSpan w:val="3"/>
          </w:tcPr>
          <w:p w:rsidR="00470BA0" w:rsidRDefault="00CF1F28" w:rsidP="00470BA0">
            <w:pPr>
              <w:jc w:val="both"/>
              <w:rPr>
                <w:sz w:val="24"/>
                <w:szCs w:val="24"/>
              </w:rPr>
            </w:pPr>
            <w:proofErr w:type="gramStart"/>
            <w:r w:rsidRPr="00CF1F28">
              <w:rPr>
                <w:sz w:val="24"/>
                <w:szCs w:val="24"/>
              </w:rPr>
              <w:t>Опыт осуществления р</w:t>
            </w:r>
            <w:r>
              <w:rPr>
                <w:sz w:val="24"/>
                <w:szCs w:val="24"/>
              </w:rPr>
              <w:t xml:space="preserve">егулярных перевозок юридическим лицом, </w:t>
            </w:r>
            <w:r w:rsidRPr="00CF1F28">
              <w:rPr>
                <w:sz w:val="24"/>
                <w:szCs w:val="24"/>
              </w:rPr>
              <w:t>индивидуальным предпринимателем или участниками договора простого товарищества,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перевозок, заключенных с органами исполнительной власти Иркутской области или органами местного самоуправления договоров, предусматривающих осуществление перевозок по маршрутам регулярных</w:t>
            </w:r>
            <w:r>
              <w:rPr>
                <w:sz w:val="24"/>
                <w:szCs w:val="24"/>
              </w:rPr>
              <w:t xml:space="preserve"> перевозок, или</w:t>
            </w:r>
            <w:r>
              <w:rPr>
                <w:sz w:val="24"/>
                <w:szCs w:val="24"/>
              </w:rPr>
              <w:tab/>
              <w:t>иными</w:t>
            </w:r>
            <w:r>
              <w:rPr>
                <w:sz w:val="24"/>
                <w:szCs w:val="24"/>
              </w:rPr>
              <w:tab/>
              <w:t xml:space="preserve">документами, </w:t>
            </w:r>
            <w:r w:rsidRPr="00CF1F28">
              <w:rPr>
                <w:sz w:val="24"/>
                <w:szCs w:val="24"/>
              </w:rPr>
              <w:t>предусмотренными нормативными правовыми актами</w:t>
            </w:r>
            <w:proofErr w:type="gramEnd"/>
            <w:r w:rsidRPr="00CF1F28">
              <w:rPr>
                <w:sz w:val="24"/>
                <w:szCs w:val="24"/>
              </w:rPr>
              <w:t xml:space="preserve"> Иркутской области, муниципальными нормативными правовыми актами (далее - критерий №- 2):</w:t>
            </w:r>
          </w:p>
        </w:tc>
        <w:tc>
          <w:tcPr>
            <w:tcW w:w="1565" w:type="dxa"/>
          </w:tcPr>
          <w:p w:rsidR="00470BA0" w:rsidRDefault="00470B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470BA0" w:rsidRDefault="00470B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470BA0" w:rsidRDefault="00470B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470BA0" w:rsidRDefault="00470B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470BA0" w:rsidRDefault="00470B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470BA0" w:rsidRDefault="00470B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470BA0" w:rsidRDefault="00470B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470BA0" w:rsidRDefault="00470B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470BA0" w:rsidRDefault="00470BA0" w:rsidP="00470BA0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470BA0" w:rsidTr="00470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01"/>
        </w:trPr>
        <w:tc>
          <w:tcPr>
            <w:tcW w:w="720" w:type="dxa"/>
          </w:tcPr>
          <w:p w:rsidR="00470BA0" w:rsidRDefault="00470BA0" w:rsidP="00470BA0">
            <w:pPr>
              <w:shd w:val="clear" w:color="auto" w:fill="FFFFFF"/>
              <w:ind w:left="269"/>
              <w:rPr>
                <w:sz w:val="24"/>
                <w:szCs w:val="24"/>
              </w:rPr>
            </w:pPr>
          </w:p>
        </w:tc>
        <w:tc>
          <w:tcPr>
            <w:tcW w:w="7230" w:type="dxa"/>
            <w:gridSpan w:val="3"/>
          </w:tcPr>
          <w:p w:rsidR="00470BA0" w:rsidRDefault="00470BA0" w:rsidP="00470BA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470BA0" w:rsidRPr="00470BA0" w:rsidRDefault="00470BA0" w:rsidP="00470BA0">
            <w:pPr>
              <w:shd w:val="clear" w:color="auto" w:fill="FFFFFF"/>
              <w:rPr>
                <w:sz w:val="24"/>
                <w:szCs w:val="24"/>
              </w:rPr>
            </w:pPr>
            <w:r w:rsidRPr="00470BA0">
              <w:rPr>
                <w:sz w:val="24"/>
                <w:szCs w:val="24"/>
              </w:rPr>
              <w:t xml:space="preserve">за </w:t>
            </w:r>
            <w:proofErr w:type="gramStart"/>
            <w:r w:rsidRPr="00470BA0">
              <w:rPr>
                <w:sz w:val="24"/>
                <w:szCs w:val="24"/>
              </w:rPr>
              <w:t>каждый полный год</w:t>
            </w:r>
            <w:proofErr w:type="gramEnd"/>
            <w:r w:rsidRPr="00470BA0">
              <w:rPr>
                <w:sz w:val="24"/>
                <w:szCs w:val="24"/>
              </w:rPr>
              <w:t xml:space="preserve"> имеющегося опыта осуществления перевозок по маршруту регулярных перевозок</w:t>
            </w:r>
          </w:p>
        </w:tc>
        <w:tc>
          <w:tcPr>
            <w:tcW w:w="1565" w:type="dxa"/>
          </w:tcPr>
          <w:p w:rsidR="00470BA0" w:rsidRPr="00470BA0" w:rsidRDefault="002B76EB" w:rsidP="00470B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0,3, но не более 3</w:t>
            </w:r>
          </w:p>
          <w:p w:rsidR="00470BA0" w:rsidRDefault="00470BA0" w:rsidP="00470BA0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470BA0" w:rsidTr="00470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20" w:type="dxa"/>
          </w:tcPr>
          <w:p w:rsidR="00470BA0" w:rsidRDefault="00470BA0" w:rsidP="00470BA0">
            <w:pPr>
              <w:shd w:val="clear" w:color="auto" w:fill="FFFFFF"/>
              <w:ind w:left="269"/>
              <w:rPr>
                <w:sz w:val="24"/>
                <w:szCs w:val="24"/>
              </w:rPr>
            </w:pPr>
          </w:p>
        </w:tc>
        <w:tc>
          <w:tcPr>
            <w:tcW w:w="3225" w:type="dxa"/>
          </w:tcPr>
          <w:p w:rsidR="00470BA0" w:rsidRDefault="00470B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2B76EB" w:rsidRPr="00470BA0" w:rsidRDefault="00470BA0" w:rsidP="002B76EB">
            <w:pPr>
              <w:shd w:val="clear" w:color="auto" w:fill="FFFFFF"/>
              <w:rPr>
                <w:sz w:val="24"/>
                <w:szCs w:val="24"/>
              </w:rPr>
            </w:pPr>
            <w:r w:rsidRPr="00470BA0">
              <w:rPr>
                <w:sz w:val="24"/>
                <w:szCs w:val="24"/>
              </w:rPr>
              <w:t xml:space="preserve">при отсутствии опыта </w:t>
            </w:r>
            <w:r w:rsidR="002B76EB" w:rsidRPr="00470BA0">
              <w:rPr>
                <w:sz w:val="24"/>
                <w:szCs w:val="24"/>
              </w:rPr>
              <w:t>осущ</w:t>
            </w:r>
            <w:r w:rsidR="002B76EB">
              <w:rPr>
                <w:sz w:val="24"/>
                <w:szCs w:val="24"/>
              </w:rPr>
              <w:t xml:space="preserve">ествлению перевозок     по маршрутам </w:t>
            </w:r>
          </w:p>
          <w:p w:rsidR="00470BA0" w:rsidRDefault="00470B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70BA0">
              <w:rPr>
                <w:sz w:val="24"/>
                <w:szCs w:val="24"/>
              </w:rPr>
              <w:t xml:space="preserve">регулярных перевозок </w:t>
            </w:r>
            <w:r w:rsidR="002B76EB">
              <w:rPr>
                <w:sz w:val="24"/>
                <w:szCs w:val="24"/>
              </w:rPr>
              <w:t xml:space="preserve">или опыт составляет менее </w:t>
            </w:r>
            <w:proofErr w:type="gramStart"/>
            <w:r w:rsidR="002B76EB">
              <w:rPr>
                <w:sz w:val="24"/>
                <w:szCs w:val="24"/>
              </w:rPr>
              <w:t xml:space="preserve">одного </w:t>
            </w:r>
            <w:r w:rsidRPr="00470BA0">
              <w:rPr>
                <w:sz w:val="24"/>
                <w:szCs w:val="24"/>
              </w:rPr>
              <w:t>полного года</w:t>
            </w:r>
            <w:proofErr w:type="gramEnd"/>
          </w:p>
          <w:p w:rsidR="00470BA0" w:rsidRDefault="00470BA0" w:rsidP="00470BA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05" w:type="dxa"/>
            <w:gridSpan w:val="2"/>
          </w:tcPr>
          <w:p w:rsidR="00470BA0" w:rsidRDefault="00470BA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470BA0" w:rsidRDefault="00470BA0" w:rsidP="002B76E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:rsidR="00470BA0" w:rsidRDefault="00470BA0" w:rsidP="00470BA0">
            <w:pPr>
              <w:shd w:val="clear" w:color="auto" w:fill="FFFFFF"/>
              <w:rPr>
                <w:sz w:val="24"/>
                <w:szCs w:val="24"/>
              </w:rPr>
            </w:pPr>
          </w:p>
          <w:p w:rsidR="00470BA0" w:rsidRDefault="00470BA0" w:rsidP="00470BA0">
            <w:pPr>
              <w:shd w:val="clear" w:color="auto" w:fill="FFFFFF"/>
              <w:rPr>
                <w:sz w:val="24"/>
                <w:szCs w:val="24"/>
              </w:rPr>
            </w:pPr>
          </w:p>
          <w:p w:rsidR="00470BA0" w:rsidRDefault="00470BA0" w:rsidP="00470BA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0</w:t>
            </w:r>
          </w:p>
        </w:tc>
      </w:tr>
    </w:tbl>
    <w:p w:rsidR="00470BA0" w:rsidRDefault="00470BA0">
      <w:pPr>
        <w:shd w:val="clear" w:color="auto" w:fill="FFFFFF"/>
        <w:ind w:left="269"/>
        <w:rPr>
          <w:sz w:val="24"/>
          <w:szCs w:val="24"/>
        </w:rPr>
      </w:pPr>
    </w:p>
    <w:p w:rsidR="00FC7CB1" w:rsidRDefault="00FC7CB1">
      <w:pPr>
        <w:shd w:val="clear" w:color="auto" w:fill="FFFFFF"/>
        <w:spacing w:after="197" w:line="240" w:lineRule="exact"/>
        <w:ind w:left="773"/>
        <w:sectPr w:rsidR="00FC7CB1">
          <w:type w:val="continuous"/>
          <w:pgSz w:w="11909" w:h="16834"/>
          <w:pgMar w:top="867" w:right="696" w:bottom="360" w:left="1704" w:header="720" w:footer="720" w:gutter="0"/>
          <w:cols w:space="60"/>
          <w:noEndnote/>
        </w:sectPr>
      </w:pPr>
    </w:p>
    <w:p w:rsidR="00FC7CB1" w:rsidRDefault="00FC7CB1">
      <w:pPr>
        <w:shd w:val="clear" w:color="auto" w:fill="FFFFFF"/>
        <w:spacing w:line="240" w:lineRule="exact"/>
        <w:ind w:left="72" w:hanging="72"/>
        <w:sectPr w:rsidR="00FC7CB1">
          <w:type w:val="continuous"/>
          <w:pgSz w:w="11909" w:h="16834"/>
          <w:pgMar w:top="867" w:right="941" w:bottom="360" w:left="2477" w:header="720" w:footer="720" w:gutter="0"/>
          <w:cols w:num="2" w:space="720" w:equalWidth="0">
            <w:col w:w="7099" w:space="307"/>
            <w:col w:w="1084"/>
          </w:cols>
          <w:noEndnote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3163"/>
        <w:gridCol w:w="1879"/>
        <w:gridCol w:w="519"/>
        <w:gridCol w:w="455"/>
        <w:gridCol w:w="580"/>
        <w:gridCol w:w="1791"/>
      </w:tblGrid>
      <w:tr w:rsidR="001E0D6F" w:rsidRPr="001E0D6F" w:rsidTr="001E0D6F">
        <w:trPr>
          <w:trHeight w:val="398"/>
        </w:trPr>
        <w:tc>
          <w:tcPr>
            <w:tcW w:w="1032" w:type="dxa"/>
            <w:vMerge w:val="restart"/>
          </w:tcPr>
          <w:p w:rsidR="001E0D6F" w:rsidRPr="001E0D6F" w:rsidRDefault="001E0D6F" w:rsidP="001E0D6F">
            <w:pPr>
              <w:pStyle w:val="TableParagraph"/>
              <w:spacing w:before="1"/>
              <w:rPr>
                <w:rFonts w:cs="Times New Roman"/>
              </w:rPr>
            </w:pPr>
          </w:p>
          <w:p w:rsidR="001E0D6F" w:rsidRPr="001E0D6F" w:rsidRDefault="001E0D6F" w:rsidP="001E0D6F">
            <w:pPr>
              <w:pStyle w:val="TableParagraph"/>
              <w:spacing w:line="187" w:lineRule="exact"/>
              <w:ind w:left="501"/>
              <w:rPr>
                <w:rFonts w:cs="Times New Roman"/>
                <w:position w:val="-3"/>
                <w:lang w:val="ru-RU"/>
              </w:rPr>
            </w:pPr>
            <w:r>
              <w:rPr>
                <w:rFonts w:cs="Times New Roman"/>
                <w:noProof/>
                <w:position w:val="-3"/>
                <w:lang w:val="ru-RU" w:eastAsia="ru-RU"/>
              </w:rPr>
              <w:t>3</w:t>
            </w:r>
          </w:p>
        </w:tc>
        <w:tc>
          <w:tcPr>
            <w:tcW w:w="6596" w:type="dxa"/>
            <w:gridSpan w:val="5"/>
            <w:tcBorders>
              <w:bottom w:val="nil"/>
            </w:tcBorders>
          </w:tcPr>
          <w:p w:rsidR="001E0D6F" w:rsidRPr="001E0D6F" w:rsidRDefault="001E0D6F" w:rsidP="001E0D6F">
            <w:pPr>
              <w:pStyle w:val="TableParagraph"/>
              <w:tabs>
                <w:tab w:val="left" w:pos="2173"/>
                <w:tab w:val="left" w:pos="2972"/>
                <w:tab w:val="left" w:pos="4874"/>
              </w:tabs>
              <w:spacing w:before="76" w:line="301" w:lineRule="exact"/>
              <w:ind w:left="77"/>
              <w:jc w:val="both"/>
              <w:rPr>
                <w:rFonts w:cs="Times New Roman"/>
                <w:sz w:val="24"/>
                <w:szCs w:val="24"/>
              </w:rPr>
            </w:pPr>
            <w:r w:rsidRPr="001E0D6F">
              <w:rPr>
                <w:rFonts w:cs="Times New Roman"/>
                <w:spacing w:val="-2"/>
                <w:sz w:val="24"/>
                <w:szCs w:val="24"/>
              </w:rPr>
              <w:t>Максимальный</w:t>
            </w:r>
            <w:r w:rsidRPr="001E0D6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1E0D6F">
              <w:rPr>
                <w:rFonts w:cs="Times New Roman"/>
                <w:spacing w:val="-4"/>
                <w:sz w:val="24"/>
                <w:szCs w:val="24"/>
              </w:rPr>
              <w:t>срок</w:t>
            </w:r>
            <w:r w:rsidRPr="001E0D6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1E0D6F">
              <w:rPr>
                <w:rFonts w:cs="Times New Roman"/>
                <w:spacing w:val="-2"/>
                <w:sz w:val="24"/>
                <w:szCs w:val="24"/>
              </w:rPr>
              <w:t>эксплуатации</w:t>
            </w:r>
            <w:r w:rsidRPr="001E0D6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1E0D6F">
              <w:rPr>
                <w:rFonts w:cs="Times New Roman"/>
                <w:spacing w:val="-2"/>
                <w:sz w:val="24"/>
                <w:szCs w:val="24"/>
              </w:rPr>
              <w:t>транспортных</w:t>
            </w:r>
          </w:p>
        </w:tc>
        <w:tc>
          <w:tcPr>
            <w:tcW w:w="1791" w:type="dxa"/>
            <w:vMerge w:val="restart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</w:tr>
      <w:tr w:rsidR="001E0D6F" w:rsidRPr="001E0D6F" w:rsidTr="001E0D6F">
        <w:trPr>
          <w:trHeight w:val="312"/>
        </w:trPr>
        <w:tc>
          <w:tcPr>
            <w:tcW w:w="1032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  <w:tc>
          <w:tcPr>
            <w:tcW w:w="6596" w:type="dxa"/>
            <w:gridSpan w:val="5"/>
            <w:tcBorders>
              <w:top w:val="nil"/>
              <w:bottom w:val="nil"/>
            </w:tcBorders>
          </w:tcPr>
          <w:p w:rsidR="001E0D6F" w:rsidRPr="001E0D6F" w:rsidRDefault="001E0D6F" w:rsidP="001E0D6F">
            <w:pPr>
              <w:pStyle w:val="TableParagraph"/>
              <w:tabs>
                <w:tab w:val="left" w:pos="1500"/>
                <w:tab w:val="left" w:pos="3631"/>
                <w:tab w:val="left" w:pos="5731"/>
              </w:tabs>
              <w:spacing w:line="293" w:lineRule="exact"/>
              <w:ind w:left="78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E0D6F">
              <w:rPr>
                <w:rFonts w:cs="Times New Roman"/>
                <w:spacing w:val="-2"/>
                <w:sz w:val="24"/>
                <w:szCs w:val="24"/>
              </w:rPr>
              <w:t>средств</w:t>
            </w:r>
            <w:proofErr w:type="spellEnd"/>
            <w:r w:rsidRPr="001E0D6F">
              <w:rPr>
                <w:rFonts w:cs="Times New Roman"/>
                <w:spacing w:val="-2"/>
                <w:sz w:val="24"/>
                <w:szCs w:val="24"/>
              </w:rPr>
              <w:t>,</w:t>
            </w:r>
            <w:r w:rsidRPr="001E0D6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2"/>
                <w:sz w:val="24"/>
                <w:szCs w:val="24"/>
              </w:rPr>
              <w:t>предлагаем</w:t>
            </w:r>
            <w:r w:rsidRPr="001E0D6F">
              <w:rPr>
                <w:rFonts w:cs="Times New Roman"/>
                <w:spacing w:val="-2"/>
                <w:sz w:val="24"/>
                <w:szCs w:val="24"/>
                <w:lang w:val="ru-RU"/>
              </w:rPr>
              <w:t>ых</w:t>
            </w:r>
            <w:proofErr w:type="spellEnd"/>
            <w:r w:rsidRPr="001E0D6F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2"/>
                <w:sz w:val="24"/>
                <w:szCs w:val="24"/>
              </w:rPr>
              <w:t>юридическим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2"/>
                <w:sz w:val="24"/>
                <w:szCs w:val="24"/>
              </w:rPr>
              <w:t>лицом</w:t>
            </w:r>
            <w:proofErr w:type="spellEnd"/>
            <w:r w:rsidRPr="001E0D6F">
              <w:rPr>
                <w:rFonts w:cs="Times New Roman"/>
                <w:spacing w:val="-2"/>
                <w:sz w:val="24"/>
                <w:szCs w:val="24"/>
              </w:rPr>
              <w:t>,</w:t>
            </w:r>
          </w:p>
        </w:tc>
        <w:tc>
          <w:tcPr>
            <w:tcW w:w="1791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</w:tr>
      <w:tr w:rsidR="001E0D6F" w:rsidRPr="001E0D6F" w:rsidTr="001E0D6F">
        <w:trPr>
          <w:trHeight w:val="309"/>
        </w:trPr>
        <w:tc>
          <w:tcPr>
            <w:tcW w:w="1032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  <w:tc>
          <w:tcPr>
            <w:tcW w:w="6596" w:type="dxa"/>
            <w:gridSpan w:val="5"/>
            <w:tcBorders>
              <w:top w:val="nil"/>
              <w:bottom w:val="nil"/>
            </w:tcBorders>
          </w:tcPr>
          <w:p w:rsidR="001E0D6F" w:rsidRPr="001E0D6F" w:rsidRDefault="001E0D6F" w:rsidP="001E0D6F">
            <w:pPr>
              <w:pStyle w:val="TableParagraph"/>
              <w:spacing w:line="289" w:lineRule="exact"/>
              <w:ind w:left="82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E0D6F">
              <w:rPr>
                <w:rFonts w:cs="Times New Roman"/>
                <w:spacing w:val="-2"/>
                <w:sz w:val="24"/>
                <w:szCs w:val="24"/>
              </w:rPr>
              <w:t>индивидуальным</w:t>
            </w:r>
            <w:proofErr w:type="spellEnd"/>
            <w:r w:rsidRPr="001E0D6F">
              <w:rPr>
                <w:rFonts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2"/>
                <w:sz w:val="24"/>
                <w:szCs w:val="24"/>
              </w:rPr>
              <w:t>предпринимателем</w:t>
            </w:r>
            <w:proofErr w:type="spellEnd"/>
            <w:r w:rsidRPr="001E0D6F">
              <w:rPr>
                <w:rFonts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2"/>
                <w:sz w:val="24"/>
                <w:szCs w:val="24"/>
              </w:rPr>
              <w:t>или</w:t>
            </w:r>
            <w:proofErr w:type="spellEnd"/>
            <w:r w:rsidRPr="001E0D6F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2"/>
                <w:sz w:val="24"/>
                <w:szCs w:val="24"/>
              </w:rPr>
              <w:t>участ</w:t>
            </w:r>
            <w:proofErr w:type="spellEnd"/>
            <w:r w:rsidRPr="001E0D6F">
              <w:rPr>
                <w:rFonts w:cs="Times New Roman"/>
                <w:spacing w:val="-2"/>
                <w:sz w:val="24"/>
                <w:szCs w:val="24"/>
                <w:lang w:val="ru-RU"/>
              </w:rPr>
              <w:t>н</w:t>
            </w:r>
            <w:proofErr w:type="spellStart"/>
            <w:r w:rsidRPr="001E0D6F">
              <w:rPr>
                <w:rFonts w:cs="Times New Roman"/>
                <w:spacing w:val="-2"/>
                <w:sz w:val="24"/>
                <w:szCs w:val="24"/>
              </w:rPr>
              <w:t>иками</w:t>
            </w:r>
            <w:proofErr w:type="spellEnd"/>
          </w:p>
        </w:tc>
        <w:tc>
          <w:tcPr>
            <w:tcW w:w="1791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</w:tr>
      <w:tr w:rsidR="001E0D6F" w:rsidRPr="001E0D6F" w:rsidTr="001E0D6F">
        <w:trPr>
          <w:trHeight w:val="301"/>
        </w:trPr>
        <w:tc>
          <w:tcPr>
            <w:tcW w:w="1032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  <w:tc>
          <w:tcPr>
            <w:tcW w:w="6596" w:type="dxa"/>
            <w:gridSpan w:val="5"/>
            <w:tcBorders>
              <w:top w:val="nil"/>
              <w:bottom w:val="nil"/>
            </w:tcBorders>
          </w:tcPr>
          <w:p w:rsidR="001E0D6F" w:rsidRPr="001E0D6F" w:rsidRDefault="001E0D6F" w:rsidP="001E0D6F">
            <w:pPr>
              <w:pStyle w:val="TableParagraph"/>
              <w:spacing w:line="282" w:lineRule="exact"/>
              <w:ind w:left="77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1E0D6F">
              <w:rPr>
                <w:rFonts w:cs="Times New Roman"/>
                <w:sz w:val="24"/>
                <w:szCs w:val="24"/>
                <w:lang w:val="ru-RU"/>
              </w:rPr>
              <w:t>договора</w:t>
            </w:r>
            <w:r w:rsidRPr="001E0D6F">
              <w:rPr>
                <w:rFonts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1E0D6F">
              <w:rPr>
                <w:rFonts w:cs="Times New Roman"/>
                <w:sz w:val="24"/>
                <w:szCs w:val="24"/>
                <w:lang w:val="ru-RU"/>
              </w:rPr>
              <w:t>простого</w:t>
            </w:r>
            <w:r w:rsidRPr="001E0D6F">
              <w:rPr>
                <w:rFonts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1E0D6F">
              <w:rPr>
                <w:rFonts w:cs="Times New Roman"/>
                <w:sz w:val="24"/>
                <w:szCs w:val="24"/>
                <w:lang w:val="ru-RU"/>
              </w:rPr>
              <w:t>товарищества</w:t>
            </w:r>
            <w:r w:rsidRPr="001E0D6F">
              <w:rPr>
                <w:rFonts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1E0D6F">
              <w:rPr>
                <w:rFonts w:cs="Times New Roman"/>
                <w:sz w:val="24"/>
                <w:szCs w:val="24"/>
                <w:lang w:val="ru-RU"/>
              </w:rPr>
              <w:t>для</w:t>
            </w:r>
            <w:r w:rsidRPr="001E0D6F">
              <w:rPr>
                <w:rFonts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1E0D6F">
              <w:rPr>
                <w:rFonts w:cs="Times New Roman"/>
                <w:spacing w:val="-2"/>
                <w:sz w:val="24"/>
                <w:szCs w:val="24"/>
                <w:lang w:val="ru-RU"/>
              </w:rPr>
              <w:t>осуществления</w:t>
            </w:r>
          </w:p>
        </w:tc>
        <w:tc>
          <w:tcPr>
            <w:tcW w:w="1791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  <w:lang w:val="ru-RU"/>
              </w:rPr>
            </w:pPr>
          </w:p>
        </w:tc>
      </w:tr>
      <w:tr w:rsidR="001E0D6F" w:rsidRPr="001E0D6F" w:rsidTr="001E0D6F">
        <w:trPr>
          <w:trHeight w:val="305"/>
        </w:trPr>
        <w:tc>
          <w:tcPr>
            <w:tcW w:w="1032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  <w:lang w:val="ru-RU"/>
              </w:rPr>
            </w:pPr>
          </w:p>
        </w:tc>
        <w:tc>
          <w:tcPr>
            <w:tcW w:w="6596" w:type="dxa"/>
            <w:gridSpan w:val="5"/>
            <w:tcBorders>
              <w:top w:val="nil"/>
              <w:bottom w:val="nil"/>
            </w:tcBorders>
          </w:tcPr>
          <w:p w:rsidR="001E0D6F" w:rsidRPr="001E0D6F" w:rsidRDefault="001E0D6F" w:rsidP="001E0D6F">
            <w:pPr>
              <w:pStyle w:val="TableParagraph"/>
              <w:tabs>
                <w:tab w:val="left" w:pos="1680"/>
                <w:tab w:val="left" w:pos="2371"/>
                <w:tab w:val="left" w:pos="5352"/>
              </w:tabs>
              <w:spacing w:line="285" w:lineRule="exact"/>
              <w:ind w:left="75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E0D6F">
              <w:rPr>
                <w:rFonts w:cs="Times New Roman"/>
                <w:spacing w:val="-2"/>
                <w:sz w:val="24"/>
                <w:szCs w:val="24"/>
              </w:rPr>
              <w:t>перевозок</w:t>
            </w:r>
            <w:proofErr w:type="spellEnd"/>
            <w:r w:rsidRPr="001E0D6F">
              <w:rPr>
                <w:rFonts w:cs="Times New Roman"/>
                <w:sz w:val="24"/>
                <w:szCs w:val="24"/>
              </w:rPr>
              <w:tab/>
            </w:r>
            <w:proofErr w:type="spellStart"/>
            <w:r w:rsidRPr="001E0D6F">
              <w:rPr>
                <w:rFonts w:cs="Times New Roman"/>
                <w:spacing w:val="-5"/>
                <w:sz w:val="24"/>
                <w:szCs w:val="24"/>
              </w:rPr>
              <w:t>по</w:t>
            </w:r>
            <w:proofErr w:type="spellEnd"/>
            <w:r w:rsidRPr="001E0D6F">
              <w:rPr>
                <w:rFonts w:cs="Times New Roman"/>
                <w:sz w:val="24"/>
                <w:szCs w:val="24"/>
              </w:rPr>
              <w:tab/>
            </w:r>
            <w:proofErr w:type="spellStart"/>
            <w:r w:rsidRPr="001E0D6F">
              <w:rPr>
                <w:rFonts w:cs="Times New Roman"/>
                <w:spacing w:val="-2"/>
                <w:sz w:val="24"/>
                <w:szCs w:val="24"/>
              </w:rPr>
              <w:t>межмуниципальному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2"/>
                <w:sz w:val="24"/>
                <w:szCs w:val="24"/>
              </w:rPr>
              <w:t>мар</w:t>
            </w:r>
            <w:proofErr w:type="spellEnd"/>
            <w:r w:rsidRPr="001E0D6F">
              <w:rPr>
                <w:rFonts w:cs="Times New Roman"/>
                <w:spacing w:val="-2"/>
                <w:sz w:val="24"/>
                <w:szCs w:val="24"/>
                <w:lang w:val="ru-RU"/>
              </w:rPr>
              <w:t>ш</w:t>
            </w:r>
            <w:proofErr w:type="spellStart"/>
            <w:r w:rsidRPr="001E0D6F">
              <w:rPr>
                <w:rFonts w:cs="Times New Roman"/>
                <w:spacing w:val="-2"/>
                <w:sz w:val="24"/>
                <w:szCs w:val="24"/>
              </w:rPr>
              <w:t>руту</w:t>
            </w:r>
            <w:proofErr w:type="spellEnd"/>
          </w:p>
        </w:tc>
        <w:tc>
          <w:tcPr>
            <w:tcW w:w="1791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</w:tr>
      <w:tr w:rsidR="001E0D6F" w:rsidRPr="001E0D6F" w:rsidTr="001E0D6F">
        <w:trPr>
          <w:trHeight w:val="309"/>
        </w:trPr>
        <w:tc>
          <w:tcPr>
            <w:tcW w:w="1032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  <w:tc>
          <w:tcPr>
            <w:tcW w:w="6596" w:type="dxa"/>
            <w:gridSpan w:val="5"/>
            <w:tcBorders>
              <w:top w:val="nil"/>
              <w:bottom w:val="nil"/>
            </w:tcBorders>
          </w:tcPr>
          <w:p w:rsidR="001E0D6F" w:rsidRPr="001E0D6F" w:rsidRDefault="001E0D6F" w:rsidP="001E0D6F">
            <w:pPr>
              <w:pStyle w:val="TableParagraph"/>
              <w:tabs>
                <w:tab w:val="left" w:pos="1687"/>
                <w:tab w:val="left" w:pos="3098"/>
                <w:tab w:val="left" w:pos="3449"/>
                <w:tab w:val="left" w:pos="4600"/>
                <w:tab w:val="left" w:pos="5477"/>
              </w:tabs>
              <w:spacing w:line="289" w:lineRule="exact"/>
              <w:ind w:left="75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1E0D6F">
              <w:rPr>
                <w:rFonts w:cs="Times New Roman"/>
                <w:spacing w:val="-2"/>
                <w:sz w:val="24"/>
                <w:szCs w:val="24"/>
                <w:lang w:val="ru-RU"/>
              </w:rPr>
              <w:t>регулярных</w:t>
            </w:r>
            <w:r w:rsidRPr="001E0D6F">
              <w:rPr>
                <w:rFonts w:cs="Times New Roman"/>
                <w:sz w:val="24"/>
                <w:szCs w:val="24"/>
                <w:lang w:val="ru-RU"/>
              </w:rPr>
              <w:tab/>
            </w:r>
            <w:r w:rsidRPr="001E0D6F">
              <w:rPr>
                <w:rFonts w:cs="Times New Roman"/>
                <w:spacing w:val="-2"/>
                <w:sz w:val="24"/>
                <w:szCs w:val="24"/>
                <w:lang w:val="ru-RU"/>
              </w:rPr>
              <w:t>перевозок</w:t>
            </w:r>
            <w:r w:rsidRPr="001E0D6F">
              <w:rPr>
                <w:rFonts w:cs="Times New Roman"/>
                <w:sz w:val="24"/>
                <w:szCs w:val="24"/>
                <w:lang w:val="ru-RU"/>
              </w:rPr>
              <w:tab/>
            </w:r>
            <w:r w:rsidRPr="001E0D6F">
              <w:rPr>
                <w:rFonts w:cs="Times New Roman"/>
                <w:color w:val="131313"/>
                <w:spacing w:val="-10"/>
                <w:sz w:val="24"/>
                <w:szCs w:val="24"/>
                <w:lang w:val="ru-RU"/>
              </w:rPr>
              <w:t>в</w:t>
            </w:r>
            <w:r w:rsidRPr="001E0D6F">
              <w:rPr>
                <w:rFonts w:cs="Times New Roman"/>
                <w:color w:val="131313"/>
                <w:sz w:val="24"/>
                <w:szCs w:val="24"/>
                <w:lang w:val="ru-RU"/>
              </w:rPr>
              <w:tab/>
            </w:r>
            <w:r w:rsidRPr="001E0D6F">
              <w:rPr>
                <w:rFonts w:cs="Times New Roman"/>
                <w:spacing w:val="-2"/>
                <w:sz w:val="24"/>
                <w:szCs w:val="24"/>
                <w:lang w:val="ru-RU"/>
              </w:rPr>
              <w:t>течение</w:t>
            </w:r>
            <w:r w:rsidRPr="001E0D6F">
              <w:rPr>
                <w:rFonts w:cs="Times New Roman"/>
                <w:sz w:val="24"/>
                <w:szCs w:val="24"/>
                <w:lang w:val="ru-RU"/>
              </w:rPr>
              <w:tab/>
            </w:r>
            <w:r w:rsidRPr="001E0D6F">
              <w:rPr>
                <w:rFonts w:cs="Times New Roman"/>
                <w:spacing w:val="-2"/>
                <w:sz w:val="24"/>
                <w:szCs w:val="24"/>
                <w:lang w:val="ru-RU"/>
              </w:rPr>
              <w:t>срока</w:t>
            </w:r>
            <w:r w:rsidRPr="001E0D6F">
              <w:rPr>
                <w:rFonts w:cs="Times New Roman"/>
                <w:sz w:val="24"/>
                <w:szCs w:val="24"/>
                <w:lang w:val="ru-RU"/>
              </w:rPr>
              <w:tab/>
            </w:r>
            <w:r w:rsidRPr="001E0D6F">
              <w:rPr>
                <w:rFonts w:cs="Times New Roman"/>
                <w:spacing w:val="-2"/>
                <w:sz w:val="24"/>
                <w:szCs w:val="24"/>
                <w:lang w:val="ru-RU"/>
              </w:rPr>
              <w:t>действия</w:t>
            </w:r>
          </w:p>
        </w:tc>
        <w:tc>
          <w:tcPr>
            <w:tcW w:w="1791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  <w:lang w:val="ru-RU"/>
              </w:rPr>
            </w:pPr>
          </w:p>
        </w:tc>
      </w:tr>
      <w:tr w:rsidR="001E0D6F" w:rsidRPr="001E0D6F" w:rsidTr="001E0D6F">
        <w:trPr>
          <w:trHeight w:val="308"/>
        </w:trPr>
        <w:tc>
          <w:tcPr>
            <w:tcW w:w="1032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  <w:lang w:val="ru-RU"/>
              </w:rPr>
            </w:pPr>
          </w:p>
        </w:tc>
        <w:tc>
          <w:tcPr>
            <w:tcW w:w="6596" w:type="dxa"/>
            <w:gridSpan w:val="5"/>
            <w:tcBorders>
              <w:top w:val="nil"/>
              <w:bottom w:val="nil"/>
            </w:tcBorders>
          </w:tcPr>
          <w:p w:rsidR="001E0D6F" w:rsidRPr="001E0D6F" w:rsidRDefault="001E0D6F" w:rsidP="001E0D6F">
            <w:pPr>
              <w:pStyle w:val="TableParagraph"/>
              <w:tabs>
                <w:tab w:val="left" w:pos="2051"/>
                <w:tab w:val="left" w:pos="2627"/>
                <w:tab w:val="left" w:pos="4769"/>
                <w:tab w:val="left" w:pos="6259"/>
              </w:tabs>
              <w:spacing w:line="289" w:lineRule="exact"/>
              <w:ind w:left="71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1E0D6F">
              <w:rPr>
                <w:rFonts w:cs="Times New Roman"/>
                <w:spacing w:val="-2"/>
                <w:sz w:val="24"/>
                <w:szCs w:val="24"/>
                <w:lang w:val="ru-RU"/>
              </w:rPr>
              <w:t>свидетельства</w:t>
            </w:r>
            <w:r w:rsidRPr="001E0D6F">
              <w:rPr>
                <w:rFonts w:cs="Times New Roman"/>
                <w:sz w:val="24"/>
                <w:szCs w:val="24"/>
                <w:lang w:val="ru-RU"/>
              </w:rPr>
              <w:tab/>
            </w:r>
            <w:r w:rsidRPr="001E0D6F">
              <w:rPr>
                <w:rFonts w:cs="Times New Roman"/>
                <w:spacing w:val="-5"/>
                <w:sz w:val="24"/>
                <w:szCs w:val="24"/>
                <w:lang w:val="ru-RU"/>
              </w:rPr>
              <w:t>об</w:t>
            </w:r>
            <w:r w:rsidRPr="001E0D6F">
              <w:rPr>
                <w:rFonts w:cs="Times New Roman"/>
                <w:sz w:val="24"/>
                <w:szCs w:val="24"/>
                <w:lang w:val="ru-RU"/>
              </w:rPr>
              <w:tab/>
            </w:r>
            <w:r w:rsidRPr="001E0D6F">
              <w:rPr>
                <w:rFonts w:cs="Times New Roman"/>
                <w:spacing w:val="-2"/>
                <w:sz w:val="24"/>
                <w:szCs w:val="24"/>
                <w:lang w:val="ru-RU"/>
              </w:rPr>
              <w:t>осуществлении</w:t>
            </w:r>
            <w:r w:rsidRPr="001E0D6F">
              <w:rPr>
                <w:rFonts w:cs="Times New Roman"/>
                <w:sz w:val="24"/>
                <w:szCs w:val="24"/>
                <w:lang w:val="ru-RU"/>
              </w:rPr>
              <w:tab/>
            </w:r>
            <w:r w:rsidRPr="001E0D6F">
              <w:rPr>
                <w:rFonts w:cs="Times New Roman"/>
                <w:spacing w:val="-2"/>
                <w:sz w:val="24"/>
                <w:szCs w:val="24"/>
                <w:lang w:val="ru-RU"/>
              </w:rPr>
              <w:t>перевозок</w:t>
            </w:r>
            <w:r w:rsidRPr="001E0D6F">
              <w:rPr>
                <w:rFonts w:cs="Times New Roman"/>
                <w:sz w:val="24"/>
                <w:szCs w:val="24"/>
                <w:lang w:val="ru-RU"/>
              </w:rPr>
              <w:tab/>
            </w:r>
            <w:proofErr w:type="gramStart"/>
            <w:r w:rsidRPr="001E0D6F">
              <w:rPr>
                <w:rFonts w:cs="Times New Roman"/>
                <w:spacing w:val="-5"/>
                <w:sz w:val="24"/>
                <w:szCs w:val="24"/>
                <w:lang w:val="ru-RU"/>
              </w:rPr>
              <w:t>по</w:t>
            </w:r>
            <w:proofErr w:type="gramEnd"/>
          </w:p>
        </w:tc>
        <w:tc>
          <w:tcPr>
            <w:tcW w:w="1791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  <w:lang w:val="ru-RU"/>
              </w:rPr>
            </w:pPr>
          </w:p>
        </w:tc>
      </w:tr>
      <w:tr w:rsidR="001E0D6F" w:rsidRPr="001E0D6F" w:rsidTr="001E0D6F">
        <w:trPr>
          <w:trHeight w:val="305"/>
        </w:trPr>
        <w:tc>
          <w:tcPr>
            <w:tcW w:w="1032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  <w:lang w:val="ru-RU"/>
              </w:rPr>
            </w:pPr>
          </w:p>
        </w:tc>
        <w:tc>
          <w:tcPr>
            <w:tcW w:w="6596" w:type="dxa"/>
            <w:gridSpan w:val="5"/>
            <w:tcBorders>
              <w:top w:val="nil"/>
              <w:bottom w:val="nil"/>
            </w:tcBorders>
          </w:tcPr>
          <w:p w:rsidR="001E0D6F" w:rsidRPr="001E0D6F" w:rsidRDefault="001E0D6F" w:rsidP="001E0D6F">
            <w:pPr>
              <w:pStyle w:val="TableParagraph"/>
              <w:tabs>
                <w:tab w:val="left" w:pos="3279"/>
                <w:tab w:val="left" w:pos="5143"/>
              </w:tabs>
              <w:spacing w:line="285" w:lineRule="exact"/>
              <w:ind w:left="75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pacing w:val="-2"/>
                <w:sz w:val="24"/>
                <w:szCs w:val="24"/>
                <w:lang w:val="ru-RU"/>
              </w:rPr>
              <w:t>м</w:t>
            </w:r>
            <w:proofErr w:type="spellStart"/>
            <w:r w:rsidRPr="001E0D6F">
              <w:rPr>
                <w:rFonts w:cs="Times New Roman"/>
                <w:spacing w:val="-2"/>
                <w:sz w:val="24"/>
                <w:szCs w:val="24"/>
              </w:rPr>
              <w:t>ежмуниципальному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2"/>
                <w:sz w:val="24"/>
                <w:szCs w:val="24"/>
              </w:rPr>
              <w:t>маршруту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E0D6F">
              <w:rPr>
                <w:rFonts w:cs="Times New Roman"/>
                <w:spacing w:val="-2"/>
                <w:sz w:val="24"/>
                <w:szCs w:val="24"/>
              </w:rPr>
              <w:t>регулярн</w:t>
            </w:r>
            <w:r w:rsidRPr="001E0D6F">
              <w:rPr>
                <w:rFonts w:cs="Times New Roman"/>
                <w:spacing w:val="-2"/>
                <w:sz w:val="24"/>
                <w:szCs w:val="24"/>
                <w:lang w:val="ru-RU"/>
              </w:rPr>
              <w:t>ых</w:t>
            </w:r>
            <w:proofErr w:type="spellEnd"/>
            <w:proofErr w:type="gramEnd"/>
          </w:p>
        </w:tc>
        <w:tc>
          <w:tcPr>
            <w:tcW w:w="1791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</w:tr>
      <w:tr w:rsidR="001E0D6F" w:rsidRPr="001E0D6F" w:rsidTr="001E0D6F">
        <w:trPr>
          <w:trHeight w:val="429"/>
        </w:trPr>
        <w:tc>
          <w:tcPr>
            <w:tcW w:w="1032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  <w:tc>
          <w:tcPr>
            <w:tcW w:w="6596" w:type="dxa"/>
            <w:gridSpan w:val="5"/>
            <w:tcBorders>
              <w:top w:val="nil"/>
            </w:tcBorders>
          </w:tcPr>
          <w:p w:rsidR="001E0D6F" w:rsidRPr="001E0D6F" w:rsidRDefault="001E0D6F" w:rsidP="001E0D6F">
            <w:pPr>
              <w:pStyle w:val="TableParagraph"/>
              <w:spacing w:line="306" w:lineRule="exact"/>
              <w:ind w:left="75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1E0D6F">
              <w:rPr>
                <w:rFonts w:cs="Times New Roman"/>
                <w:sz w:val="24"/>
                <w:szCs w:val="24"/>
              </w:rPr>
              <w:t>перевозок</w:t>
            </w:r>
            <w:proofErr w:type="spellEnd"/>
            <w:r w:rsidRPr="001E0D6F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Pr="001E0D6F">
              <w:rPr>
                <w:rFonts w:cs="Times New Roman"/>
                <w:sz w:val="24"/>
                <w:szCs w:val="24"/>
              </w:rPr>
              <w:t>(</w:t>
            </w:r>
            <w:proofErr w:type="spellStart"/>
            <w:r w:rsidRPr="001E0D6F">
              <w:rPr>
                <w:rFonts w:cs="Times New Roman"/>
                <w:sz w:val="24"/>
                <w:szCs w:val="24"/>
              </w:rPr>
              <w:t>далее</w:t>
            </w:r>
            <w:proofErr w:type="spellEnd"/>
            <w:r w:rsidRPr="001E0D6F">
              <w:rPr>
                <w:rFonts w:cs="Times New Roman"/>
                <w:spacing w:val="-14"/>
                <w:sz w:val="24"/>
                <w:szCs w:val="24"/>
              </w:rPr>
              <w:t xml:space="preserve"> </w:t>
            </w:r>
            <w:r w:rsidRPr="001E0D6F">
              <w:rPr>
                <w:rFonts w:cs="Times New Roman"/>
                <w:color w:val="0F0F0F"/>
                <w:sz w:val="24"/>
                <w:szCs w:val="24"/>
              </w:rPr>
              <w:t>-</w:t>
            </w:r>
            <w:r w:rsidRPr="001E0D6F">
              <w:rPr>
                <w:rFonts w:cs="Times New Roman"/>
                <w:color w:val="0F0F0F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1E0D6F">
              <w:rPr>
                <w:rFonts w:cs="Times New Roman"/>
                <w:sz w:val="24"/>
                <w:szCs w:val="24"/>
              </w:rPr>
              <w:t>критерий</w:t>
            </w:r>
            <w:proofErr w:type="spellEnd"/>
            <w:r w:rsidRPr="001E0D6F">
              <w:rPr>
                <w:rFonts w:cs="Times New Roman"/>
                <w:spacing w:val="-11"/>
                <w:sz w:val="24"/>
                <w:szCs w:val="24"/>
              </w:rPr>
              <w:t xml:space="preserve"> </w:t>
            </w:r>
            <w:r w:rsidRPr="001E0D6F">
              <w:rPr>
                <w:rFonts w:cs="Times New Roman"/>
                <w:sz w:val="24"/>
                <w:szCs w:val="24"/>
              </w:rPr>
              <w:t>№</w:t>
            </w:r>
            <w:r w:rsidRPr="001E0D6F">
              <w:rPr>
                <w:rFonts w:cs="Times New Roman"/>
                <w:spacing w:val="25"/>
                <w:sz w:val="24"/>
                <w:szCs w:val="24"/>
              </w:rPr>
              <w:t xml:space="preserve"> </w:t>
            </w:r>
            <w:r w:rsidRPr="001E0D6F">
              <w:rPr>
                <w:rFonts w:cs="Times New Roman"/>
                <w:spacing w:val="-5"/>
                <w:sz w:val="24"/>
                <w:szCs w:val="24"/>
              </w:rPr>
              <w:t>3):</w:t>
            </w:r>
          </w:p>
        </w:tc>
        <w:tc>
          <w:tcPr>
            <w:tcW w:w="1791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</w:tr>
      <w:tr w:rsidR="001E0D6F" w:rsidRPr="001E0D6F" w:rsidTr="001E0D6F">
        <w:trPr>
          <w:trHeight w:val="400"/>
        </w:trPr>
        <w:tc>
          <w:tcPr>
            <w:tcW w:w="1032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  <w:tc>
          <w:tcPr>
            <w:tcW w:w="3163" w:type="dxa"/>
            <w:tcBorders>
              <w:bottom w:val="nil"/>
            </w:tcBorders>
          </w:tcPr>
          <w:p w:rsidR="001E0D6F" w:rsidRPr="001E0D6F" w:rsidRDefault="001E0D6F" w:rsidP="001E0D6F">
            <w:pPr>
              <w:pStyle w:val="TableParagraph"/>
              <w:spacing w:before="79" w:line="301" w:lineRule="exact"/>
              <w:ind w:left="36" w:right="35"/>
              <w:jc w:val="center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Класс</w:t>
            </w:r>
            <w:proofErr w:type="spellEnd"/>
            <w:r w:rsidRPr="001E0D6F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2"/>
              </w:rPr>
              <w:t>транспортного</w:t>
            </w:r>
            <w:proofErr w:type="spellEnd"/>
          </w:p>
        </w:tc>
        <w:tc>
          <w:tcPr>
            <w:tcW w:w="3433" w:type="dxa"/>
            <w:gridSpan w:val="4"/>
            <w:tcBorders>
              <w:bottom w:val="nil"/>
            </w:tcBorders>
          </w:tcPr>
          <w:p w:rsidR="001E0D6F" w:rsidRPr="001E0D6F" w:rsidRDefault="001E0D6F" w:rsidP="001E0D6F">
            <w:pPr>
              <w:pStyle w:val="TableParagraph"/>
              <w:spacing w:before="79" w:line="301" w:lineRule="exact"/>
              <w:ind w:left="514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2"/>
              </w:rPr>
              <w:t>Максимальный</w:t>
            </w:r>
            <w:proofErr w:type="spellEnd"/>
            <w:r w:rsidRPr="001E0D6F">
              <w:rPr>
                <w:rFonts w:cs="Times New Roman"/>
                <w:spacing w:val="12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4"/>
              </w:rPr>
              <w:t>срок</w:t>
            </w:r>
            <w:proofErr w:type="spellEnd"/>
          </w:p>
        </w:tc>
        <w:tc>
          <w:tcPr>
            <w:tcW w:w="1791" w:type="dxa"/>
            <w:vMerge w:val="restart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</w:tr>
      <w:tr w:rsidR="001E0D6F" w:rsidRPr="001E0D6F" w:rsidTr="001E0D6F">
        <w:trPr>
          <w:trHeight w:val="301"/>
        </w:trPr>
        <w:tc>
          <w:tcPr>
            <w:tcW w:w="1032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  <w:tc>
          <w:tcPr>
            <w:tcW w:w="3163" w:type="dxa"/>
            <w:tcBorders>
              <w:top w:val="nil"/>
              <w:bottom w:val="nil"/>
            </w:tcBorders>
          </w:tcPr>
          <w:p w:rsidR="001E0D6F" w:rsidRPr="001E0D6F" w:rsidRDefault="001E0D6F" w:rsidP="001E0D6F">
            <w:pPr>
              <w:pStyle w:val="TableParagraph"/>
              <w:spacing w:line="282" w:lineRule="exact"/>
              <w:ind w:left="40" w:right="11"/>
              <w:jc w:val="center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средства</w:t>
            </w:r>
            <w:proofErr w:type="spellEnd"/>
            <w:r w:rsidRPr="001E0D6F">
              <w:rPr>
                <w:rFonts w:cs="Times New Roman"/>
                <w:spacing w:val="-7"/>
              </w:rPr>
              <w:t xml:space="preserve"> </w:t>
            </w:r>
            <w:r w:rsidRPr="001E0D6F">
              <w:rPr>
                <w:rFonts w:cs="Times New Roman"/>
              </w:rPr>
              <w:t>(</w:t>
            </w:r>
            <w:proofErr w:type="spellStart"/>
            <w:r w:rsidRPr="001E0D6F">
              <w:rPr>
                <w:rFonts w:cs="Times New Roman"/>
              </w:rPr>
              <w:t>по</w:t>
            </w:r>
            <w:proofErr w:type="spellEnd"/>
            <w:r w:rsidRPr="001E0D6F">
              <w:rPr>
                <w:rFonts w:cs="Times New Roman"/>
                <w:spacing w:val="-11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2"/>
              </w:rPr>
              <w:t>габаритной</w:t>
            </w:r>
            <w:proofErr w:type="spellEnd"/>
          </w:p>
        </w:tc>
        <w:tc>
          <w:tcPr>
            <w:tcW w:w="3433" w:type="dxa"/>
            <w:gridSpan w:val="4"/>
            <w:tcBorders>
              <w:top w:val="nil"/>
              <w:bottom w:val="nil"/>
            </w:tcBorders>
          </w:tcPr>
          <w:p w:rsidR="001E0D6F" w:rsidRPr="001E0D6F" w:rsidRDefault="001E0D6F" w:rsidP="001E0D6F">
            <w:pPr>
              <w:pStyle w:val="TableParagraph"/>
              <w:spacing w:line="282" w:lineRule="exact"/>
              <w:ind w:left="925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2"/>
              </w:rPr>
              <w:t>эксплуатации</w:t>
            </w:r>
            <w:proofErr w:type="spellEnd"/>
          </w:p>
        </w:tc>
        <w:tc>
          <w:tcPr>
            <w:tcW w:w="1791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</w:tr>
      <w:tr w:rsidR="001E0D6F" w:rsidRPr="001E0D6F" w:rsidTr="001E0D6F">
        <w:trPr>
          <w:trHeight w:val="423"/>
        </w:trPr>
        <w:tc>
          <w:tcPr>
            <w:tcW w:w="1032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  <w:tc>
          <w:tcPr>
            <w:tcW w:w="3163" w:type="dxa"/>
            <w:tcBorders>
              <w:top w:val="nil"/>
            </w:tcBorders>
          </w:tcPr>
          <w:p w:rsidR="001E0D6F" w:rsidRPr="001E0D6F" w:rsidRDefault="001E0D6F" w:rsidP="001E0D6F">
            <w:pPr>
              <w:pStyle w:val="TableParagraph"/>
              <w:spacing w:line="302" w:lineRule="exact"/>
              <w:ind w:left="47" w:right="11"/>
              <w:jc w:val="center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2"/>
              </w:rPr>
              <w:t>длине</w:t>
            </w:r>
            <w:proofErr w:type="spellEnd"/>
            <w:r w:rsidRPr="001E0D6F">
              <w:rPr>
                <w:rFonts w:cs="Times New Roman"/>
                <w:spacing w:val="-2"/>
              </w:rPr>
              <w:t>)</w:t>
            </w:r>
          </w:p>
        </w:tc>
        <w:tc>
          <w:tcPr>
            <w:tcW w:w="3433" w:type="dxa"/>
            <w:gridSpan w:val="4"/>
            <w:tcBorders>
              <w:top w:val="nil"/>
            </w:tcBorders>
          </w:tcPr>
          <w:p w:rsidR="001E0D6F" w:rsidRPr="001E0D6F" w:rsidRDefault="001E0D6F" w:rsidP="001E0D6F">
            <w:pPr>
              <w:pStyle w:val="TableParagraph"/>
              <w:spacing w:line="302" w:lineRule="exact"/>
              <w:ind w:left="401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2"/>
              </w:rPr>
              <w:t>транспортньlх</w:t>
            </w:r>
            <w:proofErr w:type="spellEnd"/>
            <w:r w:rsidRPr="001E0D6F">
              <w:rPr>
                <w:rFonts w:cs="Times New Roman"/>
                <w:spacing w:val="10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2"/>
              </w:rPr>
              <w:t>средств</w:t>
            </w:r>
            <w:proofErr w:type="spellEnd"/>
          </w:p>
        </w:tc>
        <w:tc>
          <w:tcPr>
            <w:tcW w:w="1791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</w:tr>
      <w:tr w:rsidR="001E0D6F" w:rsidRPr="001E0D6F" w:rsidTr="001E0D6F">
        <w:trPr>
          <w:trHeight w:val="522"/>
        </w:trPr>
        <w:tc>
          <w:tcPr>
            <w:tcW w:w="1032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  <w:tc>
          <w:tcPr>
            <w:tcW w:w="3163" w:type="dxa"/>
            <w:tcBorders>
              <w:bottom w:val="nil"/>
            </w:tcBorders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3433" w:type="dxa"/>
            <w:gridSpan w:val="4"/>
          </w:tcPr>
          <w:p w:rsidR="001E0D6F" w:rsidRPr="001E0D6F" w:rsidRDefault="001E0D6F" w:rsidP="001E0D6F">
            <w:pPr>
              <w:pStyle w:val="TableParagraph"/>
              <w:spacing w:before="74"/>
              <w:ind w:left="97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2"/>
              </w:rPr>
              <w:t xml:space="preserve"> </w:t>
            </w:r>
            <w:r w:rsidRPr="001E0D6F">
              <w:rPr>
                <w:rFonts w:cs="Times New Roman"/>
              </w:rPr>
              <w:t>5</w:t>
            </w:r>
            <w:r w:rsidRPr="001E0D6F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лет</w:t>
            </w:r>
            <w:proofErr w:type="spellEnd"/>
            <w:r w:rsidRPr="001E0D6F">
              <w:rPr>
                <w:rFonts w:cs="Times New Roman"/>
                <w:spacing w:val="-5"/>
              </w:rPr>
              <w:t xml:space="preserve"> </w:t>
            </w:r>
            <w:proofErr w:type="spellStart"/>
            <w:r>
              <w:rPr>
                <w:rFonts w:cs="Times New Roman"/>
                <w:spacing w:val="-2"/>
              </w:rPr>
              <w:t>вклю</w:t>
            </w:r>
            <w:proofErr w:type="spellEnd"/>
            <w:r>
              <w:rPr>
                <w:rFonts w:cs="Times New Roman"/>
                <w:spacing w:val="-2"/>
                <w:lang w:val="ru-RU"/>
              </w:rPr>
              <w:t>ч</w:t>
            </w:r>
            <w:proofErr w:type="spellStart"/>
            <w:r w:rsidRPr="001E0D6F">
              <w:rPr>
                <w:rFonts w:cs="Times New Roman"/>
                <w:spacing w:val="-2"/>
              </w:rPr>
              <w:t>ительно</w:t>
            </w:r>
            <w:proofErr w:type="spellEnd"/>
          </w:p>
        </w:tc>
        <w:tc>
          <w:tcPr>
            <w:tcW w:w="1791" w:type="dxa"/>
          </w:tcPr>
          <w:p w:rsidR="001E0D6F" w:rsidRPr="001E0D6F" w:rsidRDefault="001E0D6F" w:rsidP="001E0D6F">
            <w:pPr>
              <w:pStyle w:val="TableParagraph"/>
              <w:spacing w:before="78"/>
              <w:ind w:right="829"/>
              <w:jc w:val="right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</w:rPr>
              <w:t>3</w:t>
            </w:r>
          </w:p>
        </w:tc>
      </w:tr>
      <w:tr w:rsidR="001E0D6F" w:rsidRPr="001E0D6F" w:rsidTr="001E0D6F">
        <w:trPr>
          <w:trHeight w:val="403"/>
        </w:trPr>
        <w:tc>
          <w:tcPr>
            <w:tcW w:w="1032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  <w:tc>
          <w:tcPr>
            <w:tcW w:w="3163" w:type="dxa"/>
            <w:tcBorders>
              <w:top w:val="nil"/>
              <w:bottom w:val="nil"/>
            </w:tcBorders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879" w:type="dxa"/>
            <w:tcBorders>
              <w:bottom w:val="nil"/>
              <w:right w:val="nil"/>
            </w:tcBorders>
          </w:tcPr>
          <w:p w:rsidR="001E0D6F" w:rsidRPr="001E0D6F" w:rsidRDefault="001E0D6F" w:rsidP="001E0D6F">
            <w:pPr>
              <w:pStyle w:val="TableParagraph"/>
              <w:tabs>
                <w:tab w:val="left" w:pos="946"/>
                <w:tab w:val="left" w:pos="1340"/>
              </w:tabs>
              <w:spacing w:before="76" w:line="307" w:lineRule="exact"/>
              <w:ind w:left="6"/>
              <w:jc w:val="center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2"/>
              </w:rPr>
              <w:t>более</w:t>
            </w:r>
            <w:proofErr w:type="spellEnd"/>
            <w:r>
              <w:rPr>
                <w:rFonts w:cs="Times New Roman"/>
                <w:lang w:val="ru-RU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5</w:t>
            </w:r>
            <w:r w:rsidRPr="001E0D6F">
              <w:rPr>
                <w:rFonts w:cs="Times New Roman"/>
              </w:rPr>
              <w:tab/>
            </w:r>
            <w:proofErr w:type="spellStart"/>
            <w:r w:rsidRPr="001E0D6F">
              <w:rPr>
                <w:rFonts w:cs="Times New Roman"/>
                <w:spacing w:val="-5"/>
              </w:rPr>
              <w:t>лет</w:t>
            </w:r>
            <w:proofErr w:type="spellEnd"/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</w:tcPr>
          <w:p w:rsidR="001E0D6F" w:rsidRPr="001E0D6F" w:rsidRDefault="001E0D6F" w:rsidP="001E0D6F">
            <w:pPr>
              <w:pStyle w:val="TableParagraph"/>
              <w:spacing w:before="76" w:line="307" w:lineRule="exact"/>
              <w:ind w:right="58"/>
              <w:jc w:val="center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5"/>
              </w:rPr>
              <w:t>до</w:t>
            </w:r>
            <w:proofErr w:type="spellEnd"/>
          </w:p>
        </w:tc>
        <w:tc>
          <w:tcPr>
            <w:tcW w:w="455" w:type="dxa"/>
            <w:tcBorders>
              <w:left w:val="nil"/>
              <w:bottom w:val="nil"/>
              <w:right w:val="nil"/>
            </w:tcBorders>
          </w:tcPr>
          <w:p w:rsidR="001E0D6F" w:rsidRPr="001E0D6F" w:rsidRDefault="001E0D6F" w:rsidP="001E0D6F">
            <w:pPr>
              <w:pStyle w:val="TableParagraph"/>
              <w:spacing w:before="76" w:line="307" w:lineRule="exact"/>
              <w:ind w:left="102" w:right="27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</w:rPr>
              <w:t>7</w:t>
            </w:r>
          </w:p>
        </w:tc>
        <w:tc>
          <w:tcPr>
            <w:tcW w:w="580" w:type="dxa"/>
            <w:tcBorders>
              <w:left w:val="nil"/>
              <w:bottom w:val="nil"/>
            </w:tcBorders>
          </w:tcPr>
          <w:p w:rsidR="001E0D6F" w:rsidRPr="001E0D6F" w:rsidRDefault="001E0D6F" w:rsidP="001E0D6F">
            <w:pPr>
              <w:pStyle w:val="TableParagraph"/>
              <w:spacing w:before="76" w:line="307" w:lineRule="exact"/>
              <w:ind w:left="73"/>
              <w:jc w:val="center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5"/>
              </w:rPr>
              <w:t>лет</w:t>
            </w:r>
            <w:proofErr w:type="spellEnd"/>
          </w:p>
        </w:tc>
        <w:tc>
          <w:tcPr>
            <w:tcW w:w="1791" w:type="dxa"/>
            <w:tcBorders>
              <w:bottom w:val="nil"/>
            </w:tcBorders>
          </w:tcPr>
          <w:p w:rsidR="001E0D6F" w:rsidRPr="001E0D6F" w:rsidRDefault="001E0D6F" w:rsidP="001E0D6F">
            <w:pPr>
              <w:pStyle w:val="TableParagraph"/>
              <w:spacing w:before="80" w:line="303" w:lineRule="exact"/>
              <w:ind w:right="822"/>
              <w:jc w:val="right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</w:rPr>
              <w:t>2</w:t>
            </w:r>
          </w:p>
        </w:tc>
      </w:tr>
      <w:tr w:rsidR="001E0D6F" w:rsidRPr="001E0D6F" w:rsidTr="001E0D6F">
        <w:trPr>
          <w:trHeight w:val="382"/>
        </w:trPr>
        <w:tc>
          <w:tcPr>
            <w:tcW w:w="1032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  <w:tc>
          <w:tcPr>
            <w:tcW w:w="3163" w:type="dxa"/>
            <w:vMerge w:val="restart"/>
            <w:tcBorders>
              <w:top w:val="nil"/>
              <w:bottom w:val="nil"/>
            </w:tcBorders>
          </w:tcPr>
          <w:p w:rsidR="001E0D6F" w:rsidRPr="001E0D6F" w:rsidRDefault="001E0D6F" w:rsidP="001E0D6F">
            <w:pPr>
              <w:pStyle w:val="TableParagraph"/>
              <w:spacing w:before="255"/>
              <w:ind w:left="366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особо</w:t>
            </w:r>
            <w:proofErr w:type="spellEnd"/>
            <w:r w:rsidRPr="001E0D6F">
              <w:rPr>
                <w:rFonts w:cs="Times New Roman"/>
                <w:spacing w:val="-12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малый</w:t>
            </w:r>
            <w:proofErr w:type="spellEnd"/>
            <w:r w:rsidRPr="001E0D6F">
              <w:rPr>
                <w:rFonts w:cs="Times New Roman"/>
              </w:rPr>
              <w:t>,</w:t>
            </w:r>
            <w:r w:rsidRPr="001E0D6F">
              <w:rPr>
                <w:rFonts w:cs="Times New Roman"/>
                <w:spacing w:val="2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2"/>
              </w:rPr>
              <w:t>малый</w:t>
            </w:r>
            <w:proofErr w:type="spellEnd"/>
          </w:p>
        </w:tc>
        <w:tc>
          <w:tcPr>
            <w:tcW w:w="1879" w:type="dxa"/>
            <w:tcBorders>
              <w:top w:val="nil"/>
              <w:bottom w:val="single" w:sz="8" w:space="0" w:color="232323"/>
              <w:right w:val="nil"/>
            </w:tcBorders>
          </w:tcPr>
          <w:p w:rsidR="001E0D6F" w:rsidRPr="001E0D6F" w:rsidRDefault="001E0D6F" w:rsidP="001E0D6F">
            <w:pPr>
              <w:pStyle w:val="TableParagraph"/>
              <w:spacing w:line="304" w:lineRule="exact"/>
              <w:ind w:right="18"/>
              <w:jc w:val="center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2"/>
              </w:rPr>
              <w:t>включительно</w:t>
            </w:r>
            <w:proofErr w:type="spellEnd"/>
          </w:p>
        </w:tc>
        <w:tc>
          <w:tcPr>
            <w:tcW w:w="519" w:type="dxa"/>
            <w:tcBorders>
              <w:top w:val="nil"/>
              <w:left w:val="nil"/>
              <w:bottom w:val="single" w:sz="8" w:space="0" w:color="232323"/>
              <w:right w:val="nil"/>
            </w:tcBorders>
          </w:tcPr>
          <w:p w:rsidR="001E0D6F" w:rsidRPr="001E0D6F" w:rsidRDefault="001E0D6F" w:rsidP="001E0D6F">
            <w:pPr>
              <w:pStyle w:val="TableParagraph"/>
              <w:jc w:val="center"/>
              <w:rPr>
                <w:rFonts w:cs="Times New Roman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232323"/>
              <w:right w:val="nil"/>
            </w:tcBorders>
          </w:tcPr>
          <w:p w:rsidR="001E0D6F" w:rsidRPr="001E0D6F" w:rsidRDefault="001E0D6F" w:rsidP="001E0D6F">
            <w:pPr>
              <w:pStyle w:val="TableParagraph"/>
              <w:jc w:val="center"/>
              <w:rPr>
                <w:rFonts w:cs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232323"/>
            </w:tcBorders>
          </w:tcPr>
          <w:p w:rsidR="001E0D6F" w:rsidRPr="001E0D6F" w:rsidRDefault="001E0D6F" w:rsidP="001E0D6F">
            <w:pPr>
              <w:pStyle w:val="TableParagraph"/>
              <w:jc w:val="center"/>
              <w:rPr>
                <w:rFonts w:cs="Times New Roman"/>
              </w:rPr>
            </w:pPr>
          </w:p>
        </w:tc>
        <w:tc>
          <w:tcPr>
            <w:tcW w:w="1791" w:type="dxa"/>
            <w:tcBorders>
              <w:top w:val="nil"/>
              <w:bottom w:val="single" w:sz="8" w:space="0" w:color="232323"/>
            </w:tcBorders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</w:tr>
      <w:tr w:rsidR="001E0D6F" w:rsidRPr="001E0D6F" w:rsidTr="001E0D6F">
        <w:trPr>
          <w:trHeight w:val="434"/>
        </w:trPr>
        <w:tc>
          <w:tcPr>
            <w:tcW w:w="1032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  <w:tc>
          <w:tcPr>
            <w:tcW w:w="3163" w:type="dxa"/>
            <w:vMerge/>
            <w:tcBorders>
              <w:top w:val="nil"/>
              <w:bottom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  <w:tc>
          <w:tcPr>
            <w:tcW w:w="1879" w:type="dxa"/>
            <w:tcBorders>
              <w:top w:val="single" w:sz="8" w:space="0" w:color="232323"/>
              <w:bottom w:val="nil"/>
              <w:right w:val="nil"/>
            </w:tcBorders>
          </w:tcPr>
          <w:p w:rsidR="001E0D6F" w:rsidRPr="001E0D6F" w:rsidRDefault="001E0D6F" w:rsidP="001E0D6F">
            <w:pPr>
              <w:pStyle w:val="TableParagraph"/>
              <w:tabs>
                <w:tab w:val="left" w:pos="942"/>
                <w:tab w:val="left" w:pos="1340"/>
              </w:tabs>
              <w:spacing w:before="112" w:line="301" w:lineRule="exact"/>
              <w:ind w:left="6"/>
              <w:jc w:val="center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2"/>
              </w:rPr>
              <w:t>более</w:t>
            </w:r>
            <w:proofErr w:type="spellEnd"/>
            <w:r w:rsidRPr="001E0D6F">
              <w:rPr>
                <w:rFonts w:cs="Times New Roman"/>
              </w:rPr>
              <w:tab/>
            </w:r>
            <w:r w:rsidRPr="001E0D6F">
              <w:rPr>
                <w:rFonts w:cs="Times New Roman"/>
                <w:spacing w:val="-10"/>
              </w:rPr>
              <w:t>7</w:t>
            </w:r>
            <w:r w:rsidRPr="001E0D6F">
              <w:rPr>
                <w:rFonts w:cs="Times New Roman"/>
              </w:rPr>
              <w:tab/>
            </w:r>
            <w:proofErr w:type="spellStart"/>
            <w:r w:rsidRPr="001E0D6F">
              <w:rPr>
                <w:rFonts w:cs="Times New Roman"/>
                <w:spacing w:val="-5"/>
              </w:rPr>
              <w:t>лет</w:t>
            </w:r>
            <w:proofErr w:type="spellEnd"/>
          </w:p>
        </w:tc>
        <w:tc>
          <w:tcPr>
            <w:tcW w:w="519" w:type="dxa"/>
            <w:tcBorders>
              <w:top w:val="single" w:sz="8" w:space="0" w:color="232323"/>
              <w:left w:val="nil"/>
              <w:bottom w:val="nil"/>
              <w:right w:val="nil"/>
            </w:tcBorders>
          </w:tcPr>
          <w:p w:rsidR="001E0D6F" w:rsidRPr="001E0D6F" w:rsidRDefault="001E0D6F" w:rsidP="001E0D6F">
            <w:pPr>
              <w:pStyle w:val="TableParagraph"/>
              <w:spacing w:before="112" w:line="301" w:lineRule="exact"/>
              <w:ind w:right="60"/>
              <w:jc w:val="right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5"/>
              </w:rPr>
              <w:t>до</w:t>
            </w:r>
            <w:proofErr w:type="spellEnd"/>
          </w:p>
        </w:tc>
        <w:tc>
          <w:tcPr>
            <w:tcW w:w="455" w:type="dxa"/>
            <w:tcBorders>
              <w:top w:val="single" w:sz="8" w:space="0" w:color="232323"/>
              <w:left w:val="nil"/>
              <w:bottom w:val="nil"/>
              <w:right w:val="nil"/>
            </w:tcBorders>
          </w:tcPr>
          <w:p w:rsidR="001E0D6F" w:rsidRPr="001E0D6F" w:rsidRDefault="001E0D6F" w:rsidP="001E0D6F">
            <w:pPr>
              <w:pStyle w:val="TableParagraph"/>
              <w:spacing w:before="112" w:line="301" w:lineRule="exact"/>
              <w:ind w:left="96" w:right="27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  <w:w w:val="105"/>
              </w:rPr>
              <w:t>9</w:t>
            </w:r>
          </w:p>
        </w:tc>
        <w:tc>
          <w:tcPr>
            <w:tcW w:w="580" w:type="dxa"/>
            <w:tcBorders>
              <w:top w:val="single" w:sz="8" w:space="0" w:color="232323"/>
              <w:left w:val="nil"/>
              <w:bottom w:val="nil"/>
            </w:tcBorders>
          </w:tcPr>
          <w:p w:rsidR="001E0D6F" w:rsidRPr="001E0D6F" w:rsidRDefault="001E0D6F" w:rsidP="001E0D6F">
            <w:pPr>
              <w:pStyle w:val="TableParagraph"/>
              <w:spacing w:before="112" w:line="301" w:lineRule="exact"/>
              <w:ind w:left="73"/>
              <w:jc w:val="center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5"/>
              </w:rPr>
              <w:t>лет</w:t>
            </w:r>
            <w:proofErr w:type="spellEnd"/>
          </w:p>
        </w:tc>
        <w:tc>
          <w:tcPr>
            <w:tcW w:w="1791" w:type="dxa"/>
            <w:tcBorders>
              <w:top w:val="single" w:sz="8" w:space="0" w:color="232323"/>
              <w:bottom w:val="nil"/>
            </w:tcBorders>
          </w:tcPr>
          <w:p w:rsidR="001E0D6F" w:rsidRPr="001E0D6F" w:rsidRDefault="001E0D6F" w:rsidP="001E0D6F">
            <w:pPr>
              <w:pStyle w:val="TableParagraph"/>
              <w:spacing w:before="112" w:line="301" w:lineRule="exact"/>
              <w:ind w:right="835"/>
              <w:jc w:val="right"/>
              <w:rPr>
                <w:rFonts w:cs="Times New Roman"/>
              </w:rPr>
            </w:pPr>
            <w:r w:rsidRPr="001E0D6F">
              <w:rPr>
                <w:rFonts w:cs="Times New Roman"/>
                <w:color w:val="111111"/>
                <w:spacing w:val="-10"/>
              </w:rPr>
              <w:t>1</w:t>
            </w:r>
          </w:p>
        </w:tc>
      </w:tr>
      <w:tr w:rsidR="001E0D6F" w:rsidRPr="001E0D6F" w:rsidTr="001E0D6F">
        <w:trPr>
          <w:trHeight w:val="428"/>
        </w:trPr>
        <w:tc>
          <w:tcPr>
            <w:tcW w:w="1032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  <w:tc>
          <w:tcPr>
            <w:tcW w:w="3163" w:type="dxa"/>
            <w:tcBorders>
              <w:top w:val="nil"/>
              <w:bottom w:val="nil"/>
            </w:tcBorders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879" w:type="dxa"/>
            <w:tcBorders>
              <w:top w:val="nil"/>
              <w:right w:val="nil"/>
            </w:tcBorders>
          </w:tcPr>
          <w:p w:rsidR="001E0D6F" w:rsidRPr="001E0D6F" w:rsidRDefault="001E0D6F" w:rsidP="001E0D6F">
            <w:pPr>
              <w:pStyle w:val="TableParagraph"/>
              <w:spacing w:line="310" w:lineRule="exact"/>
              <w:ind w:right="9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  <w:spacing w:val="-2"/>
              </w:rPr>
              <w:t>вклю</w:t>
            </w:r>
            <w:proofErr w:type="spellEnd"/>
            <w:r>
              <w:rPr>
                <w:rFonts w:cs="Times New Roman"/>
                <w:spacing w:val="-2"/>
                <w:lang w:val="ru-RU"/>
              </w:rPr>
              <w:t>ч</w:t>
            </w:r>
            <w:proofErr w:type="spellStart"/>
            <w:r w:rsidRPr="001E0D6F">
              <w:rPr>
                <w:rFonts w:cs="Times New Roman"/>
                <w:spacing w:val="-2"/>
              </w:rPr>
              <w:t>ительно</w:t>
            </w:r>
            <w:proofErr w:type="spellEnd"/>
          </w:p>
        </w:tc>
        <w:tc>
          <w:tcPr>
            <w:tcW w:w="519" w:type="dxa"/>
            <w:tcBorders>
              <w:top w:val="nil"/>
              <w:left w:val="nil"/>
              <w:right w:val="nil"/>
            </w:tcBorders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455" w:type="dxa"/>
            <w:tcBorders>
              <w:top w:val="nil"/>
              <w:left w:val="nil"/>
              <w:right w:val="nil"/>
            </w:tcBorders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</w:tcBorders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91" w:type="dxa"/>
            <w:tcBorders>
              <w:top w:val="nil"/>
            </w:tcBorders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</w:tr>
      <w:tr w:rsidR="001E0D6F" w:rsidRPr="001E0D6F" w:rsidTr="001E0D6F">
        <w:trPr>
          <w:trHeight w:val="537"/>
        </w:trPr>
        <w:tc>
          <w:tcPr>
            <w:tcW w:w="1032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  <w:tc>
          <w:tcPr>
            <w:tcW w:w="3163" w:type="dxa"/>
            <w:tcBorders>
              <w:top w:val="nil"/>
            </w:tcBorders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3433" w:type="dxa"/>
            <w:gridSpan w:val="4"/>
          </w:tcPr>
          <w:p w:rsidR="001E0D6F" w:rsidRPr="001E0D6F" w:rsidRDefault="001E0D6F" w:rsidP="001E0D6F">
            <w:pPr>
              <w:pStyle w:val="TableParagraph"/>
              <w:spacing w:before="91"/>
              <w:ind w:left="82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более</w:t>
            </w:r>
            <w:proofErr w:type="spellEnd"/>
            <w:r w:rsidRPr="001E0D6F">
              <w:rPr>
                <w:rFonts w:cs="Times New Roman"/>
                <w:spacing w:val="3"/>
              </w:rPr>
              <w:t xml:space="preserve"> </w:t>
            </w:r>
            <w:r w:rsidRPr="001E0D6F">
              <w:rPr>
                <w:rFonts w:cs="Times New Roman"/>
              </w:rPr>
              <w:t>9</w:t>
            </w:r>
            <w:r w:rsidRPr="001E0D6F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5"/>
              </w:rPr>
              <w:t>лет</w:t>
            </w:r>
            <w:proofErr w:type="spellEnd"/>
          </w:p>
        </w:tc>
        <w:tc>
          <w:tcPr>
            <w:tcW w:w="1791" w:type="dxa"/>
          </w:tcPr>
          <w:p w:rsidR="001E0D6F" w:rsidRPr="001E0D6F" w:rsidRDefault="001E0D6F" w:rsidP="001E0D6F">
            <w:pPr>
              <w:pStyle w:val="TableParagraph"/>
              <w:spacing w:before="84"/>
              <w:ind w:right="837"/>
              <w:jc w:val="right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</w:rPr>
              <w:t>0</w:t>
            </w:r>
          </w:p>
        </w:tc>
      </w:tr>
      <w:tr w:rsidR="001E0D6F" w:rsidRPr="001E0D6F" w:rsidTr="001E0D6F">
        <w:trPr>
          <w:trHeight w:val="517"/>
        </w:trPr>
        <w:tc>
          <w:tcPr>
            <w:tcW w:w="1032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  <w:tc>
          <w:tcPr>
            <w:tcW w:w="3163" w:type="dxa"/>
            <w:tcBorders>
              <w:bottom w:val="nil"/>
            </w:tcBorders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3433" w:type="dxa"/>
            <w:gridSpan w:val="4"/>
          </w:tcPr>
          <w:p w:rsidR="001E0D6F" w:rsidRPr="001E0D6F" w:rsidRDefault="001E0D6F" w:rsidP="001E0D6F">
            <w:pPr>
              <w:pStyle w:val="TableParagraph"/>
              <w:spacing w:before="72"/>
              <w:ind w:left="75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</w:rPr>
              <w:t xml:space="preserve"> 6</w:t>
            </w:r>
            <w:r w:rsidRPr="001E0D6F">
              <w:rPr>
                <w:rFonts w:cs="Times New Roman"/>
                <w:spacing w:val="5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лет</w:t>
            </w:r>
            <w:proofErr w:type="spellEnd"/>
            <w:r w:rsidRPr="001E0D6F">
              <w:rPr>
                <w:rFonts w:cs="Times New Roman"/>
                <w:spacing w:val="8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2"/>
              </w:rPr>
              <w:t>включительно</w:t>
            </w:r>
            <w:proofErr w:type="spellEnd"/>
          </w:p>
        </w:tc>
        <w:tc>
          <w:tcPr>
            <w:tcW w:w="1791" w:type="dxa"/>
          </w:tcPr>
          <w:p w:rsidR="001E0D6F" w:rsidRPr="001E0D6F" w:rsidRDefault="001E0D6F" w:rsidP="001E0D6F">
            <w:pPr>
              <w:pStyle w:val="TableParagraph"/>
              <w:spacing w:before="72"/>
              <w:ind w:right="837"/>
              <w:jc w:val="right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</w:rPr>
              <w:t>3</w:t>
            </w:r>
          </w:p>
        </w:tc>
      </w:tr>
      <w:tr w:rsidR="001E0D6F" w:rsidRPr="001E0D6F" w:rsidTr="001E0D6F">
        <w:trPr>
          <w:trHeight w:val="389"/>
        </w:trPr>
        <w:tc>
          <w:tcPr>
            <w:tcW w:w="1032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  <w:tc>
          <w:tcPr>
            <w:tcW w:w="3163" w:type="dxa"/>
            <w:tcBorders>
              <w:top w:val="nil"/>
              <w:bottom w:val="nil"/>
            </w:tcBorders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879" w:type="dxa"/>
            <w:tcBorders>
              <w:bottom w:val="nil"/>
              <w:right w:val="nil"/>
            </w:tcBorders>
          </w:tcPr>
          <w:p w:rsidR="001E0D6F" w:rsidRPr="001E0D6F" w:rsidRDefault="001E0D6F" w:rsidP="001E0D6F">
            <w:pPr>
              <w:pStyle w:val="TableParagraph"/>
              <w:tabs>
                <w:tab w:val="left" w:pos="934"/>
                <w:tab w:val="left" w:pos="1333"/>
              </w:tabs>
              <w:spacing w:before="72" w:line="298" w:lineRule="exact"/>
              <w:ind w:right="5"/>
              <w:jc w:val="center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2"/>
              </w:rPr>
              <w:t>более</w:t>
            </w:r>
            <w:proofErr w:type="spellEnd"/>
            <w:r w:rsidRPr="001E0D6F">
              <w:rPr>
                <w:rFonts w:cs="Times New Roman"/>
              </w:rPr>
              <w:tab/>
            </w:r>
            <w:r w:rsidRPr="001E0D6F">
              <w:rPr>
                <w:rFonts w:cs="Times New Roman"/>
                <w:spacing w:val="-10"/>
              </w:rPr>
              <w:t>6</w:t>
            </w:r>
            <w:r w:rsidRPr="001E0D6F">
              <w:rPr>
                <w:rFonts w:cs="Times New Roman"/>
              </w:rPr>
              <w:tab/>
            </w:r>
            <w:proofErr w:type="spellStart"/>
            <w:r w:rsidRPr="001E0D6F">
              <w:rPr>
                <w:rFonts w:cs="Times New Roman"/>
                <w:spacing w:val="-5"/>
              </w:rPr>
              <w:t>лет</w:t>
            </w:r>
            <w:proofErr w:type="spellEnd"/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</w:tcPr>
          <w:p w:rsidR="001E0D6F" w:rsidRPr="001E0D6F" w:rsidRDefault="001E0D6F" w:rsidP="001E0D6F">
            <w:pPr>
              <w:pStyle w:val="TableParagraph"/>
              <w:spacing w:before="72" w:line="298" w:lineRule="exact"/>
              <w:ind w:right="65"/>
              <w:jc w:val="right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5"/>
              </w:rPr>
              <w:t>до</w:t>
            </w:r>
            <w:proofErr w:type="spellEnd"/>
          </w:p>
        </w:tc>
        <w:tc>
          <w:tcPr>
            <w:tcW w:w="455" w:type="dxa"/>
            <w:tcBorders>
              <w:left w:val="nil"/>
              <w:bottom w:val="nil"/>
              <w:right w:val="nil"/>
            </w:tcBorders>
          </w:tcPr>
          <w:p w:rsidR="001E0D6F" w:rsidRPr="001E0D6F" w:rsidRDefault="001E0D6F" w:rsidP="001E0D6F">
            <w:pPr>
              <w:pStyle w:val="TableParagraph"/>
              <w:spacing w:before="72" w:line="298" w:lineRule="exact"/>
              <w:ind w:left="88" w:right="27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  <w:w w:val="105"/>
              </w:rPr>
              <w:t>8</w:t>
            </w:r>
          </w:p>
        </w:tc>
        <w:tc>
          <w:tcPr>
            <w:tcW w:w="580" w:type="dxa"/>
            <w:tcBorders>
              <w:left w:val="nil"/>
              <w:bottom w:val="nil"/>
            </w:tcBorders>
          </w:tcPr>
          <w:p w:rsidR="001E0D6F" w:rsidRPr="001E0D6F" w:rsidRDefault="001E0D6F" w:rsidP="001E0D6F">
            <w:pPr>
              <w:pStyle w:val="TableParagraph"/>
              <w:spacing w:before="72" w:line="298" w:lineRule="exact"/>
              <w:ind w:left="73" w:right="15"/>
              <w:jc w:val="center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5"/>
              </w:rPr>
              <w:t>лет</w:t>
            </w:r>
            <w:proofErr w:type="spellEnd"/>
          </w:p>
        </w:tc>
        <w:tc>
          <w:tcPr>
            <w:tcW w:w="1791" w:type="dxa"/>
            <w:tcBorders>
              <w:bottom w:val="nil"/>
            </w:tcBorders>
          </w:tcPr>
          <w:p w:rsidR="001E0D6F" w:rsidRPr="001E0D6F" w:rsidRDefault="001E0D6F" w:rsidP="001E0D6F">
            <w:pPr>
              <w:pStyle w:val="TableParagraph"/>
              <w:spacing w:before="72" w:line="298" w:lineRule="exact"/>
              <w:ind w:right="833"/>
              <w:jc w:val="right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  <w:w w:val="105"/>
              </w:rPr>
              <w:t>2</w:t>
            </w:r>
          </w:p>
        </w:tc>
      </w:tr>
      <w:tr w:rsidR="001E0D6F" w:rsidRPr="001E0D6F" w:rsidTr="001E0D6F">
        <w:trPr>
          <w:trHeight w:val="425"/>
        </w:trPr>
        <w:tc>
          <w:tcPr>
            <w:tcW w:w="1032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  <w:tc>
          <w:tcPr>
            <w:tcW w:w="3163" w:type="dxa"/>
            <w:vMerge w:val="restart"/>
            <w:tcBorders>
              <w:top w:val="nil"/>
              <w:bottom w:val="nil"/>
            </w:tcBorders>
          </w:tcPr>
          <w:p w:rsidR="001E0D6F" w:rsidRPr="001E0D6F" w:rsidRDefault="001E0D6F" w:rsidP="001E0D6F">
            <w:pPr>
              <w:pStyle w:val="TableParagraph"/>
              <w:spacing w:before="250"/>
              <w:ind w:left="36" w:right="47"/>
              <w:jc w:val="center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2"/>
              </w:rPr>
              <w:t>средний</w:t>
            </w:r>
            <w:proofErr w:type="spellEnd"/>
          </w:p>
        </w:tc>
        <w:tc>
          <w:tcPr>
            <w:tcW w:w="1879" w:type="dxa"/>
            <w:tcBorders>
              <w:top w:val="nil"/>
              <w:right w:val="nil"/>
            </w:tcBorders>
          </w:tcPr>
          <w:p w:rsidR="001E0D6F" w:rsidRPr="001E0D6F" w:rsidRDefault="001E0D6F" w:rsidP="001E0D6F">
            <w:pPr>
              <w:pStyle w:val="TableParagraph"/>
              <w:spacing w:line="306" w:lineRule="exact"/>
              <w:ind w:left="6" w:right="36"/>
              <w:jc w:val="center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2"/>
              </w:rPr>
              <w:t>включительно</w:t>
            </w:r>
            <w:proofErr w:type="spellEnd"/>
          </w:p>
        </w:tc>
        <w:tc>
          <w:tcPr>
            <w:tcW w:w="519" w:type="dxa"/>
            <w:tcBorders>
              <w:top w:val="nil"/>
              <w:left w:val="nil"/>
              <w:right w:val="nil"/>
            </w:tcBorders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455" w:type="dxa"/>
            <w:tcBorders>
              <w:top w:val="nil"/>
              <w:left w:val="nil"/>
              <w:right w:val="nil"/>
            </w:tcBorders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</w:tcBorders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91" w:type="dxa"/>
            <w:tcBorders>
              <w:top w:val="nil"/>
            </w:tcBorders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</w:tr>
      <w:tr w:rsidR="001E0D6F" w:rsidRPr="001E0D6F" w:rsidTr="001E0D6F">
        <w:trPr>
          <w:trHeight w:val="834"/>
        </w:trPr>
        <w:tc>
          <w:tcPr>
            <w:tcW w:w="1032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  <w:tc>
          <w:tcPr>
            <w:tcW w:w="3163" w:type="dxa"/>
            <w:vMerge/>
            <w:tcBorders>
              <w:top w:val="nil"/>
              <w:bottom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  <w:tc>
          <w:tcPr>
            <w:tcW w:w="1879" w:type="dxa"/>
            <w:tcBorders>
              <w:right w:val="nil"/>
            </w:tcBorders>
          </w:tcPr>
          <w:p w:rsidR="001E0D6F" w:rsidRPr="001E0D6F" w:rsidRDefault="001E0D6F" w:rsidP="001E0D6F">
            <w:pPr>
              <w:pStyle w:val="TableParagraph"/>
              <w:tabs>
                <w:tab w:val="left" w:pos="983"/>
                <w:tab w:val="left" w:pos="1351"/>
              </w:tabs>
              <w:spacing w:before="82" w:line="235" w:lineRule="auto"/>
              <w:ind w:left="72" w:right="102" w:firstLine="3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2"/>
              </w:rPr>
              <w:t>более</w:t>
            </w:r>
            <w:proofErr w:type="spellEnd"/>
            <w:r w:rsidRPr="001E0D6F">
              <w:rPr>
                <w:rFonts w:cs="Times New Roman"/>
              </w:rPr>
              <w:tab/>
            </w:r>
            <w:r w:rsidRPr="001E0D6F">
              <w:rPr>
                <w:rFonts w:cs="Times New Roman"/>
                <w:spacing w:val="-10"/>
              </w:rPr>
              <w:t>8</w:t>
            </w:r>
            <w:r w:rsidRPr="001E0D6F">
              <w:rPr>
                <w:rFonts w:cs="Times New Roman"/>
              </w:rPr>
              <w:tab/>
            </w:r>
            <w:proofErr w:type="spellStart"/>
            <w:r w:rsidRPr="001E0D6F">
              <w:rPr>
                <w:rFonts w:cs="Times New Roman"/>
                <w:spacing w:val="-4"/>
              </w:rPr>
              <w:t>лет</w:t>
            </w:r>
            <w:proofErr w:type="spellEnd"/>
            <w:r w:rsidRPr="001E0D6F">
              <w:rPr>
                <w:rFonts w:cs="Times New Roman"/>
                <w:spacing w:val="-4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4"/>
              </w:rPr>
              <w:t>включительно</w:t>
            </w:r>
            <w:proofErr w:type="spellEnd"/>
          </w:p>
        </w:tc>
        <w:tc>
          <w:tcPr>
            <w:tcW w:w="519" w:type="dxa"/>
            <w:tcBorders>
              <w:left w:val="nil"/>
              <w:right w:val="nil"/>
            </w:tcBorders>
          </w:tcPr>
          <w:p w:rsidR="001E0D6F" w:rsidRPr="001E0D6F" w:rsidRDefault="001E0D6F" w:rsidP="001E0D6F">
            <w:pPr>
              <w:pStyle w:val="TableParagraph"/>
              <w:spacing w:before="76"/>
              <w:ind w:left="90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5"/>
              </w:rPr>
              <w:t>до</w:t>
            </w:r>
            <w:proofErr w:type="spellEnd"/>
          </w:p>
        </w:tc>
        <w:tc>
          <w:tcPr>
            <w:tcW w:w="455" w:type="dxa"/>
            <w:tcBorders>
              <w:left w:val="nil"/>
              <w:right w:val="nil"/>
            </w:tcBorders>
          </w:tcPr>
          <w:p w:rsidR="001E0D6F" w:rsidRPr="001E0D6F" w:rsidRDefault="001E0D6F" w:rsidP="001E0D6F">
            <w:pPr>
              <w:pStyle w:val="TableParagraph"/>
              <w:spacing w:before="76"/>
              <w:ind w:right="27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10</w:t>
            </w:r>
          </w:p>
        </w:tc>
        <w:tc>
          <w:tcPr>
            <w:tcW w:w="580" w:type="dxa"/>
            <w:tcBorders>
              <w:left w:val="nil"/>
            </w:tcBorders>
          </w:tcPr>
          <w:p w:rsidR="001E0D6F" w:rsidRPr="001E0D6F" w:rsidRDefault="001E0D6F" w:rsidP="001E0D6F">
            <w:pPr>
              <w:pStyle w:val="TableParagraph"/>
              <w:spacing w:before="76"/>
              <w:ind w:left="73" w:right="8"/>
              <w:jc w:val="center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5"/>
              </w:rPr>
              <w:t>лет</w:t>
            </w:r>
            <w:proofErr w:type="spellEnd"/>
          </w:p>
        </w:tc>
        <w:tc>
          <w:tcPr>
            <w:tcW w:w="1791" w:type="dxa"/>
          </w:tcPr>
          <w:p w:rsidR="001E0D6F" w:rsidRPr="001E0D6F" w:rsidRDefault="001E0D6F" w:rsidP="001E0D6F">
            <w:pPr>
              <w:pStyle w:val="TableParagraph"/>
              <w:spacing w:before="84"/>
              <w:ind w:right="842"/>
              <w:jc w:val="right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</w:rPr>
              <w:t>1</w:t>
            </w:r>
          </w:p>
        </w:tc>
      </w:tr>
      <w:tr w:rsidR="001E0D6F" w:rsidRPr="001E0D6F" w:rsidTr="001E0D6F">
        <w:trPr>
          <w:trHeight w:val="522"/>
        </w:trPr>
        <w:tc>
          <w:tcPr>
            <w:tcW w:w="1032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  <w:tc>
          <w:tcPr>
            <w:tcW w:w="3163" w:type="dxa"/>
            <w:tcBorders>
              <w:top w:val="nil"/>
            </w:tcBorders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3433" w:type="dxa"/>
            <w:gridSpan w:val="4"/>
          </w:tcPr>
          <w:p w:rsidR="001E0D6F" w:rsidRPr="001E0D6F" w:rsidRDefault="001E0D6F" w:rsidP="001E0D6F">
            <w:pPr>
              <w:pStyle w:val="TableParagraph"/>
              <w:spacing w:before="76"/>
              <w:ind w:left="68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более</w:t>
            </w:r>
            <w:proofErr w:type="spellEnd"/>
            <w:r w:rsidRPr="001E0D6F">
              <w:rPr>
                <w:rFonts w:cs="Times New Roman"/>
                <w:spacing w:val="5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3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5"/>
              </w:rPr>
              <w:t>лет</w:t>
            </w:r>
            <w:proofErr w:type="spellEnd"/>
          </w:p>
        </w:tc>
        <w:tc>
          <w:tcPr>
            <w:tcW w:w="1791" w:type="dxa"/>
          </w:tcPr>
          <w:p w:rsidR="001E0D6F" w:rsidRPr="001E0D6F" w:rsidRDefault="001E0D6F" w:rsidP="001E0D6F">
            <w:pPr>
              <w:pStyle w:val="TableParagraph"/>
              <w:spacing w:before="76"/>
              <w:ind w:right="843"/>
              <w:jc w:val="right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</w:rPr>
              <w:t>0</w:t>
            </w:r>
          </w:p>
        </w:tc>
      </w:tr>
      <w:tr w:rsidR="001E0D6F" w:rsidRPr="001E0D6F" w:rsidTr="001E0D6F">
        <w:trPr>
          <w:trHeight w:val="469"/>
        </w:trPr>
        <w:tc>
          <w:tcPr>
            <w:tcW w:w="1032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  <w:tc>
          <w:tcPr>
            <w:tcW w:w="3163" w:type="dxa"/>
            <w:vMerge w:val="restart"/>
          </w:tcPr>
          <w:p w:rsidR="001E0D6F" w:rsidRPr="001E0D6F" w:rsidRDefault="001E0D6F" w:rsidP="001E0D6F">
            <w:pPr>
              <w:pStyle w:val="TableParagraph"/>
              <w:spacing w:before="9"/>
              <w:rPr>
                <w:rFonts w:cs="Times New Roman"/>
              </w:rPr>
            </w:pPr>
          </w:p>
          <w:p w:rsidR="001E0D6F" w:rsidRPr="001E0D6F" w:rsidRDefault="001E0D6F" w:rsidP="001E0D6F">
            <w:pPr>
              <w:pStyle w:val="TableParagraph"/>
              <w:ind w:left="70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большой</w:t>
            </w:r>
            <w:proofErr w:type="spellEnd"/>
            <w:r w:rsidRPr="001E0D6F">
              <w:rPr>
                <w:rFonts w:cs="Times New Roman"/>
              </w:rPr>
              <w:t>,</w:t>
            </w:r>
            <w:r w:rsidRPr="001E0D6F">
              <w:rPr>
                <w:rFonts w:cs="Times New Roman"/>
                <w:spacing w:val="-3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особо</w:t>
            </w:r>
            <w:proofErr w:type="spellEnd"/>
            <w:r w:rsidRPr="001E0D6F">
              <w:rPr>
                <w:rFonts w:cs="Times New Roman"/>
                <w:spacing w:val="-6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2"/>
              </w:rPr>
              <w:t>большой</w:t>
            </w:r>
            <w:proofErr w:type="spellEnd"/>
          </w:p>
        </w:tc>
        <w:tc>
          <w:tcPr>
            <w:tcW w:w="3433" w:type="dxa"/>
            <w:gridSpan w:val="4"/>
            <w:tcBorders>
              <w:bottom w:val="single" w:sz="8" w:space="0" w:color="0F0F0F"/>
            </w:tcBorders>
          </w:tcPr>
          <w:p w:rsidR="001E0D6F" w:rsidRPr="001E0D6F" w:rsidRDefault="001E0D6F" w:rsidP="001E0D6F">
            <w:pPr>
              <w:pStyle w:val="TableParagraph"/>
              <w:spacing w:before="72"/>
              <w:ind w:left="68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2"/>
              </w:rPr>
              <w:t xml:space="preserve"> </w:t>
            </w:r>
            <w:r w:rsidRPr="001E0D6F">
              <w:rPr>
                <w:rFonts w:cs="Times New Roman"/>
              </w:rPr>
              <w:t>7</w:t>
            </w:r>
            <w:r w:rsidRPr="001E0D6F">
              <w:rPr>
                <w:rFonts w:cs="Times New Roman"/>
                <w:spacing w:val="5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лет</w:t>
            </w:r>
            <w:proofErr w:type="spellEnd"/>
            <w:r w:rsidRPr="001E0D6F">
              <w:rPr>
                <w:rFonts w:cs="Times New Roman"/>
                <w:spacing w:val="-1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2"/>
              </w:rPr>
              <w:t>включительно</w:t>
            </w:r>
            <w:proofErr w:type="spellEnd"/>
          </w:p>
        </w:tc>
        <w:tc>
          <w:tcPr>
            <w:tcW w:w="1791" w:type="dxa"/>
            <w:tcBorders>
              <w:bottom w:val="single" w:sz="8" w:space="0" w:color="0C0C0C"/>
            </w:tcBorders>
          </w:tcPr>
          <w:p w:rsidR="001E0D6F" w:rsidRPr="001E0D6F" w:rsidRDefault="001E0D6F" w:rsidP="001E0D6F">
            <w:pPr>
              <w:pStyle w:val="TableParagraph"/>
              <w:spacing w:before="72"/>
              <w:ind w:right="852"/>
              <w:jc w:val="right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</w:rPr>
              <w:t>4</w:t>
            </w:r>
          </w:p>
        </w:tc>
      </w:tr>
      <w:tr w:rsidR="001E0D6F" w:rsidRPr="001E0D6F" w:rsidTr="001E0D6F">
        <w:trPr>
          <w:trHeight w:val="560"/>
        </w:trPr>
        <w:tc>
          <w:tcPr>
            <w:tcW w:w="1032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  <w:tc>
          <w:tcPr>
            <w:tcW w:w="3163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  <w:tc>
          <w:tcPr>
            <w:tcW w:w="1879" w:type="dxa"/>
            <w:tcBorders>
              <w:top w:val="single" w:sz="8" w:space="0" w:color="0F0F0F"/>
              <w:right w:val="nil"/>
            </w:tcBorders>
          </w:tcPr>
          <w:p w:rsidR="001E0D6F" w:rsidRPr="001E0D6F" w:rsidRDefault="001E0D6F" w:rsidP="001E0D6F">
            <w:pPr>
              <w:pStyle w:val="TableParagraph"/>
              <w:tabs>
                <w:tab w:val="left" w:pos="928"/>
                <w:tab w:val="left" w:pos="1326"/>
              </w:tabs>
              <w:spacing w:before="107"/>
              <w:ind w:right="27"/>
              <w:jc w:val="center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2"/>
              </w:rPr>
              <w:t>более</w:t>
            </w:r>
            <w:proofErr w:type="spellEnd"/>
            <w:r w:rsidRPr="001E0D6F">
              <w:rPr>
                <w:rFonts w:cs="Times New Roman"/>
              </w:rPr>
              <w:tab/>
            </w:r>
            <w:r w:rsidRPr="001E0D6F">
              <w:rPr>
                <w:rFonts w:cs="Times New Roman"/>
                <w:spacing w:val="-10"/>
              </w:rPr>
              <w:t>7</w:t>
            </w:r>
            <w:r w:rsidRPr="001E0D6F">
              <w:rPr>
                <w:rFonts w:cs="Times New Roman"/>
              </w:rPr>
              <w:tab/>
            </w:r>
            <w:proofErr w:type="spellStart"/>
            <w:r w:rsidRPr="001E0D6F">
              <w:rPr>
                <w:rFonts w:cs="Times New Roman"/>
                <w:spacing w:val="-5"/>
              </w:rPr>
              <w:t>лет</w:t>
            </w:r>
            <w:proofErr w:type="spellEnd"/>
          </w:p>
        </w:tc>
        <w:tc>
          <w:tcPr>
            <w:tcW w:w="519" w:type="dxa"/>
            <w:tcBorders>
              <w:top w:val="single" w:sz="8" w:space="0" w:color="0F0F0F"/>
              <w:left w:val="nil"/>
              <w:right w:val="nil"/>
            </w:tcBorders>
          </w:tcPr>
          <w:p w:rsidR="001E0D6F" w:rsidRPr="001E0D6F" w:rsidRDefault="001E0D6F" w:rsidP="001E0D6F">
            <w:pPr>
              <w:pStyle w:val="TableParagraph"/>
              <w:spacing w:before="107"/>
              <w:ind w:right="80"/>
              <w:jc w:val="right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5"/>
              </w:rPr>
              <w:t>до</w:t>
            </w:r>
            <w:proofErr w:type="spellEnd"/>
          </w:p>
        </w:tc>
        <w:tc>
          <w:tcPr>
            <w:tcW w:w="455" w:type="dxa"/>
            <w:tcBorders>
              <w:top w:val="single" w:sz="8" w:space="0" w:color="0F0F0F"/>
              <w:left w:val="nil"/>
              <w:right w:val="nil"/>
            </w:tcBorders>
          </w:tcPr>
          <w:p w:rsidR="001E0D6F" w:rsidRPr="001E0D6F" w:rsidRDefault="001E0D6F" w:rsidP="001E0D6F">
            <w:pPr>
              <w:pStyle w:val="TableParagraph"/>
              <w:spacing w:before="107"/>
              <w:ind w:left="75" w:right="35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  <w:w w:val="105"/>
              </w:rPr>
              <w:t>9</w:t>
            </w:r>
          </w:p>
        </w:tc>
        <w:tc>
          <w:tcPr>
            <w:tcW w:w="580" w:type="dxa"/>
            <w:tcBorders>
              <w:top w:val="single" w:sz="8" w:space="0" w:color="0F0F0F"/>
              <w:left w:val="nil"/>
            </w:tcBorders>
          </w:tcPr>
          <w:p w:rsidR="001E0D6F" w:rsidRPr="001E0D6F" w:rsidRDefault="001E0D6F" w:rsidP="001E0D6F">
            <w:pPr>
              <w:pStyle w:val="TableParagraph"/>
              <w:spacing w:before="107"/>
              <w:ind w:left="73" w:right="29"/>
              <w:jc w:val="center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5"/>
              </w:rPr>
              <w:t>лет</w:t>
            </w:r>
            <w:proofErr w:type="spellEnd"/>
          </w:p>
        </w:tc>
        <w:tc>
          <w:tcPr>
            <w:tcW w:w="1791" w:type="dxa"/>
            <w:tcBorders>
              <w:top w:val="single" w:sz="8" w:space="0" w:color="0C0C0C"/>
            </w:tcBorders>
          </w:tcPr>
          <w:p w:rsidR="001E0D6F" w:rsidRPr="001E0D6F" w:rsidRDefault="001E0D6F" w:rsidP="001E0D6F">
            <w:pPr>
              <w:pStyle w:val="TableParagraph"/>
              <w:spacing w:before="115"/>
              <w:ind w:right="851"/>
              <w:jc w:val="right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</w:rPr>
              <w:t>3</w:t>
            </w:r>
          </w:p>
        </w:tc>
      </w:tr>
    </w:tbl>
    <w:p w:rsidR="001E0D6F" w:rsidRPr="001E0D6F" w:rsidRDefault="001E0D6F" w:rsidP="001E0D6F">
      <w:pPr>
        <w:pStyle w:val="TableParagraph"/>
        <w:jc w:val="right"/>
        <w:sectPr w:rsidR="001E0D6F" w:rsidRPr="001E0D6F" w:rsidSect="001E0D6F">
          <w:type w:val="continuous"/>
          <w:pgSz w:w="11910" w:h="16840"/>
          <w:pgMar w:top="720" w:right="708" w:bottom="280" w:left="1559" w:header="468" w:footer="0" w:gutter="0"/>
          <w:cols w:space="720"/>
        </w:sectPr>
      </w:pPr>
    </w:p>
    <w:p w:rsidR="001E0D6F" w:rsidRPr="001E0D6F" w:rsidRDefault="001E0D6F" w:rsidP="001E0D6F">
      <w:pPr>
        <w:pStyle w:val="aa"/>
        <w:spacing w:before="226" w:after="1"/>
        <w:rPr>
          <w:sz w:val="22"/>
          <w:szCs w:val="22"/>
        </w:rPr>
      </w:pPr>
    </w:p>
    <w:tbl>
      <w:tblPr>
        <w:tblStyle w:val="TableNormal"/>
        <w:tblW w:w="0" w:type="auto"/>
        <w:tblInd w:w="145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3216"/>
        <w:gridCol w:w="1891"/>
        <w:gridCol w:w="495"/>
        <w:gridCol w:w="491"/>
        <w:gridCol w:w="499"/>
        <w:gridCol w:w="1801"/>
      </w:tblGrid>
      <w:tr w:rsidR="001E0D6F" w:rsidRPr="001E0D6F" w:rsidTr="001E0D6F">
        <w:trPr>
          <w:trHeight w:val="556"/>
        </w:trPr>
        <w:tc>
          <w:tcPr>
            <w:tcW w:w="1032" w:type="dxa"/>
            <w:vMerge w:val="restart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3216" w:type="dxa"/>
            <w:vMerge w:val="restart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3376" w:type="dxa"/>
            <w:gridSpan w:val="4"/>
          </w:tcPr>
          <w:p w:rsidR="001E0D6F" w:rsidRPr="001E0D6F" w:rsidRDefault="001E0D6F" w:rsidP="001E0D6F">
            <w:pPr>
              <w:pStyle w:val="TableParagraph"/>
              <w:spacing w:before="91"/>
              <w:ind w:left="88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2"/>
              </w:rPr>
              <w:t>включительно</w:t>
            </w:r>
            <w:proofErr w:type="spellEnd"/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</w:tr>
      <w:tr w:rsidR="001E0D6F" w:rsidRPr="001E0D6F" w:rsidTr="001E0D6F">
        <w:trPr>
          <w:trHeight w:val="839"/>
        </w:trPr>
        <w:tc>
          <w:tcPr>
            <w:tcW w:w="1032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  <w:tc>
          <w:tcPr>
            <w:tcW w:w="3216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right w:val="nil"/>
            </w:tcBorders>
          </w:tcPr>
          <w:p w:rsidR="001E0D6F" w:rsidRPr="001E0D6F" w:rsidRDefault="001E0D6F" w:rsidP="001E0D6F">
            <w:pPr>
              <w:pStyle w:val="TableParagraph"/>
              <w:tabs>
                <w:tab w:val="left" w:pos="992"/>
                <w:tab w:val="left" w:pos="1361"/>
              </w:tabs>
              <w:spacing w:before="79" w:line="249" w:lineRule="auto"/>
              <w:ind w:left="82" w:right="115" w:firstLine="3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2"/>
              </w:rPr>
              <w:t>более</w:t>
            </w:r>
            <w:proofErr w:type="spellEnd"/>
            <w:r w:rsidRPr="001E0D6F">
              <w:rPr>
                <w:rFonts w:cs="Times New Roman"/>
              </w:rPr>
              <w:tab/>
            </w:r>
            <w:r w:rsidRPr="001E0D6F">
              <w:rPr>
                <w:rFonts w:cs="Times New Roman"/>
                <w:spacing w:val="-10"/>
              </w:rPr>
              <w:t>9</w:t>
            </w:r>
            <w:r w:rsidRPr="001E0D6F">
              <w:rPr>
                <w:rFonts w:cs="Times New Roman"/>
              </w:rPr>
              <w:tab/>
            </w:r>
            <w:proofErr w:type="spellStart"/>
            <w:r w:rsidRPr="001E0D6F">
              <w:rPr>
                <w:rFonts w:cs="Times New Roman"/>
                <w:spacing w:val="-4"/>
              </w:rPr>
              <w:t>лет</w:t>
            </w:r>
            <w:proofErr w:type="spellEnd"/>
            <w:r w:rsidRPr="001E0D6F">
              <w:rPr>
                <w:rFonts w:cs="Times New Roman"/>
                <w:spacing w:val="-4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2"/>
              </w:rPr>
              <w:t>включительно</w:t>
            </w:r>
            <w:proofErr w:type="spellEnd"/>
          </w:p>
        </w:tc>
        <w:tc>
          <w:tcPr>
            <w:tcW w:w="495" w:type="dxa"/>
            <w:tcBorders>
              <w:left w:val="nil"/>
              <w:right w:val="nil"/>
            </w:tcBorders>
          </w:tcPr>
          <w:p w:rsidR="001E0D6F" w:rsidRPr="001E0D6F" w:rsidRDefault="001E0D6F" w:rsidP="001E0D6F">
            <w:pPr>
              <w:pStyle w:val="TableParagraph"/>
              <w:spacing w:before="79"/>
              <w:ind w:right="50"/>
              <w:jc w:val="center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5"/>
                <w:w w:val="105"/>
              </w:rPr>
              <w:t>до</w:t>
            </w:r>
            <w:proofErr w:type="spellEnd"/>
          </w:p>
        </w:tc>
        <w:tc>
          <w:tcPr>
            <w:tcW w:w="491" w:type="dxa"/>
            <w:tcBorders>
              <w:left w:val="nil"/>
              <w:right w:val="nil"/>
            </w:tcBorders>
          </w:tcPr>
          <w:p w:rsidR="001E0D6F" w:rsidRPr="001E0D6F" w:rsidRDefault="001E0D6F" w:rsidP="001E0D6F">
            <w:pPr>
              <w:pStyle w:val="TableParagraph"/>
              <w:spacing w:before="79"/>
              <w:ind w:left="20" w:right="35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  <w:w w:val="105"/>
              </w:rPr>
              <w:t>11</w:t>
            </w:r>
          </w:p>
        </w:tc>
        <w:tc>
          <w:tcPr>
            <w:tcW w:w="499" w:type="dxa"/>
            <w:tcBorders>
              <w:left w:val="nil"/>
            </w:tcBorders>
          </w:tcPr>
          <w:p w:rsidR="001E0D6F" w:rsidRPr="001E0D6F" w:rsidRDefault="001E0D6F" w:rsidP="001E0D6F">
            <w:pPr>
              <w:pStyle w:val="TableParagraph"/>
              <w:spacing w:before="79"/>
              <w:ind w:right="1"/>
              <w:jc w:val="right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5"/>
              </w:rPr>
              <w:t>лет</w:t>
            </w:r>
            <w:proofErr w:type="spellEnd"/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75"/>
              <w:ind w:left="149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  <w:w w:val="105"/>
              </w:rPr>
              <w:t>2</w:t>
            </w:r>
          </w:p>
        </w:tc>
      </w:tr>
      <w:tr w:rsidR="001E0D6F" w:rsidRPr="001E0D6F" w:rsidTr="001E0D6F">
        <w:trPr>
          <w:trHeight w:val="844"/>
        </w:trPr>
        <w:tc>
          <w:tcPr>
            <w:tcW w:w="1032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  <w:tc>
          <w:tcPr>
            <w:tcW w:w="3216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right w:val="nil"/>
            </w:tcBorders>
          </w:tcPr>
          <w:p w:rsidR="001E0D6F" w:rsidRPr="001E0D6F" w:rsidRDefault="001E0D6F" w:rsidP="001E0D6F">
            <w:pPr>
              <w:pStyle w:val="TableParagraph"/>
              <w:tabs>
                <w:tab w:val="left" w:pos="957"/>
                <w:tab w:val="left" w:pos="1440"/>
              </w:tabs>
              <w:spacing w:before="88" w:line="249" w:lineRule="auto"/>
              <w:ind w:left="74" w:right="64" w:firstLine="3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2"/>
              </w:rPr>
              <w:t>более</w:t>
            </w:r>
            <w:proofErr w:type="spellEnd"/>
            <w:r w:rsidRPr="001E0D6F">
              <w:rPr>
                <w:rFonts w:cs="Times New Roman"/>
              </w:rPr>
              <w:tab/>
            </w:r>
            <w:r w:rsidRPr="001E0D6F">
              <w:rPr>
                <w:rFonts w:cs="Times New Roman"/>
                <w:spacing w:val="-6"/>
              </w:rPr>
              <w:t>11</w:t>
            </w:r>
            <w:r w:rsidRPr="001E0D6F">
              <w:rPr>
                <w:rFonts w:cs="Times New Roman"/>
              </w:rPr>
              <w:tab/>
            </w:r>
            <w:proofErr w:type="spellStart"/>
            <w:r w:rsidRPr="001E0D6F">
              <w:rPr>
                <w:rFonts w:cs="Times New Roman"/>
                <w:spacing w:val="-4"/>
              </w:rPr>
              <w:t>лет</w:t>
            </w:r>
            <w:proofErr w:type="spellEnd"/>
            <w:r w:rsidRPr="001E0D6F">
              <w:rPr>
                <w:rFonts w:cs="Times New Roman"/>
                <w:spacing w:val="-4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2"/>
              </w:rPr>
              <w:t>включительно</w:t>
            </w:r>
            <w:proofErr w:type="spellEnd"/>
          </w:p>
        </w:tc>
        <w:tc>
          <w:tcPr>
            <w:tcW w:w="495" w:type="dxa"/>
            <w:tcBorders>
              <w:left w:val="nil"/>
              <w:right w:val="nil"/>
            </w:tcBorders>
          </w:tcPr>
          <w:p w:rsidR="001E0D6F" w:rsidRPr="001E0D6F" w:rsidRDefault="001E0D6F" w:rsidP="001E0D6F">
            <w:pPr>
              <w:pStyle w:val="TableParagraph"/>
              <w:spacing w:before="88"/>
              <w:ind w:left="54"/>
              <w:jc w:val="center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5"/>
              </w:rPr>
              <w:t>до</w:t>
            </w:r>
            <w:proofErr w:type="spellEnd"/>
          </w:p>
        </w:tc>
        <w:tc>
          <w:tcPr>
            <w:tcW w:w="491" w:type="dxa"/>
            <w:tcBorders>
              <w:left w:val="nil"/>
              <w:right w:val="nil"/>
            </w:tcBorders>
          </w:tcPr>
          <w:p w:rsidR="001E0D6F" w:rsidRPr="001E0D6F" w:rsidRDefault="001E0D6F" w:rsidP="001E0D6F">
            <w:pPr>
              <w:pStyle w:val="TableParagraph"/>
              <w:spacing w:before="88"/>
              <w:ind w:left="35" w:right="15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13</w:t>
            </w:r>
          </w:p>
        </w:tc>
        <w:tc>
          <w:tcPr>
            <w:tcW w:w="499" w:type="dxa"/>
            <w:tcBorders>
              <w:left w:val="nil"/>
            </w:tcBorders>
          </w:tcPr>
          <w:p w:rsidR="001E0D6F" w:rsidRPr="001E0D6F" w:rsidRDefault="001E0D6F" w:rsidP="001E0D6F">
            <w:pPr>
              <w:pStyle w:val="TableParagraph"/>
              <w:spacing w:before="88"/>
              <w:ind w:right="1"/>
              <w:jc w:val="right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5"/>
              </w:rPr>
              <w:t>лет</w:t>
            </w:r>
            <w:proofErr w:type="spellEnd"/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8"/>
              <w:ind w:left="146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</w:rPr>
              <w:t>1</w:t>
            </w:r>
          </w:p>
        </w:tc>
      </w:tr>
      <w:tr w:rsidR="001E0D6F" w:rsidRPr="001E0D6F" w:rsidTr="001E0D6F">
        <w:trPr>
          <w:trHeight w:val="517"/>
        </w:trPr>
        <w:tc>
          <w:tcPr>
            <w:tcW w:w="1032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  <w:tc>
          <w:tcPr>
            <w:tcW w:w="3216" w:type="dxa"/>
            <w:vMerge/>
            <w:tcBorders>
              <w:top w:val="nil"/>
            </w:tcBorders>
          </w:tcPr>
          <w:p w:rsidR="001E0D6F" w:rsidRPr="001E0D6F" w:rsidRDefault="001E0D6F" w:rsidP="001E0D6F">
            <w:pPr>
              <w:rPr>
                <w:rFonts w:cs="Times New Roman"/>
              </w:rPr>
            </w:pPr>
          </w:p>
        </w:tc>
        <w:tc>
          <w:tcPr>
            <w:tcW w:w="3376" w:type="dxa"/>
            <w:gridSpan w:val="4"/>
          </w:tcPr>
          <w:p w:rsidR="001E0D6F" w:rsidRPr="001E0D6F" w:rsidRDefault="001E0D6F" w:rsidP="001E0D6F">
            <w:pPr>
              <w:pStyle w:val="TableParagraph"/>
              <w:spacing w:before="86"/>
              <w:ind w:left="71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более</w:t>
            </w:r>
            <w:proofErr w:type="spellEnd"/>
            <w:r w:rsidRPr="001E0D6F">
              <w:rPr>
                <w:rFonts w:cs="Times New Roman"/>
                <w:spacing w:val="25"/>
              </w:rPr>
              <w:t xml:space="preserve"> </w:t>
            </w:r>
            <w:r w:rsidRPr="001E0D6F">
              <w:rPr>
                <w:rFonts w:cs="Times New Roman"/>
              </w:rPr>
              <w:t>13</w:t>
            </w:r>
            <w:r w:rsidRPr="001E0D6F">
              <w:rPr>
                <w:rFonts w:cs="Times New Roman"/>
                <w:spacing w:val="15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5"/>
              </w:rPr>
              <w:t>лет</w:t>
            </w:r>
            <w:proofErr w:type="spellEnd"/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79"/>
              <w:ind w:left="137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  <w:w w:val="105"/>
              </w:rPr>
              <w:t>0</w:t>
            </w:r>
          </w:p>
        </w:tc>
      </w:tr>
      <w:tr w:rsidR="001E0D6F" w:rsidRPr="001E0D6F" w:rsidTr="001E0D6F">
        <w:trPr>
          <w:trHeight w:val="2231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spacing w:before="93"/>
              <w:ind w:left="134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color w:val="363636"/>
                <w:spacing w:val="-10"/>
              </w:rPr>
              <w:t>4</w:t>
            </w:r>
          </w:p>
        </w:tc>
        <w:tc>
          <w:tcPr>
            <w:tcW w:w="6592" w:type="dxa"/>
            <w:gridSpan w:val="5"/>
          </w:tcPr>
          <w:p w:rsidR="001E0D6F" w:rsidRPr="001E0D6F" w:rsidRDefault="001E0D6F" w:rsidP="001E0D6F">
            <w:pPr>
              <w:pStyle w:val="TableParagraph"/>
              <w:spacing w:before="83" w:line="242" w:lineRule="auto"/>
              <w:ind w:left="84" w:right="10" w:firstLine="11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Предлагаемые юридическим лицом, индивидуальным пре</w:t>
            </w:r>
            <w:r w:rsidRPr="001E0D6F">
              <w:rPr>
                <w:rFonts w:cs="Times New Roman"/>
                <w:lang w:val="ru-RU"/>
              </w:rPr>
              <w:t xml:space="preserve">дпринимателем или участниками </w:t>
            </w:r>
            <w:proofErr w:type="gramStart"/>
            <w:r w:rsidRPr="001E0D6F">
              <w:rPr>
                <w:rFonts w:cs="Times New Roman"/>
                <w:lang w:val="ru-RU"/>
              </w:rPr>
              <w:t>дог</w:t>
            </w:r>
            <w:r>
              <w:rPr>
                <w:rFonts w:cs="Times New Roman"/>
                <w:lang w:val="ru-RU"/>
              </w:rPr>
              <w:t>овора простого товарищества доли транспортных</w:t>
            </w:r>
            <w:r w:rsidRPr="001E0D6F">
              <w:rPr>
                <w:rFonts w:cs="Times New Roman"/>
                <w:lang w:val="ru-RU"/>
              </w:rPr>
              <w:t xml:space="preserve"> средств каждого кл</w:t>
            </w:r>
            <w:r w:rsidR="00087759">
              <w:rPr>
                <w:rFonts w:cs="Times New Roman"/>
                <w:lang w:val="ru-RU"/>
              </w:rPr>
              <w:t>асса</w:t>
            </w:r>
            <w:proofErr w:type="gramEnd"/>
            <w:r w:rsidR="00087759">
              <w:rPr>
                <w:rFonts w:cs="Times New Roman"/>
                <w:lang w:val="ru-RU"/>
              </w:rPr>
              <w:t xml:space="preserve"> с характеристиками, влияющи</w:t>
            </w:r>
            <w:r w:rsidRPr="001E0D6F">
              <w:rPr>
                <w:rFonts w:cs="Times New Roman"/>
                <w:lang w:val="ru-RU"/>
              </w:rPr>
              <w:t xml:space="preserve">ми на качество перевозок, в </w:t>
            </w:r>
            <w:r w:rsidRPr="001E0D6F">
              <w:rPr>
                <w:rFonts w:cs="Times New Roman"/>
                <w:spacing w:val="-6"/>
                <w:lang w:val="ru-RU"/>
              </w:rPr>
              <w:t>процентах</w:t>
            </w:r>
            <w:r w:rsidRPr="001E0D6F">
              <w:rPr>
                <w:rFonts w:cs="Times New Roman"/>
                <w:spacing w:val="-10"/>
                <w:lang w:val="ru-RU"/>
              </w:rPr>
              <w:t xml:space="preserve"> </w:t>
            </w:r>
            <w:r w:rsidRPr="001E0D6F">
              <w:rPr>
                <w:rFonts w:cs="Times New Roman"/>
                <w:spacing w:val="-6"/>
                <w:lang w:val="ru-RU"/>
              </w:rPr>
              <w:t>от</w:t>
            </w:r>
            <w:r w:rsidRPr="001E0D6F">
              <w:rPr>
                <w:rFonts w:cs="Times New Roman"/>
                <w:spacing w:val="-10"/>
                <w:lang w:val="ru-RU"/>
              </w:rPr>
              <w:t xml:space="preserve"> </w:t>
            </w:r>
            <w:r w:rsidR="00087759">
              <w:rPr>
                <w:rFonts w:cs="Times New Roman"/>
                <w:spacing w:val="-6"/>
                <w:lang w:val="ru-RU"/>
              </w:rPr>
              <w:t>максималь</w:t>
            </w:r>
            <w:r w:rsidRPr="001E0D6F">
              <w:rPr>
                <w:rFonts w:cs="Times New Roman"/>
                <w:spacing w:val="-6"/>
                <w:lang w:val="ru-RU"/>
              </w:rPr>
              <w:t>ного</w:t>
            </w:r>
            <w:r w:rsidRPr="001E0D6F">
              <w:rPr>
                <w:rFonts w:cs="Times New Roman"/>
                <w:spacing w:val="-9"/>
                <w:lang w:val="ru-RU"/>
              </w:rPr>
              <w:t xml:space="preserve"> </w:t>
            </w:r>
            <w:r w:rsidRPr="001E0D6F">
              <w:rPr>
                <w:rFonts w:cs="Times New Roman"/>
                <w:spacing w:val="-6"/>
                <w:lang w:val="ru-RU"/>
              </w:rPr>
              <w:t>количества</w:t>
            </w:r>
            <w:r w:rsidRPr="001E0D6F">
              <w:rPr>
                <w:rFonts w:cs="Times New Roman"/>
                <w:spacing w:val="-10"/>
                <w:lang w:val="ru-RU"/>
              </w:rPr>
              <w:t xml:space="preserve"> </w:t>
            </w:r>
            <w:r w:rsidRPr="001E0D6F">
              <w:rPr>
                <w:rFonts w:cs="Times New Roman"/>
                <w:spacing w:val="-6"/>
                <w:lang w:val="ru-RU"/>
              </w:rPr>
              <w:t>транспортных</w:t>
            </w:r>
            <w:r w:rsidRPr="001E0D6F">
              <w:rPr>
                <w:rFonts w:cs="Times New Roman"/>
                <w:spacing w:val="-10"/>
                <w:lang w:val="ru-RU"/>
              </w:rPr>
              <w:t xml:space="preserve"> </w:t>
            </w:r>
            <w:r w:rsidRPr="001E0D6F">
              <w:rPr>
                <w:rFonts w:cs="Times New Roman"/>
                <w:spacing w:val="-6"/>
                <w:lang w:val="ru-RU"/>
              </w:rPr>
              <w:t xml:space="preserve">средств </w:t>
            </w:r>
            <w:r w:rsidR="00087759">
              <w:rPr>
                <w:rFonts w:cs="Times New Roman"/>
                <w:w w:val="95"/>
                <w:lang w:val="ru-RU"/>
              </w:rPr>
              <w:t>соответс</w:t>
            </w:r>
            <w:r w:rsidRPr="001E0D6F">
              <w:rPr>
                <w:rFonts w:cs="Times New Roman"/>
                <w:w w:val="95"/>
                <w:lang w:val="ru-RU"/>
              </w:rPr>
              <w:t>твующего</w:t>
            </w:r>
            <w:r w:rsidRPr="001E0D6F">
              <w:rPr>
                <w:rFonts w:cs="Times New Roman"/>
                <w:spacing w:val="-13"/>
                <w:w w:val="95"/>
                <w:lang w:val="ru-RU"/>
              </w:rPr>
              <w:t xml:space="preserve"> </w:t>
            </w:r>
            <w:r w:rsidRPr="001E0D6F">
              <w:rPr>
                <w:rFonts w:cs="Times New Roman"/>
                <w:w w:val="95"/>
                <w:lang w:val="ru-RU"/>
              </w:rPr>
              <w:t>класса</w:t>
            </w:r>
            <w:r w:rsidRPr="001E0D6F">
              <w:rPr>
                <w:rFonts w:cs="Times New Roman"/>
                <w:spacing w:val="-12"/>
                <w:w w:val="95"/>
                <w:lang w:val="ru-RU"/>
              </w:rPr>
              <w:t xml:space="preserve"> </w:t>
            </w:r>
            <w:r w:rsidRPr="001E0D6F">
              <w:rPr>
                <w:rFonts w:cs="Times New Roman"/>
                <w:w w:val="95"/>
                <w:lang w:val="ru-RU"/>
              </w:rPr>
              <w:t>(далее</w:t>
            </w:r>
            <w:r w:rsidRPr="001E0D6F">
              <w:rPr>
                <w:rFonts w:cs="Times New Roman"/>
                <w:spacing w:val="-13"/>
                <w:w w:val="95"/>
                <w:lang w:val="ru-RU"/>
              </w:rPr>
              <w:t xml:space="preserve"> </w:t>
            </w:r>
            <w:r w:rsidRPr="001E0D6F">
              <w:rPr>
                <w:rFonts w:cs="Times New Roman"/>
                <w:w w:val="90"/>
                <w:lang w:val="ru-RU"/>
              </w:rPr>
              <w:t>—</w:t>
            </w:r>
            <w:r w:rsidRPr="001E0D6F">
              <w:rPr>
                <w:rFonts w:cs="Times New Roman"/>
                <w:spacing w:val="-9"/>
                <w:w w:val="90"/>
                <w:lang w:val="ru-RU"/>
              </w:rPr>
              <w:t xml:space="preserve"> </w:t>
            </w:r>
            <w:r w:rsidRPr="001E0D6F">
              <w:rPr>
                <w:rFonts w:cs="Times New Roman"/>
                <w:w w:val="95"/>
                <w:lang w:val="ru-RU"/>
              </w:rPr>
              <w:t>доли</w:t>
            </w:r>
            <w:r w:rsidRPr="001E0D6F">
              <w:rPr>
                <w:rFonts w:cs="Times New Roman"/>
                <w:spacing w:val="-13"/>
                <w:w w:val="95"/>
                <w:lang w:val="ru-RU"/>
              </w:rPr>
              <w:t xml:space="preserve"> </w:t>
            </w:r>
            <w:r w:rsidR="00087759">
              <w:rPr>
                <w:rFonts w:cs="Times New Roman"/>
                <w:w w:val="95"/>
                <w:lang w:val="ru-RU"/>
              </w:rPr>
              <w:t>транспортных</w:t>
            </w:r>
            <w:r w:rsidRPr="001E0D6F">
              <w:rPr>
                <w:rFonts w:cs="Times New Roman"/>
                <w:spacing w:val="-12"/>
                <w:w w:val="95"/>
                <w:lang w:val="ru-RU"/>
              </w:rPr>
              <w:t xml:space="preserve"> </w:t>
            </w:r>
            <w:r w:rsidRPr="001E0D6F">
              <w:rPr>
                <w:rFonts w:cs="Times New Roman"/>
                <w:w w:val="95"/>
                <w:lang w:val="ru-RU"/>
              </w:rPr>
              <w:t xml:space="preserve">средств, </w:t>
            </w:r>
            <w:r w:rsidRPr="001E0D6F">
              <w:rPr>
                <w:rFonts w:cs="Times New Roman"/>
                <w:lang w:val="ru-RU"/>
              </w:rPr>
              <w:t xml:space="preserve">критерий </w:t>
            </w:r>
            <w:r w:rsidRPr="001E0D6F">
              <w:rPr>
                <w:rFonts w:cs="Times New Roman"/>
                <w:color w:val="131313"/>
                <w:lang w:val="ru-RU"/>
              </w:rPr>
              <w:t>№</w:t>
            </w:r>
            <w:r w:rsidRPr="001E0D6F">
              <w:rPr>
                <w:rFonts w:cs="Times New Roman"/>
                <w:color w:val="131313"/>
                <w:spacing w:val="40"/>
                <w:lang w:val="ru-RU"/>
              </w:rPr>
              <w:t xml:space="preserve"> </w:t>
            </w:r>
            <w:r w:rsidRPr="001E0D6F">
              <w:rPr>
                <w:rFonts w:cs="Times New Roman"/>
                <w:lang w:val="ru-RU"/>
              </w:rPr>
              <w:t>4):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</w:tr>
      <w:tr w:rsidR="001E0D6F" w:rsidRPr="001E0D6F" w:rsidTr="001E0D6F">
        <w:trPr>
          <w:trHeight w:val="1487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spacing w:before="79"/>
              <w:ind w:left="134" w:right="26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4.1</w:t>
            </w:r>
          </w:p>
        </w:tc>
        <w:tc>
          <w:tcPr>
            <w:tcW w:w="6592" w:type="dxa"/>
            <w:gridSpan w:val="5"/>
          </w:tcPr>
          <w:p w:rsidR="001E0D6F" w:rsidRPr="001E0D6F" w:rsidRDefault="001E0D6F" w:rsidP="001E0D6F">
            <w:pPr>
              <w:pStyle w:val="TableParagraph"/>
              <w:spacing w:before="79" w:line="249" w:lineRule="auto"/>
              <w:ind w:left="79" w:right="16" w:firstLine="9"/>
              <w:jc w:val="both"/>
              <w:rPr>
                <w:rFonts w:cs="Times New Roman"/>
                <w:lang w:val="ru-RU"/>
              </w:rPr>
            </w:pPr>
            <w:r w:rsidRPr="001E0D6F">
              <w:rPr>
                <w:rFonts w:cs="Times New Roman"/>
                <w:w w:val="105"/>
                <w:lang w:val="ru-RU"/>
              </w:rPr>
              <w:t>Доли</w:t>
            </w:r>
            <w:r w:rsidRPr="001E0D6F">
              <w:rPr>
                <w:rFonts w:cs="Times New Roman"/>
                <w:spacing w:val="-11"/>
                <w:w w:val="105"/>
                <w:lang w:val="ru-RU"/>
              </w:rPr>
              <w:t xml:space="preserve"> </w:t>
            </w:r>
            <w:r w:rsidRPr="001E0D6F">
              <w:rPr>
                <w:rFonts w:cs="Times New Roman"/>
                <w:w w:val="105"/>
                <w:lang w:val="ru-RU"/>
              </w:rPr>
              <w:t>транспортных</w:t>
            </w:r>
            <w:r w:rsidRPr="001E0D6F">
              <w:rPr>
                <w:rFonts w:cs="Times New Roman"/>
                <w:spacing w:val="-3"/>
                <w:w w:val="105"/>
                <w:lang w:val="ru-RU"/>
              </w:rPr>
              <w:t xml:space="preserve"> </w:t>
            </w:r>
            <w:r w:rsidRPr="001E0D6F">
              <w:rPr>
                <w:rFonts w:cs="Times New Roman"/>
                <w:w w:val="105"/>
                <w:lang w:val="ru-RU"/>
              </w:rPr>
              <w:t>средств</w:t>
            </w:r>
            <w:r w:rsidRPr="001E0D6F">
              <w:rPr>
                <w:rFonts w:cs="Times New Roman"/>
                <w:spacing w:val="-15"/>
                <w:w w:val="105"/>
                <w:lang w:val="ru-RU"/>
              </w:rPr>
              <w:t xml:space="preserve"> </w:t>
            </w:r>
            <w:r w:rsidRPr="001E0D6F">
              <w:rPr>
                <w:rFonts w:cs="Times New Roman"/>
                <w:w w:val="105"/>
                <w:lang w:val="ru-RU"/>
              </w:rPr>
              <w:t>с</w:t>
            </w:r>
            <w:r w:rsidRPr="001E0D6F">
              <w:rPr>
                <w:rFonts w:cs="Times New Roman"/>
                <w:spacing w:val="-16"/>
                <w:w w:val="105"/>
                <w:lang w:val="ru-RU"/>
              </w:rPr>
              <w:t xml:space="preserve"> </w:t>
            </w:r>
            <w:r w:rsidRPr="001E0D6F">
              <w:rPr>
                <w:rFonts w:cs="Times New Roman"/>
                <w:w w:val="105"/>
                <w:lang w:val="ru-RU"/>
              </w:rPr>
              <w:t>наличием</w:t>
            </w:r>
            <w:r w:rsidRPr="001E0D6F">
              <w:rPr>
                <w:rFonts w:cs="Times New Roman"/>
                <w:spacing w:val="-11"/>
                <w:w w:val="105"/>
                <w:lang w:val="ru-RU"/>
              </w:rPr>
              <w:t xml:space="preserve"> </w:t>
            </w:r>
            <w:r w:rsidRPr="001E0D6F">
              <w:rPr>
                <w:rFonts w:cs="Times New Roman"/>
                <w:w w:val="105"/>
                <w:lang w:val="ru-RU"/>
              </w:rPr>
              <w:t>низкого</w:t>
            </w:r>
            <w:r w:rsidRPr="001E0D6F">
              <w:rPr>
                <w:rFonts w:cs="Times New Roman"/>
                <w:spacing w:val="-11"/>
                <w:w w:val="105"/>
                <w:lang w:val="ru-RU"/>
              </w:rPr>
              <w:t xml:space="preserve"> </w:t>
            </w:r>
            <w:r w:rsidR="00087759">
              <w:rPr>
                <w:rFonts w:cs="Times New Roman"/>
                <w:w w:val="105"/>
                <w:lang w:val="ru-RU"/>
              </w:rPr>
              <w:t>пола (для транспортных средств, осуществляющ</w:t>
            </w:r>
            <w:r w:rsidRPr="001E0D6F">
              <w:rPr>
                <w:rFonts w:cs="Times New Roman"/>
                <w:w w:val="105"/>
                <w:lang w:val="ru-RU"/>
              </w:rPr>
              <w:t>их пер</w:t>
            </w:r>
            <w:r w:rsidR="00087759">
              <w:rPr>
                <w:rFonts w:cs="Times New Roman"/>
                <w:w w:val="105"/>
                <w:lang w:val="ru-RU"/>
              </w:rPr>
              <w:t>евозки по межмуниципальному маршруту регулярных</w:t>
            </w:r>
            <w:r w:rsidRPr="001E0D6F">
              <w:rPr>
                <w:rFonts w:cs="Times New Roman"/>
                <w:w w:val="105"/>
                <w:lang w:val="ru-RU"/>
              </w:rPr>
              <w:t xml:space="preserve"> перевозок в пригородном сообщении)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</w:tr>
      <w:tr w:rsidR="001E0D6F" w:rsidRPr="001E0D6F" w:rsidTr="001E0D6F">
        <w:trPr>
          <w:trHeight w:val="527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6592" w:type="dxa"/>
            <w:gridSpan w:val="5"/>
          </w:tcPr>
          <w:p w:rsidR="001E0D6F" w:rsidRPr="001E0D6F" w:rsidRDefault="001E0D6F" w:rsidP="001E0D6F">
            <w:pPr>
              <w:pStyle w:val="TableParagraph"/>
              <w:spacing w:before="88"/>
              <w:ind w:left="76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17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11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9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2"/>
              </w:rPr>
              <w:t xml:space="preserve"> </w:t>
            </w:r>
            <w:r w:rsidRPr="001E0D6F">
              <w:rPr>
                <w:rFonts w:cs="Times New Roman"/>
              </w:rPr>
              <w:t>100</w:t>
            </w:r>
            <w:r w:rsidRPr="001E0D6F">
              <w:rPr>
                <w:rFonts w:cs="Times New Roman"/>
                <w:spacing w:val="13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8"/>
              <w:ind w:left="88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</w:rPr>
              <w:t>1</w:t>
            </w:r>
          </w:p>
        </w:tc>
      </w:tr>
      <w:tr w:rsidR="001E0D6F" w:rsidRPr="001E0D6F" w:rsidTr="001E0D6F">
        <w:trPr>
          <w:trHeight w:val="512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2" w:type="dxa"/>
            <w:gridSpan w:val="5"/>
          </w:tcPr>
          <w:p w:rsidR="001E0D6F" w:rsidRPr="001E0D6F" w:rsidRDefault="0040708B" w:rsidP="001E0D6F">
            <w:pPr>
              <w:pStyle w:val="TableParagraph"/>
              <w:spacing w:before="79"/>
              <w:ind w:left="76"/>
              <w:rPr>
                <w:rFonts w:cs="Times New Roman"/>
              </w:rPr>
            </w:pPr>
            <w:proofErr w:type="spellStart"/>
            <w:r>
              <w:rPr>
                <w:rFonts w:cs="Times New Roman"/>
                <w:w w:val="105"/>
                <w:lang w:val="ru-RU"/>
              </w:rPr>
              <w:t>свы</w:t>
            </w:r>
            <w:r w:rsidR="00087759">
              <w:rPr>
                <w:rFonts w:cs="Times New Roman"/>
                <w:w w:val="105"/>
                <w:lang w:val="ru-RU"/>
              </w:rPr>
              <w:t>ш</w:t>
            </w:r>
            <w:proofErr w:type="spellEnd"/>
            <w:r w:rsidR="001E0D6F" w:rsidRPr="001E0D6F">
              <w:rPr>
                <w:rFonts w:cs="Times New Roman"/>
                <w:w w:val="105"/>
              </w:rPr>
              <w:t>е</w:t>
            </w:r>
            <w:r w:rsidR="001E0D6F" w:rsidRPr="001E0D6F">
              <w:rPr>
                <w:rFonts w:cs="Times New Roman"/>
                <w:spacing w:val="13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75</w:t>
            </w:r>
            <w:r w:rsidR="001E0D6F" w:rsidRPr="001E0D6F">
              <w:rPr>
                <w:rFonts w:cs="Times New Roman"/>
                <w:spacing w:val="-2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%</w:t>
            </w:r>
            <w:r w:rsidR="001E0D6F" w:rsidRPr="001E0D6F">
              <w:rPr>
                <w:rFonts w:cs="Times New Roman"/>
                <w:spacing w:val="13"/>
                <w:w w:val="105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  <w:w w:val="105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9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90</w:t>
            </w:r>
            <w:r w:rsidR="001E0D6F" w:rsidRPr="001E0D6F">
              <w:rPr>
                <w:rFonts w:cs="Times New Roman"/>
                <w:spacing w:val="8"/>
                <w:w w:val="105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  <w:w w:val="105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71"/>
              <w:ind w:left="89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0,9</w:t>
            </w:r>
          </w:p>
        </w:tc>
      </w:tr>
      <w:tr w:rsidR="001E0D6F" w:rsidRPr="001E0D6F" w:rsidTr="001E0D6F">
        <w:trPr>
          <w:trHeight w:val="517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2" w:type="dxa"/>
            <w:gridSpan w:val="5"/>
          </w:tcPr>
          <w:p w:rsidR="001E0D6F" w:rsidRPr="001E0D6F" w:rsidRDefault="001E0D6F" w:rsidP="001E0D6F">
            <w:pPr>
              <w:pStyle w:val="TableParagraph"/>
              <w:spacing w:before="83"/>
              <w:ind w:left="69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2"/>
              </w:rPr>
              <w:t xml:space="preserve"> </w:t>
            </w:r>
            <w:r w:rsidRPr="001E0D6F">
              <w:rPr>
                <w:rFonts w:cs="Times New Roman"/>
              </w:rPr>
              <w:t>50</w:t>
            </w:r>
            <w:r w:rsidRPr="001E0D6F">
              <w:rPr>
                <w:rFonts w:cs="Times New Roman"/>
                <w:spacing w:val="10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8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2"/>
              </w:rPr>
              <w:t xml:space="preserve"> </w:t>
            </w:r>
            <w:r w:rsidRPr="001E0D6F">
              <w:rPr>
                <w:rFonts w:cs="Times New Roman"/>
                <w:spacing w:val="-5"/>
              </w:rPr>
              <w:t>75%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76"/>
              <w:ind w:right="653"/>
              <w:jc w:val="right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0,75</w:t>
            </w:r>
          </w:p>
        </w:tc>
      </w:tr>
      <w:tr w:rsidR="001E0D6F" w:rsidRPr="001E0D6F" w:rsidTr="001E0D6F">
        <w:trPr>
          <w:trHeight w:val="517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2" w:type="dxa"/>
            <w:gridSpan w:val="5"/>
          </w:tcPr>
          <w:p w:rsidR="001E0D6F" w:rsidRPr="001E0D6F" w:rsidRDefault="001E0D6F" w:rsidP="001E0D6F">
            <w:pPr>
              <w:pStyle w:val="TableParagraph"/>
              <w:spacing w:before="91"/>
              <w:ind w:left="69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17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4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13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2"/>
              </w:rPr>
              <w:t xml:space="preserve"> </w:t>
            </w:r>
            <w:r w:rsidRPr="001E0D6F">
              <w:rPr>
                <w:rFonts w:cs="Times New Roman"/>
              </w:rPr>
              <w:t>50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3"/>
              <w:ind w:left="78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0,5</w:t>
            </w:r>
          </w:p>
        </w:tc>
      </w:tr>
      <w:tr w:rsidR="001E0D6F" w:rsidRPr="001E0D6F" w:rsidTr="001E0D6F">
        <w:trPr>
          <w:trHeight w:val="522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2" w:type="dxa"/>
            <w:gridSpan w:val="5"/>
          </w:tcPr>
          <w:p w:rsidR="001E0D6F" w:rsidRPr="001E0D6F" w:rsidRDefault="0040708B" w:rsidP="001E0D6F">
            <w:pPr>
              <w:pStyle w:val="TableParagraph"/>
              <w:spacing w:before="91"/>
              <w:ind w:left="69"/>
              <w:rPr>
                <w:rFonts w:cs="Times New Roman"/>
              </w:rPr>
            </w:pPr>
            <w:r>
              <w:rPr>
                <w:rFonts w:cs="Times New Roman"/>
                <w:w w:val="105"/>
                <w:lang w:val="ru-RU"/>
              </w:rPr>
              <w:t>свы</w:t>
            </w:r>
            <w:r w:rsidR="00087759">
              <w:rPr>
                <w:rFonts w:cs="Times New Roman"/>
                <w:w w:val="105"/>
                <w:lang w:val="ru-RU"/>
              </w:rPr>
              <w:t>ш</w:t>
            </w:r>
            <w:r w:rsidR="001E0D6F" w:rsidRPr="001E0D6F">
              <w:rPr>
                <w:rFonts w:cs="Times New Roman"/>
                <w:w w:val="105"/>
              </w:rPr>
              <w:t>е</w:t>
            </w:r>
            <w:r w:rsidR="001E0D6F" w:rsidRPr="001E0D6F">
              <w:rPr>
                <w:rFonts w:cs="Times New Roman"/>
                <w:spacing w:val="11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10</w:t>
            </w:r>
            <w:r w:rsidR="001E0D6F" w:rsidRPr="001E0D6F">
              <w:rPr>
                <w:rFonts w:cs="Times New Roman"/>
                <w:spacing w:val="6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%</w:t>
            </w:r>
            <w:r w:rsidR="001E0D6F" w:rsidRPr="001E0D6F">
              <w:rPr>
                <w:rFonts w:cs="Times New Roman"/>
                <w:spacing w:val="4"/>
                <w:w w:val="105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  <w:w w:val="105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4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25</w:t>
            </w:r>
            <w:r w:rsidR="001E0D6F" w:rsidRPr="001E0D6F">
              <w:rPr>
                <w:rFonts w:cs="Times New Roman"/>
                <w:spacing w:val="14"/>
                <w:w w:val="105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  <w:w w:val="105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3"/>
              <w:ind w:right="660"/>
              <w:jc w:val="right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0,25</w:t>
            </w:r>
          </w:p>
        </w:tc>
      </w:tr>
      <w:tr w:rsidR="001E0D6F" w:rsidRPr="001E0D6F" w:rsidTr="001E0D6F">
        <w:trPr>
          <w:trHeight w:val="522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2" w:type="dxa"/>
            <w:gridSpan w:val="5"/>
          </w:tcPr>
          <w:p w:rsidR="001E0D6F" w:rsidRPr="001E0D6F" w:rsidRDefault="0040708B" w:rsidP="001E0D6F">
            <w:pPr>
              <w:pStyle w:val="TableParagraph"/>
              <w:spacing w:before="86"/>
              <w:ind w:left="62"/>
              <w:rPr>
                <w:rFonts w:cs="Times New Roman"/>
              </w:rPr>
            </w:pPr>
            <w:proofErr w:type="spellStart"/>
            <w:r>
              <w:rPr>
                <w:rFonts w:cs="Times New Roman"/>
                <w:lang w:val="ru-RU"/>
              </w:rPr>
              <w:t>свы</w:t>
            </w:r>
            <w:r w:rsidR="001E0D6F" w:rsidRPr="001E0D6F">
              <w:rPr>
                <w:rFonts w:cs="Times New Roman"/>
              </w:rPr>
              <w:t>ше</w:t>
            </w:r>
            <w:proofErr w:type="spellEnd"/>
            <w:r w:rsidR="001E0D6F" w:rsidRPr="001E0D6F">
              <w:rPr>
                <w:rFonts w:cs="Times New Roman"/>
                <w:spacing w:val="13"/>
              </w:rPr>
              <w:t xml:space="preserve"> </w:t>
            </w:r>
            <w:r w:rsidR="001E0D6F" w:rsidRPr="001E0D6F">
              <w:rPr>
                <w:rFonts w:cs="Times New Roman"/>
              </w:rPr>
              <w:t>0</w:t>
            </w:r>
            <w:r w:rsidR="001E0D6F" w:rsidRPr="001E0D6F">
              <w:rPr>
                <w:rFonts w:cs="Times New Roman"/>
                <w:spacing w:val="3"/>
              </w:rPr>
              <w:t xml:space="preserve"> </w:t>
            </w:r>
            <w:r w:rsidR="001E0D6F" w:rsidRPr="001E0D6F">
              <w:rPr>
                <w:rFonts w:cs="Times New Roman"/>
              </w:rPr>
              <w:t>%</w:t>
            </w:r>
            <w:r w:rsidR="001E0D6F" w:rsidRPr="001E0D6F">
              <w:rPr>
                <w:rFonts w:cs="Times New Roman"/>
                <w:spacing w:val="13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16"/>
              </w:rPr>
              <w:t xml:space="preserve"> </w:t>
            </w:r>
            <w:r w:rsidR="001E0D6F" w:rsidRPr="001E0D6F">
              <w:rPr>
                <w:rFonts w:cs="Times New Roman"/>
              </w:rPr>
              <w:t>10</w:t>
            </w:r>
            <w:r w:rsidR="001E0D6F" w:rsidRPr="001E0D6F">
              <w:rPr>
                <w:rFonts w:cs="Times New Roman"/>
                <w:spacing w:val="5"/>
              </w:rPr>
              <w:t xml:space="preserve"> </w:t>
            </w:r>
            <w:r w:rsidR="001E0D6F" w:rsidRPr="001E0D6F">
              <w:rPr>
                <w:rFonts w:cs="Times New Roman"/>
                <w:spacing w:val="-12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79"/>
              <w:ind w:left="71" w:right="87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0,1</w:t>
            </w:r>
          </w:p>
        </w:tc>
      </w:tr>
      <w:tr w:rsidR="001E0D6F" w:rsidRPr="001E0D6F" w:rsidTr="001E0D6F">
        <w:trPr>
          <w:trHeight w:val="522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2" w:type="dxa"/>
            <w:gridSpan w:val="5"/>
          </w:tcPr>
          <w:p w:rsidR="001E0D6F" w:rsidRPr="001E0D6F" w:rsidRDefault="001E0D6F" w:rsidP="001E0D6F">
            <w:pPr>
              <w:pStyle w:val="TableParagraph"/>
              <w:spacing w:before="88"/>
              <w:ind w:left="69"/>
              <w:rPr>
                <w:rFonts w:cs="Times New Roman"/>
              </w:rPr>
            </w:pPr>
            <w:r w:rsidRPr="001E0D6F">
              <w:rPr>
                <w:rFonts w:cs="Times New Roman"/>
                <w:color w:val="0E0E0E"/>
              </w:rPr>
              <w:t>0</w:t>
            </w:r>
            <w:r w:rsidRPr="001E0D6F">
              <w:rPr>
                <w:rFonts w:cs="Times New Roman"/>
                <w:color w:val="0E0E0E"/>
                <w:spacing w:val="-1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1"/>
              <w:ind w:left="71" w:right="86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color w:val="070707"/>
                <w:spacing w:val="-10"/>
                <w:w w:val="105"/>
              </w:rPr>
              <w:t>0</w:t>
            </w:r>
          </w:p>
        </w:tc>
      </w:tr>
      <w:tr w:rsidR="001E0D6F" w:rsidRPr="001E0D6F" w:rsidTr="001E0D6F">
        <w:trPr>
          <w:trHeight w:val="1165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spacing w:before="83"/>
              <w:ind w:left="134" w:right="81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4.2</w:t>
            </w:r>
          </w:p>
        </w:tc>
        <w:tc>
          <w:tcPr>
            <w:tcW w:w="6592" w:type="dxa"/>
            <w:gridSpan w:val="5"/>
          </w:tcPr>
          <w:p w:rsidR="001E0D6F" w:rsidRPr="001E0D6F" w:rsidRDefault="001E0D6F" w:rsidP="001E0D6F">
            <w:pPr>
              <w:pStyle w:val="TableParagraph"/>
              <w:tabs>
                <w:tab w:val="left" w:pos="2718"/>
                <w:tab w:val="left" w:pos="4759"/>
              </w:tabs>
              <w:spacing w:before="83" w:line="249" w:lineRule="auto"/>
              <w:ind w:left="55" w:right="45" w:firstLine="5"/>
              <w:jc w:val="both"/>
              <w:rPr>
                <w:rFonts w:cs="Times New Roman"/>
                <w:lang w:val="ru-RU"/>
              </w:rPr>
            </w:pPr>
            <w:r w:rsidRPr="001E0D6F">
              <w:rPr>
                <w:rFonts w:cs="Times New Roman"/>
                <w:lang w:val="ru-RU"/>
              </w:rPr>
              <w:t>Доли транспортных средств с наличием в</w:t>
            </w:r>
            <w:r w:rsidRPr="001E0D6F">
              <w:rPr>
                <w:rFonts w:cs="Times New Roman"/>
                <w:spacing w:val="80"/>
                <w:lang w:val="ru-RU"/>
              </w:rPr>
              <w:t xml:space="preserve"> </w:t>
            </w:r>
            <w:r w:rsidRPr="001E0D6F">
              <w:rPr>
                <w:rFonts w:cs="Times New Roman"/>
                <w:spacing w:val="-2"/>
                <w:lang w:val="ru-RU"/>
              </w:rPr>
              <w:t>транспортном</w:t>
            </w:r>
            <w:r w:rsidR="00087759">
              <w:rPr>
                <w:rFonts w:cs="Times New Roman"/>
                <w:lang w:val="ru-RU"/>
              </w:rPr>
              <w:t xml:space="preserve"> </w:t>
            </w:r>
            <w:r w:rsidRPr="001E0D6F">
              <w:rPr>
                <w:rFonts w:cs="Times New Roman"/>
                <w:spacing w:val="-2"/>
                <w:lang w:val="ru-RU"/>
              </w:rPr>
              <w:t>средстве</w:t>
            </w:r>
            <w:r w:rsidR="00087759">
              <w:rPr>
                <w:rFonts w:cs="Times New Roman"/>
                <w:lang w:val="ru-RU"/>
              </w:rPr>
              <w:t xml:space="preserve"> </w:t>
            </w:r>
            <w:r w:rsidR="00087759">
              <w:rPr>
                <w:rFonts w:cs="Times New Roman"/>
                <w:spacing w:val="-2"/>
                <w:lang w:val="ru-RU"/>
              </w:rPr>
              <w:t>кондиц</w:t>
            </w:r>
            <w:r w:rsidRPr="001E0D6F">
              <w:rPr>
                <w:rFonts w:cs="Times New Roman"/>
                <w:spacing w:val="-2"/>
                <w:lang w:val="ru-RU"/>
              </w:rPr>
              <w:t xml:space="preserve">ионера, </w:t>
            </w:r>
            <w:r w:rsidRPr="001E0D6F">
              <w:rPr>
                <w:rFonts w:cs="Times New Roman"/>
                <w:lang w:val="ru-RU"/>
              </w:rPr>
              <w:t>обеспечивающего температурный режим: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</w:tr>
      <w:tr w:rsidR="001E0D6F" w:rsidRPr="001E0D6F" w:rsidTr="001E0D6F">
        <w:trPr>
          <w:trHeight w:val="839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spacing w:before="76"/>
              <w:ind w:left="134" w:right="90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4.2.</w:t>
            </w:r>
            <w:r w:rsidRPr="001E0D6F">
              <w:rPr>
                <w:rFonts w:cs="Times New Roman"/>
                <w:color w:val="131313"/>
                <w:spacing w:val="-2"/>
              </w:rPr>
              <w:t>1</w:t>
            </w:r>
          </w:p>
        </w:tc>
        <w:tc>
          <w:tcPr>
            <w:tcW w:w="6592" w:type="dxa"/>
            <w:gridSpan w:val="5"/>
          </w:tcPr>
          <w:p w:rsidR="001E0D6F" w:rsidRPr="001E0D6F" w:rsidRDefault="001E0D6F" w:rsidP="001E0D6F">
            <w:pPr>
              <w:pStyle w:val="TableParagraph"/>
              <w:spacing w:before="83" w:line="244" w:lineRule="auto"/>
              <w:ind w:left="50" w:firstLine="7"/>
              <w:rPr>
                <w:rFonts w:cs="Times New Roman"/>
                <w:lang w:val="ru-RU"/>
              </w:rPr>
            </w:pPr>
            <w:r w:rsidRPr="001E0D6F">
              <w:rPr>
                <w:rFonts w:cs="Times New Roman"/>
                <w:lang w:val="ru-RU"/>
              </w:rPr>
              <w:t>во</w:t>
            </w:r>
            <w:r w:rsidRPr="001E0D6F">
              <w:rPr>
                <w:rFonts w:cs="Times New Roman"/>
                <w:spacing w:val="80"/>
                <w:lang w:val="ru-RU"/>
              </w:rPr>
              <w:t xml:space="preserve"> </w:t>
            </w:r>
            <w:r w:rsidRPr="001E0D6F">
              <w:rPr>
                <w:rFonts w:cs="Times New Roman"/>
                <w:lang w:val="ru-RU"/>
              </w:rPr>
              <w:t>всем</w:t>
            </w:r>
            <w:r w:rsidRPr="001E0D6F">
              <w:rPr>
                <w:rFonts w:cs="Times New Roman"/>
                <w:spacing w:val="80"/>
                <w:lang w:val="ru-RU"/>
              </w:rPr>
              <w:t xml:space="preserve"> </w:t>
            </w:r>
            <w:r w:rsidRPr="001E0D6F">
              <w:rPr>
                <w:rFonts w:cs="Times New Roman"/>
                <w:lang w:val="ru-RU"/>
              </w:rPr>
              <w:t>пассажирском</w:t>
            </w:r>
            <w:r w:rsidRPr="001E0D6F">
              <w:rPr>
                <w:rFonts w:cs="Times New Roman"/>
                <w:spacing w:val="80"/>
                <w:lang w:val="ru-RU"/>
              </w:rPr>
              <w:t xml:space="preserve"> </w:t>
            </w:r>
            <w:r w:rsidRPr="001E0D6F">
              <w:rPr>
                <w:rFonts w:cs="Times New Roman"/>
                <w:lang w:val="ru-RU"/>
              </w:rPr>
              <w:t>салоне</w:t>
            </w:r>
            <w:r w:rsidRPr="001E0D6F">
              <w:rPr>
                <w:rFonts w:cs="Times New Roman"/>
                <w:spacing w:val="80"/>
                <w:lang w:val="ru-RU"/>
              </w:rPr>
              <w:t xml:space="preserve"> </w:t>
            </w:r>
            <w:r w:rsidRPr="001E0D6F">
              <w:rPr>
                <w:rFonts w:cs="Times New Roman"/>
                <w:lang w:val="ru-RU"/>
              </w:rPr>
              <w:t>(одно</w:t>
            </w:r>
            <w:r w:rsidRPr="001E0D6F">
              <w:rPr>
                <w:rFonts w:cs="Times New Roman"/>
                <w:spacing w:val="80"/>
                <w:lang w:val="ru-RU"/>
              </w:rPr>
              <w:t xml:space="preserve"> </w:t>
            </w:r>
            <w:r w:rsidRPr="001E0D6F">
              <w:rPr>
                <w:rFonts w:cs="Times New Roman"/>
                <w:lang w:val="ru-RU"/>
              </w:rPr>
              <w:t>место</w:t>
            </w:r>
            <w:r w:rsidRPr="001E0D6F">
              <w:rPr>
                <w:rFonts w:cs="Times New Roman"/>
                <w:spacing w:val="80"/>
                <w:lang w:val="ru-RU"/>
              </w:rPr>
              <w:t xml:space="preserve"> </w:t>
            </w:r>
            <w:r w:rsidR="00087759">
              <w:rPr>
                <w:rFonts w:cs="Times New Roman"/>
                <w:lang w:val="ru-RU"/>
              </w:rPr>
              <w:t>выхода воздуха н</w:t>
            </w:r>
            <w:r w:rsidRPr="001E0D6F">
              <w:rPr>
                <w:rFonts w:cs="Times New Roman"/>
                <w:lang w:val="ru-RU"/>
              </w:rPr>
              <w:t>а весь салон)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</w:tr>
      <w:tr w:rsidR="001E0D6F" w:rsidRPr="001E0D6F" w:rsidTr="001E0D6F">
        <w:trPr>
          <w:trHeight w:val="513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6592" w:type="dxa"/>
            <w:gridSpan w:val="5"/>
          </w:tcPr>
          <w:p w:rsidR="001E0D6F" w:rsidRPr="001E0D6F" w:rsidRDefault="001E0D6F" w:rsidP="001E0D6F">
            <w:pPr>
              <w:pStyle w:val="TableParagraph"/>
              <w:spacing w:before="79"/>
              <w:ind w:left="47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17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11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9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2"/>
              </w:rPr>
              <w:t xml:space="preserve"> </w:t>
            </w:r>
            <w:r w:rsidRPr="001E0D6F">
              <w:rPr>
                <w:rFonts w:cs="Times New Roman"/>
              </w:rPr>
              <w:t>100</w:t>
            </w:r>
            <w:r w:rsidRPr="001E0D6F">
              <w:rPr>
                <w:rFonts w:cs="Times New Roman"/>
                <w:spacing w:val="13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79"/>
              <w:ind w:left="71" w:right="11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0,4</w:t>
            </w:r>
          </w:p>
        </w:tc>
      </w:tr>
      <w:tr w:rsidR="001E0D6F" w:rsidRPr="001E0D6F" w:rsidTr="001E0D6F">
        <w:trPr>
          <w:trHeight w:val="522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2" w:type="dxa"/>
            <w:gridSpan w:val="5"/>
          </w:tcPr>
          <w:p w:rsidR="001E0D6F" w:rsidRPr="001E0D6F" w:rsidRDefault="00087759" w:rsidP="001E0D6F">
            <w:pPr>
              <w:pStyle w:val="TableParagraph"/>
              <w:spacing w:before="83"/>
              <w:ind w:left="47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свы</w:t>
            </w:r>
            <w:proofErr w:type="spellEnd"/>
            <w:r>
              <w:rPr>
                <w:rFonts w:cs="Times New Roman"/>
                <w:lang w:val="ru-RU"/>
              </w:rPr>
              <w:t>ш</w:t>
            </w:r>
            <w:r w:rsidR="001E0D6F" w:rsidRPr="001E0D6F">
              <w:rPr>
                <w:rFonts w:cs="Times New Roman"/>
              </w:rPr>
              <w:t>е</w:t>
            </w:r>
            <w:r w:rsidR="001E0D6F" w:rsidRPr="001E0D6F">
              <w:rPr>
                <w:rFonts w:cs="Times New Roman"/>
                <w:spacing w:val="21"/>
              </w:rPr>
              <w:t xml:space="preserve"> </w:t>
            </w:r>
            <w:r w:rsidR="001E0D6F" w:rsidRPr="001E0D6F">
              <w:rPr>
                <w:rFonts w:cs="Times New Roman"/>
              </w:rPr>
              <w:t>75</w:t>
            </w:r>
            <w:r w:rsidR="001E0D6F" w:rsidRPr="001E0D6F">
              <w:rPr>
                <w:rFonts w:cs="Times New Roman"/>
                <w:spacing w:val="8"/>
              </w:rPr>
              <w:t xml:space="preserve"> </w:t>
            </w:r>
            <w:r w:rsidR="001E0D6F" w:rsidRPr="001E0D6F">
              <w:rPr>
                <w:rFonts w:cs="Times New Roman"/>
              </w:rPr>
              <w:t>%</w:t>
            </w:r>
            <w:r w:rsidR="001E0D6F" w:rsidRPr="001E0D6F">
              <w:rPr>
                <w:rFonts w:cs="Times New Roman"/>
                <w:spacing w:val="13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9"/>
              </w:rPr>
              <w:t xml:space="preserve"> </w:t>
            </w:r>
            <w:r w:rsidR="001E0D6F" w:rsidRPr="001E0D6F">
              <w:rPr>
                <w:rFonts w:cs="Times New Roman"/>
              </w:rPr>
              <w:t>90</w:t>
            </w:r>
            <w:r w:rsidR="001E0D6F" w:rsidRPr="001E0D6F">
              <w:rPr>
                <w:rFonts w:cs="Times New Roman"/>
                <w:spacing w:val="8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3"/>
              <w:ind w:right="681"/>
              <w:jc w:val="right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0,36</w:t>
            </w:r>
          </w:p>
        </w:tc>
      </w:tr>
      <w:tr w:rsidR="001E0D6F" w:rsidRPr="001E0D6F" w:rsidTr="001E0D6F">
        <w:trPr>
          <w:trHeight w:val="512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2" w:type="dxa"/>
            <w:gridSpan w:val="5"/>
          </w:tcPr>
          <w:p w:rsidR="001E0D6F" w:rsidRPr="001E0D6F" w:rsidRDefault="001E0D6F" w:rsidP="001E0D6F">
            <w:pPr>
              <w:pStyle w:val="TableParagraph"/>
              <w:spacing w:before="79"/>
              <w:ind w:left="40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2"/>
              </w:rPr>
              <w:t xml:space="preserve"> </w:t>
            </w:r>
            <w:r w:rsidRPr="001E0D6F">
              <w:rPr>
                <w:rFonts w:cs="Times New Roman"/>
              </w:rPr>
              <w:t>50</w:t>
            </w:r>
            <w:r w:rsidRPr="001E0D6F">
              <w:rPr>
                <w:rFonts w:cs="Times New Roman"/>
                <w:spacing w:val="10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8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1"/>
              </w:rPr>
              <w:t xml:space="preserve"> </w:t>
            </w:r>
            <w:r w:rsidRPr="001E0D6F">
              <w:rPr>
                <w:rFonts w:cs="Times New Roman"/>
              </w:rPr>
              <w:t>75</w:t>
            </w:r>
            <w:r w:rsidRPr="001E0D6F">
              <w:rPr>
                <w:rFonts w:cs="Times New Roman"/>
                <w:spacing w:val="9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79"/>
              <w:ind w:left="71" w:right="127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0,3</w:t>
            </w:r>
          </w:p>
        </w:tc>
      </w:tr>
      <w:tr w:rsidR="001E0D6F" w:rsidRPr="001E0D6F" w:rsidTr="001E0D6F">
        <w:trPr>
          <w:trHeight w:val="513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2" w:type="dxa"/>
            <w:gridSpan w:val="5"/>
          </w:tcPr>
          <w:p w:rsidR="001E0D6F" w:rsidRPr="001E0D6F" w:rsidRDefault="001E0D6F" w:rsidP="001E0D6F">
            <w:pPr>
              <w:pStyle w:val="TableParagraph"/>
              <w:spacing w:before="83"/>
              <w:ind w:left="40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17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r w:rsidRPr="001E0D6F">
              <w:rPr>
                <w:rFonts w:cs="Times New Roman"/>
                <w:color w:val="131313"/>
              </w:rPr>
              <w:t>%</w:t>
            </w:r>
            <w:r w:rsidRPr="001E0D6F">
              <w:rPr>
                <w:rFonts w:cs="Times New Roman"/>
                <w:color w:val="131313"/>
                <w:spacing w:val="11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2"/>
              </w:rPr>
              <w:t xml:space="preserve"> </w:t>
            </w:r>
            <w:r w:rsidRPr="001E0D6F">
              <w:rPr>
                <w:rFonts w:cs="Times New Roman"/>
              </w:rPr>
              <w:t>50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3"/>
              <w:ind w:left="71" w:right="134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0,2</w:t>
            </w:r>
          </w:p>
        </w:tc>
      </w:tr>
    </w:tbl>
    <w:p w:rsidR="001E0D6F" w:rsidRPr="001E0D6F" w:rsidRDefault="001E0D6F" w:rsidP="001E0D6F">
      <w:pPr>
        <w:pStyle w:val="TableParagraph"/>
        <w:jc w:val="center"/>
        <w:sectPr w:rsidR="001E0D6F" w:rsidRPr="001E0D6F">
          <w:pgSz w:w="11910" w:h="16840"/>
          <w:pgMar w:top="720" w:right="708" w:bottom="280" w:left="1559" w:header="468" w:footer="0" w:gutter="0"/>
          <w:cols w:space="720"/>
        </w:sectPr>
      </w:pPr>
    </w:p>
    <w:p w:rsidR="001E0D6F" w:rsidRPr="001E0D6F" w:rsidRDefault="001E0D6F" w:rsidP="001E0D6F">
      <w:pPr>
        <w:pStyle w:val="aa"/>
        <w:rPr>
          <w:sz w:val="22"/>
          <w:szCs w:val="22"/>
        </w:rPr>
      </w:pPr>
    </w:p>
    <w:p w:rsidR="001E0D6F" w:rsidRPr="001E0D6F" w:rsidRDefault="001E0D6F" w:rsidP="001E0D6F">
      <w:pPr>
        <w:pStyle w:val="aa"/>
        <w:spacing w:before="4"/>
        <w:rPr>
          <w:sz w:val="22"/>
          <w:szCs w:val="22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6591"/>
        <w:gridCol w:w="1801"/>
      </w:tblGrid>
      <w:tr w:rsidR="001E0D6F" w:rsidRPr="001E0D6F" w:rsidTr="001E0D6F">
        <w:trPr>
          <w:trHeight w:val="53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86"/>
              <w:ind w:left="102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-4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6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7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-5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100"/>
              <w:ind w:left="144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0,1</w:t>
            </w:r>
          </w:p>
        </w:tc>
      </w:tr>
      <w:tr w:rsidR="001E0D6F" w:rsidRPr="001E0D6F" w:rsidTr="001E0D6F">
        <w:trPr>
          <w:trHeight w:val="512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67"/>
              <w:ind w:left="102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4"/>
              </w:rPr>
              <w:t xml:space="preserve"> </w:t>
            </w: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-15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6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4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-4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74"/>
              <w:ind w:left="132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0,04</w:t>
            </w:r>
          </w:p>
        </w:tc>
      </w:tr>
      <w:tr w:rsidR="001E0D6F" w:rsidRPr="001E0D6F" w:rsidTr="001E0D6F">
        <w:trPr>
          <w:trHeight w:val="52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79"/>
              <w:ind w:left="102"/>
              <w:rPr>
                <w:rFonts w:cs="Times New Roman"/>
              </w:rPr>
            </w:pP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-3"/>
              </w:rPr>
              <w:t xml:space="preserve"> </w:t>
            </w:r>
            <w:r w:rsidRPr="001E0D6F">
              <w:rPr>
                <w:rFonts w:cs="Times New Roman"/>
                <w:spacing w:val="-12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6"/>
              <w:ind w:left="138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</w:rPr>
              <w:t>0</w:t>
            </w:r>
          </w:p>
        </w:tc>
      </w:tr>
      <w:tr w:rsidR="001E0D6F" w:rsidRPr="001E0D6F" w:rsidTr="001E0D6F">
        <w:trPr>
          <w:trHeight w:val="52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spacing w:before="76"/>
              <w:ind w:left="307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4.2.2</w:t>
            </w: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76"/>
              <w:ind w:left="98"/>
              <w:rPr>
                <w:rFonts w:cs="Times New Roman"/>
              </w:rPr>
            </w:pPr>
            <w:r w:rsidRPr="001E0D6F">
              <w:rPr>
                <w:rFonts w:cs="Times New Roman"/>
              </w:rPr>
              <w:t>каждого</w:t>
            </w:r>
            <w:r w:rsidRPr="001E0D6F">
              <w:rPr>
                <w:rFonts w:cs="Times New Roman"/>
                <w:spacing w:val="-4"/>
              </w:rPr>
              <w:t xml:space="preserve"> </w:t>
            </w:r>
            <w:r w:rsidRPr="001E0D6F">
              <w:rPr>
                <w:rFonts w:cs="Times New Roman"/>
              </w:rPr>
              <w:t>пассажирского</w:t>
            </w:r>
            <w:r w:rsidRPr="001E0D6F">
              <w:rPr>
                <w:rFonts w:cs="Times New Roman"/>
                <w:spacing w:val="2"/>
              </w:rPr>
              <w:t xml:space="preserve"> </w:t>
            </w:r>
            <w:r w:rsidRPr="001E0D6F">
              <w:rPr>
                <w:rFonts w:cs="Times New Roman"/>
              </w:rPr>
              <w:t>места</w:t>
            </w:r>
            <w:r w:rsidRPr="001E0D6F">
              <w:rPr>
                <w:rFonts w:cs="Times New Roman"/>
                <w:spacing w:val="-11"/>
              </w:rPr>
              <w:t xml:space="preserve"> </w:t>
            </w:r>
            <w:r w:rsidRPr="001E0D6F">
              <w:rPr>
                <w:rFonts w:cs="Times New Roman"/>
                <w:spacing w:val="-2"/>
              </w:rPr>
              <w:t>индивидуально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</w:tr>
      <w:tr w:rsidR="001E0D6F" w:rsidRPr="001E0D6F" w:rsidTr="001E0D6F">
        <w:trPr>
          <w:trHeight w:val="522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81"/>
              <w:ind w:left="95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</w:t>
            </w:r>
            <w:r w:rsidRPr="001E0D6F">
              <w:rPr>
                <w:rFonts w:cs="Times New Roman"/>
                <w:u w:val="single" w:color="646464"/>
              </w:rPr>
              <w:t>ыш</w:t>
            </w:r>
            <w:r w:rsidRPr="001E0D6F">
              <w:rPr>
                <w:rFonts w:cs="Times New Roman"/>
              </w:rPr>
              <w:t>е</w:t>
            </w:r>
            <w:proofErr w:type="spellEnd"/>
            <w:r w:rsidRPr="001E0D6F">
              <w:rPr>
                <w:rFonts w:cs="Times New Roman"/>
                <w:spacing w:val="-5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-5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7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5"/>
              </w:rPr>
              <w:t xml:space="preserve"> </w:t>
            </w:r>
            <w:r w:rsidRPr="001E0D6F">
              <w:rPr>
                <w:rFonts w:cs="Times New Roman"/>
              </w:rPr>
              <w:t>100</w:t>
            </w:r>
            <w:r w:rsidRPr="001E0D6F">
              <w:rPr>
                <w:rFonts w:cs="Times New Roman"/>
                <w:spacing w:val="-2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1"/>
              <w:ind w:left="130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0,5</w:t>
            </w:r>
          </w:p>
        </w:tc>
      </w:tr>
      <w:tr w:rsidR="001E0D6F" w:rsidRPr="001E0D6F" w:rsidTr="001E0D6F">
        <w:trPr>
          <w:trHeight w:val="522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76"/>
              <w:ind w:left="87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5"/>
              </w:rPr>
              <w:t xml:space="preserve"> </w:t>
            </w:r>
            <w:r w:rsidRPr="001E0D6F">
              <w:rPr>
                <w:rFonts w:cs="Times New Roman"/>
              </w:rPr>
              <w:t>75</w:t>
            </w:r>
            <w:r w:rsidRPr="001E0D6F">
              <w:rPr>
                <w:rFonts w:cs="Times New Roman"/>
                <w:spacing w:val="-10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4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11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-8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4"/>
              <w:ind w:left="103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0,45</w:t>
            </w:r>
          </w:p>
        </w:tc>
      </w:tr>
      <w:tr w:rsidR="001E0D6F" w:rsidRPr="001E0D6F" w:rsidTr="001E0D6F">
        <w:trPr>
          <w:trHeight w:val="532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087759" w:rsidP="001E0D6F">
            <w:pPr>
              <w:pStyle w:val="TableParagraph"/>
              <w:spacing w:before="86"/>
              <w:ind w:left="87"/>
              <w:rPr>
                <w:rFonts w:cs="Times New Roman"/>
              </w:rPr>
            </w:pPr>
            <w:r>
              <w:rPr>
                <w:rFonts w:cs="Times New Roman"/>
              </w:rPr>
              <w:t>свы</w:t>
            </w:r>
            <w:r>
              <w:rPr>
                <w:rFonts w:cs="Times New Roman"/>
                <w:lang w:val="ru-RU"/>
              </w:rPr>
              <w:t>ш</w:t>
            </w:r>
            <w:r w:rsidR="001E0D6F" w:rsidRPr="001E0D6F">
              <w:rPr>
                <w:rFonts w:cs="Times New Roman"/>
              </w:rPr>
              <w:t>е</w:t>
            </w:r>
            <w:r w:rsidR="001E0D6F" w:rsidRPr="001E0D6F">
              <w:rPr>
                <w:rFonts w:cs="Times New Roman"/>
                <w:spacing w:val="20"/>
              </w:rPr>
              <w:t xml:space="preserve"> </w:t>
            </w:r>
            <w:r w:rsidR="001E0D6F" w:rsidRPr="001E0D6F">
              <w:rPr>
                <w:rFonts w:cs="Times New Roman"/>
              </w:rPr>
              <w:t>50</w:t>
            </w:r>
            <w:r w:rsidR="001E0D6F" w:rsidRPr="001E0D6F">
              <w:rPr>
                <w:rFonts w:cs="Times New Roman"/>
                <w:spacing w:val="3"/>
              </w:rPr>
              <w:t xml:space="preserve"> </w:t>
            </w:r>
            <w:r w:rsidR="001E0D6F" w:rsidRPr="001E0D6F">
              <w:rPr>
                <w:rFonts w:cs="Times New Roman"/>
              </w:rPr>
              <w:t>%</w:t>
            </w:r>
            <w:r w:rsidR="001E0D6F" w:rsidRPr="001E0D6F">
              <w:rPr>
                <w:rFonts w:cs="Times New Roman"/>
                <w:spacing w:val="19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11"/>
              </w:rPr>
              <w:t xml:space="preserve"> </w:t>
            </w:r>
            <w:r w:rsidR="001E0D6F" w:rsidRPr="001E0D6F">
              <w:rPr>
                <w:rFonts w:cs="Times New Roman"/>
              </w:rPr>
              <w:t>75</w:t>
            </w:r>
            <w:r w:rsidR="001E0D6F" w:rsidRPr="001E0D6F">
              <w:rPr>
                <w:rFonts w:cs="Times New Roman"/>
                <w:spacing w:val="11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93"/>
              <w:ind w:left="99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0,375</w:t>
            </w:r>
          </w:p>
        </w:tc>
      </w:tr>
      <w:tr w:rsidR="001E0D6F" w:rsidRPr="001E0D6F" w:rsidTr="001E0D6F">
        <w:trPr>
          <w:trHeight w:val="51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79"/>
              <w:ind w:left="80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</w:rPr>
              <w:t xml:space="preserve"> 25</w:t>
            </w:r>
            <w:r w:rsidRPr="001E0D6F">
              <w:rPr>
                <w:rFonts w:cs="Times New Roman"/>
                <w:spacing w:val="-5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6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5"/>
              </w:rPr>
              <w:t xml:space="preserve"> </w:t>
            </w:r>
            <w:r w:rsidRPr="001E0D6F">
              <w:rPr>
                <w:rFonts w:cs="Times New Roman"/>
              </w:rPr>
              <w:t>50</w:t>
            </w:r>
            <w:r w:rsidRPr="001E0D6F">
              <w:rPr>
                <w:rFonts w:cs="Times New Roman"/>
                <w:spacing w:val="-4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72"/>
              <w:ind w:left="98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0,25</w:t>
            </w:r>
          </w:p>
        </w:tc>
      </w:tr>
      <w:tr w:rsidR="001E0D6F" w:rsidRPr="001E0D6F" w:rsidTr="001E0D6F">
        <w:trPr>
          <w:trHeight w:val="522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79"/>
              <w:ind w:left="80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-1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-8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4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4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-10"/>
              </w:rPr>
              <w:t xml:space="preserve"> 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79"/>
              <w:ind w:left="85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0,125</w:t>
            </w:r>
          </w:p>
        </w:tc>
      </w:tr>
      <w:tr w:rsidR="001E0D6F" w:rsidRPr="001E0D6F" w:rsidTr="001E0D6F">
        <w:trPr>
          <w:trHeight w:val="522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74"/>
              <w:ind w:left="80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</w:t>
            </w:r>
            <w:r w:rsidRPr="001E0D6F">
              <w:rPr>
                <w:rFonts w:cs="Times New Roman"/>
                <w:u w:val="single" w:color="707070"/>
              </w:rPr>
              <w:t>ыш</w:t>
            </w:r>
            <w:r w:rsidRPr="001E0D6F">
              <w:rPr>
                <w:rFonts w:cs="Times New Roman"/>
              </w:rPr>
              <w:t>е</w:t>
            </w:r>
            <w:proofErr w:type="spellEnd"/>
            <w:r w:rsidRPr="001E0D6F">
              <w:rPr>
                <w:rFonts w:cs="Times New Roman"/>
                <w:spacing w:val="4"/>
              </w:rPr>
              <w:t xml:space="preserve"> </w:t>
            </w: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-15"/>
              </w:rPr>
              <w:t xml:space="preserve"> </w:t>
            </w:r>
            <w:r w:rsidRPr="001E0D6F">
              <w:rPr>
                <w:rFonts w:cs="Times New Roman"/>
                <w:color w:val="161616"/>
              </w:rPr>
              <w:t>%</w:t>
            </w:r>
            <w:r w:rsidRPr="001E0D6F">
              <w:rPr>
                <w:rFonts w:cs="Times New Roman"/>
                <w:color w:val="161616"/>
                <w:spacing w:val="-6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4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-4"/>
              </w:rPr>
              <w:t xml:space="preserve"> </w:t>
            </w:r>
            <w:r w:rsidRPr="001E0D6F">
              <w:rPr>
                <w:rFonts w:cs="Times New Roman"/>
                <w:color w:val="0C0C0C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74"/>
              <w:ind w:left="98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0,05</w:t>
            </w:r>
          </w:p>
        </w:tc>
      </w:tr>
      <w:tr w:rsidR="001E0D6F" w:rsidRPr="001E0D6F" w:rsidTr="001E0D6F">
        <w:trPr>
          <w:trHeight w:val="512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69"/>
              <w:ind w:left="73"/>
              <w:rPr>
                <w:rFonts w:cs="Times New Roman"/>
              </w:rPr>
            </w:pP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-9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69"/>
              <w:ind w:left="82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</w:rPr>
              <w:t>0</w:t>
            </w:r>
          </w:p>
        </w:tc>
      </w:tr>
      <w:tr w:rsidR="001E0D6F" w:rsidRPr="001E0D6F" w:rsidTr="001E0D6F">
        <w:trPr>
          <w:trHeight w:val="1165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spacing w:before="74"/>
              <w:ind w:left="379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4.3</w:t>
            </w:r>
          </w:p>
        </w:tc>
        <w:tc>
          <w:tcPr>
            <w:tcW w:w="6591" w:type="dxa"/>
          </w:tcPr>
          <w:p w:rsidR="001E0D6F" w:rsidRPr="00087759" w:rsidRDefault="001E0D6F" w:rsidP="00087759">
            <w:pPr>
              <w:pStyle w:val="TableParagraph"/>
              <w:tabs>
                <w:tab w:val="left" w:pos="1247"/>
                <w:tab w:val="left" w:pos="3500"/>
                <w:tab w:val="left" w:pos="5041"/>
              </w:tabs>
              <w:spacing w:before="74" w:line="242" w:lineRule="auto"/>
              <w:ind w:left="66" w:right="49" w:firstLine="6"/>
              <w:rPr>
                <w:rFonts w:cs="Times New Roman"/>
                <w:lang w:val="ru-RU"/>
              </w:rPr>
            </w:pPr>
            <w:r w:rsidRPr="001E0D6F">
              <w:rPr>
                <w:rFonts w:cs="Times New Roman"/>
                <w:spacing w:val="-4"/>
                <w:lang w:val="ru-RU"/>
              </w:rPr>
              <w:t>Доли</w:t>
            </w:r>
            <w:r w:rsidR="00087759">
              <w:rPr>
                <w:rFonts w:cs="Times New Roman"/>
                <w:lang w:val="ru-RU"/>
              </w:rPr>
              <w:t xml:space="preserve"> </w:t>
            </w:r>
            <w:r w:rsidRPr="001E0D6F">
              <w:rPr>
                <w:rFonts w:cs="Times New Roman"/>
                <w:spacing w:val="-2"/>
                <w:lang w:val="ru-RU"/>
              </w:rPr>
              <w:t>транспортных</w:t>
            </w:r>
            <w:r w:rsidR="00087759">
              <w:rPr>
                <w:rFonts w:cs="Times New Roman"/>
                <w:lang w:val="ru-RU"/>
              </w:rPr>
              <w:t xml:space="preserve"> </w:t>
            </w:r>
            <w:r w:rsidRPr="001E0D6F">
              <w:rPr>
                <w:rFonts w:cs="Times New Roman"/>
                <w:spacing w:val="-2"/>
                <w:lang w:val="ru-RU"/>
              </w:rPr>
              <w:t>средств,</w:t>
            </w:r>
            <w:r w:rsidR="00087759">
              <w:rPr>
                <w:rFonts w:cs="Times New Roman"/>
                <w:lang w:val="ru-RU"/>
              </w:rPr>
              <w:t xml:space="preserve"> </w:t>
            </w:r>
            <w:r w:rsidRPr="001E0D6F">
              <w:rPr>
                <w:rFonts w:cs="Times New Roman"/>
                <w:spacing w:val="-4"/>
                <w:lang w:val="ru-RU"/>
              </w:rPr>
              <w:t xml:space="preserve">оснащенных </w:t>
            </w:r>
            <w:r w:rsidRPr="001E0D6F">
              <w:rPr>
                <w:rFonts w:cs="Times New Roman"/>
                <w:lang w:val="ru-RU"/>
              </w:rPr>
              <w:t>оборудованием</w:t>
            </w:r>
            <w:r w:rsidRPr="001E0D6F">
              <w:rPr>
                <w:rFonts w:cs="Times New Roman"/>
                <w:spacing w:val="49"/>
                <w:w w:val="150"/>
                <w:lang w:val="ru-RU"/>
              </w:rPr>
              <w:t xml:space="preserve"> </w:t>
            </w:r>
            <w:r w:rsidRPr="001E0D6F">
              <w:rPr>
                <w:rFonts w:cs="Times New Roman"/>
                <w:lang w:val="ru-RU"/>
              </w:rPr>
              <w:t>для</w:t>
            </w:r>
            <w:r w:rsidRPr="001E0D6F">
              <w:rPr>
                <w:rFonts w:cs="Times New Roman"/>
                <w:spacing w:val="46"/>
                <w:lang w:val="ru-RU"/>
              </w:rPr>
              <w:t xml:space="preserve"> </w:t>
            </w:r>
            <w:r w:rsidRPr="001E0D6F">
              <w:rPr>
                <w:rFonts w:cs="Times New Roman"/>
                <w:lang w:val="ru-RU"/>
              </w:rPr>
              <w:t>перевозок</w:t>
            </w:r>
            <w:r w:rsidRPr="001E0D6F">
              <w:rPr>
                <w:rFonts w:cs="Times New Roman"/>
                <w:spacing w:val="64"/>
                <w:lang w:val="ru-RU"/>
              </w:rPr>
              <w:t xml:space="preserve"> </w:t>
            </w:r>
            <w:r w:rsidRPr="001E0D6F">
              <w:rPr>
                <w:rFonts w:cs="Times New Roman"/>
                <w:lang w:val="ru-RU"/>
              </w:rPr>
              <w:t>пассажиров</w:t>
            </w:r>
            <w:r w:rsidRPr="001E0D6F">
              <w:rPr>
                <w:rFonts w:cs="Times New Roman"/>
                <w:spacing w:val="67"/>
                <w:lang w:val="ru-RU"/>
              </w:rPr>
              <w:t xml:space="preserve"> </w:t>
            </w:r>
            <w:r w:rsidRPr="001E0D6F">
              <w:rPr>
                <w:rFonts w:cs="Times New Roman"/>
                <w:lang w:val="ru-RU"/>
              </w:rPr>
              <w:t>из</w:t>
            </w:r>
            <w:r w:rsidRPr="001E0D6F">
              <w:rPr>
                <w:rFonts w:cs="Times New Roman"/>
                <w:spacing w:val="41"/>
                <w:lang w:val="ru-RU"/>
              </w:rPr>
              <w:t xml:space="preserve"> </w:t>
            </w:r>
            <w:r w:rsidRPr="001E0D6F">
              <w:rPr>
                <w:rFonts w:cs="Times New Roman"/>
                <w:spacing w:val="-2"/>
                <w:lang w:val="ru-RU"/>
              </w:rPr>
              <w:t>числа</w:t>
            </w:r>
            <w:r w:rsidR="00087759">
              <w:rPr>
                <w:rFonts w:cs="Times New Roman"/>
                <w:lang w:val="ru-RU"/>
              </w:rPr>
              <w:t xml:space="preserve"> инвалидов:</w:t>
            </w:r>
          </w:p>
        </w:tc>
        <w:tc>
          <w:tcPr>
            <w:tcW w:w="1801" w:type="dxa"/>
          </w:tcPr>
          <w:p w:rsidR="001E0D6F" w:rsidRPr="00087759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</w:tr>
      <w:tr w:rsidR="001E0D6F" w:rsidRPr="001E0D6F" w:rsidTr="001E0D6F">
        <w:trPr>
          <w:trHeight w:val="51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spacing w:before="74"/>
              <w:ind w:left="271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4.3.1</w:t>
            </w: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74"/>
              <w:ind w:left="70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регулируемым</w:t>
            </w:r>
            <w:r w:rsidRPr="001E0D6F">
              <w:rPr>
                <w:rFonts w:cs="Times New Roman"/>
                <w:spacing w:val="20"/>
              </w:rPr>
              <w:t xml:space="preserve"> </w:t>
            </w:r>
            <w:r w:rsidRPr="001E0D6F">
              <w:rPr>
                <w:rFonts w:cs="Times New Roman"/>
                <w:spacing w:val="-2"/>
              </w:rPr>
              <w:t>клиренсом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</w:tr>
      <w:tr w:rsidR="001E0D6F" w:rsidRPr="001E0D6F" w:rsidTr="001E0D6F">
        <w:trPr>
          <w:trHeight w:val="51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81"/>
              <w:ind w:left="66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-1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-13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3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2"/>
              </w:rPr>
              <w:t xml:space="preserve"> </w:t>
            </w:r>
            <w:r w:rsidRPr="001E0D6F">
              <w:rPr>
                <w:rFonts w:cs="Times New Roman"/>
              </w:rPr>
              <w:t>100</w:t>
            </w:r>
            <w:r w:rsidRPr="001E0D6F">
              <w:rPr>
                <w:rFonts w:cs="Times New Roman"/>
                <w:spacing w:val="-4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74"/>
              <w:ind w:left="79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0,8</w:t>
            </w:r>
          </w:p>
        </w:tc>
      </w:tr>
      <w:tr w:rsidR="001E0D6F" w:rsidRPr="001E0D6F" w:rsidTr="001E0D6F">
        <w:trPr>
          <w:trHeight w:val="522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81"/>
              <w:ind w:left="59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свыте</w:t>
            </w:r>
            <w:proofErr w:type="spellEnd"/>
            <w:r w:rsidRPr="001E0D6F">
              <w:rPr>
                <w:rFonts w:cs="Times New Roman"/>
                <w:spacing w:val="21"/>
              </w:rPr>
              <w:t xml:space="preserve"> </w:t>
            </w:r>
            <w:r w:rsidRPr="001E0D6F">
              <w:rPr>
                <w:rFonts w:cs="Times New Roman"/>
              </w:rPr>
              <w:t>75</w:t>
            </w:r>
            <w:r w:rsidRPr="001E0D6F">
              <w:rPr>
                <w:rFonts w:cs="Times New Roman"/>
                <w:spacing w:val="10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15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8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10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1"/>
              <w:ind w:left="71" w:right="96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0,72</w:t>
            </w:r>
          </w:p>
        </w:tc>
      </w:tr>
      <w:tr w:rsidR="001E0D6F" w:rsidRPr="001E0D6F" w:rsidTr="001E0D6F">
        <w:trPr>
          <w:trHeight w:val="52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84"/>
              <w:ind w:left="59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-3"/>
              </w:rPr>
              <w:t xml:space="preserve"> </w:t>
            </w:r>
            <w:r w:rsidRPr="001E0D6F">
              <w:rPr>
                <w:rFonts w:cs="Times New Roman"/>
              </w:rPr>
              <w:t>50</w:t>
            </w:r>
            <w:r w:rsidRPr="001E0D6F">
              <w:rPr>
                <w:rFonts w:cs="Times New Roman"/>
                <w:spacing w:val="-7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9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7"/>
              </w:rPr>
              <w:t xml:space="preserve"> </w:t>
            </w:r>
            <w:r w:rsidRPr="001E0D6F">
              <w:rPr>
                <w:rFonts w:cs="Times New Roman"/>
              </w:rPr>
              <w:t>75</w:t>
            </w:r>
            <w:r w:rsidRPr="001E0D6F">
              <w:rPr>
                <w:rFonts w:cs="Times New Roman"/>
                <w:spacing w:val="-1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76"/>
              <w:ind w:left="71" w:right="100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0,6</w:t>
            </w:r>
          </w:p>
        </w:tc>
      </w:tr>
      <w:tr w:rsidR="001E0D6F" w:rsidRPr="001E0D6F" w:rsidTr="001E0D6F">
        <w:trPr>
          <w:trHeight w:val="51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087759" w:rsidP="001E0D6F">
            <w:pPr>
              <w:pStyle w:val="TableParagraph"/>
              <w:spacing w:before="74"/>
              <w:ind w:left="59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свы</w:t>
            </w:r>
            <w:proofErr w:type="spellEnd"/>
            <w:r>
              <w:rPr>
                <w:rFonts w:cs="Times New Roman"/>
                <w:lang w:val="ru-RU"/>
              </w:rPr>
              <w:t>ш</w:t>
            </w:r>
            <w:r w:rsidR="001E0D6F" w:rsidRPr="001E0D6F">
              <w:rPr>
                <w:rFonts w:cs="Times New Roman"/>
              </w:rPr>
              <w:t>е</w:t>
            </w:r>
            <w:r w:rsidR="001E0D6F" w:rsidRPr="001E0D6F">
              <w:rPr>
                <w:rFonts w:cs="Times New Roman"/>
                <w:spacing w:val="5"/>
              </w:rPr>
              <w:t xml:space="preserve"> </w:t>
            </w:r>
            <w:r w:rsidR="001E0D6F" w:rsidRPr="001E0D6F">
              <w:rPr>
                <w:rFonts w:cs="Times New Roman"/>
              </w:rPr>
              <w:t>25</w:t>
            </w:r>
            <w:r w:rsidR="001E0D6F" w:rsidRPr="001E0D6F">
              <w:rPr>
                <w:rFonts w:cs="Times New Roman"/>
                <w:spacing w:val="-7"/>
              </w:rPr>
              <w:t xml:space="preserve"> </w:t>
            </w:r>
            <w:r w:rsidR="001E0D6F" w:rsidRPr="001E0D6F">
              <w:rPr>
                <w:rFonts w:cs="Times New Roman"/>
              </w:rPr>
              <w:t>%</w:t>
            </w:r>
            <w:r w:rsidR="001E0D6F" w:rsidRPr="001E0D6F">
              <w:rPr>
                <w:rFonts w:cs="Times New Roman"/>
                <w:spacing w:val="-6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-7"/>
              </w:rPr>
              <w:t xml:space="preserve"> </w:t>
            </w:r>
            <w:r w:rsidR="001E0D6F" w:rsidRPr="001E0D6F">
              <w:rPr>
                <w:rFonts w:cs="Times New Roman"/>
              </w:rPr>
              <w:t>50</w:t>
            </w:r>
            <w:r w:rsidR="001E0D6F" w:rsidRPr="001E0D6F">
              <w:rPr>
                <w:rFonts w:cs="Times New Roman"/>
                <w:spacing w:val="-5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74"/>
              <w:ind w:left="71" w:right="104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0,4</w:t>
            </w:r>
          </w:p>
        </w:tc>
      </w:tr>
      <w:tr w:rsidR="001E0D6F" w:rsidRPr="001E0D6F" w:rsidTr="001E0D6F">
        <w:trPr>
          <w:trHeight w:val="52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81"/>
              <w:ind w:left="51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</w:t>
            </w:r>
            <w:r w:rsidRPr="001E0D6F">
              <w:rPr>
                <w:rFonts w:cs="Times New Roman"/>
                <w:u w:val="single" w:color="6B6B6B"/>
              </w:rPr>
              <w:t>ыш</w:t>
            </w:r>
            <w:r w:rsidRPr="001E0D6F">
              <w:rPr>
                <w:rFonts w:cs="Times New Roman"/>
              </w:rPr>
              <w:t>е</w:t>
            </w:r>
            <w:proofErr w:type="spellEnd"/>
            <w:r w:rsidRPr="001E0D6F">
              <w:rPr>
                <w:rFonts w:cs="Times New Roman"/>
                <w:spacing w:val="-7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-4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6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6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-6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1"/>
              <w:ind w:left="71" w:right="107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0,2</w:t>
            </w:r>
          </w:p>
        </w:tc>
      </w:tr>
      <w:tr w:rsidR="001E0D6F" w:rsidRPr="001E0D6F" w:rsidTr="001E0D6F">
        <w:trPr>
          <w:trHeight w:val="513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72"/>
              <w:ind w:left="51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4"/>
              </w:rPr>
              <w:t xml:space="preserve"> </w:t>
            </w:r>
            <w:r w:rsidRPr="001E0D6F">
              <w:rPr>
                <w:rFonts w:cs="Times New Roman"/>
                <w:color w:val="131313"/>
              </w:rPr>
              <w:t>0</w:t>
            </w:r>
            <w:r w:rsidRPr="001E0D6F">
              <w:rPr>
                <w:rFonts w:cs="Times New Roman"/>
                <w:color w:val="131313"/>
                <w:spacing w:val="-6"/>
              </w:rPr>
              <w:t xml:space="preserve"> </w:t>
            </w:r>
            <w:r w:rsidRPr="001E0D6F">
              <w:rPr>
                <w:rFonts w:cs="Times New Roman"/>
                <w:color w:val="0F0F0F"/>
              </w:rPr>
              <w:t>%</w:t>
            </w:r>
            <w:r w:rsidRPr="001E0D6F">
              <w:rPr>
                <w:rFonts w:cs="Times New Roman"/>
                <w:color w:val="0F0F0F"/>
                <w:spacing w:val="-13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5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-4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75"/>
              <w:ind w:left="71" w:right="149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  <w:w w:val="75"/>
              </w:rPr>
              <w:t>0,08</w:t>
            </w:r>
          </w:p>
        </w:tc>
      </w:tr>
      <w:tr w:rsidR="001E0D6F" w:rsidRPr="001E0D6F" w:rsidTr="001E0D6F">
        <w:trPr>
          <w:trHeight w:val="503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76"/>
              <w:ind w:left="44"/>
              <w:rPr>
                <w:rFonts w:cs="Times New Roman"/>
              </w:rPr>
            </w:pP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-2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0"/>
              <w:ind w:left="71" w:right="130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</w:rPr>
              <w:t>0</w:t>
            </w:r>
          </w:p>
        </w:tc>
      </w:tr>
      <w:tr w:rsidR="001E0D6F" w:rsidRPr="001E0D6F" w:rsidTr="001E0D6F">
        <w:trPr>
          <w:trHeight w:val="2135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spacing w:before="91"/>
              <w:ind w:left="249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4.3.2</w:t>
            </w: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91"/>
              <w:ind w:left="37" w:right="75" w:firstLine="3"/>
              <w:jc w:val="both"/>
              <w:rPr>
                <w:rFonts w:cs="Times New Roman"/>
                <w:lang w:val="ru-RU"/>
              </w:rPr>
            </w:pPr>
            <w:r w:rsidRPr="001E0D6F">
              <w:rPr>
                <w:rFonts w:cs="Times New Roman"/>
                <w:lang w:val="ru-RU"/>
              </w:rPr>
              <w:t>наклонной платформой (плоскостью) между поверхностью посадочной площадки остановочного пункта и полом автобуса (рампой, аппарелью, пандусом или другим подобн</w:t>
            </w:r>
            <w:r w:rsidR="00087759">
              <w:rPr>
                <w:rFonts w:cs="Times New Roman"/>
                <w:lang w:val="ru-RU"/>
              </w:rPr>
              <w:t xml:space="preserve">ым устройством), </w:t>
            </w:r>
            <w:proofErr w:type="gramStart"/>
            <w:r w:rsidR="00087759">
              <w:rPr>
                <w:rFonts w:cs="Times New Roman"/>
                <w:lang w:val="ru-RU"/>
              </w:rPr>
              <w:t>предусмотренных</w:t>
            </w:r>
            <w:proofErr w:type="gramEnd"/>
            <w:r w:rsidRPr="001E0D6F">
              <w:rPr>
                <w:rFonts w:cs="Times New Roman"/>
                <w:lang w:val="ru-RU"/>
              </w:rPr>
              <w:t xml:space="preserve"> конструкцией транспортного </w:t>
            </w:r>
            <w:r w:rsidRPr="001E0D6F">
              <w:rPr>
                <w:rFonts w:cs="Times New Roman"/>
                <w:spacing w:val="-2"/>
                <w:lang w:val="ru-RU"/>
              </w:rPr>
              <w:t>средства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</w:tr>
      <w:tr w:rsidR="001E0D6F" w:rsidRPr="001E0D6F" w:rsidTr="001E0D6F">
        <w:trPr>
          <w:trHeight w:val="51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79"/>
              <w:ind w:left="30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-2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-9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4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3"/>
              </w:rPr>
              <w:t xml:space="preserve"> </w:t>
            </w:r>
            <w:r w:rsidRPr="001E0D6F">
              <w:rPr>
                <w:rFonts w:cs="Times New Roman"/>
              </w:rPr>
              <w:t>100</w:t>
            </w:r>
            <w:r w:rsidRPr="001E0D6F">
              <w:rPr>
                <w:rFonts w:cs="Times New Roman"/>
                <w:spacing w:val="-5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79"/>
              <w:ind w:left="71" w:right="144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0,6</w:t>
            </w:r>
          </w:p>
        </w:tc>
      </w:tr>
      <w:tr w:rsidR="001E0D6F" w:rsidRPr="001E0D6F" w:rsidTr="001E0D6F">
        <w:trPr>
          <w:trHeight w:val="51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72"/>
              <w:ind w:left="30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</w:rPr>
              <w:t xml:space="preserve"> 75</w:t>
            </w:r>
            <w:r w:rsidRPr="001E0D6F">
              <w:rPr>
                <w:rFonts w:cs="Times New Roman"/>
                <w:spacing w:val="-8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3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10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-8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72"/>
              <w:ind w:left="71" w:right="154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0,54</w:t>
            </w:r>
          </w:p>
        </w:tc>
      </w:tr>
    </w:tbl>
    <w:p w:rsidR="001E0D6F" w:rsidRPr="001E0D6F" w:rsidRDefault="001E0D6F" w:rsidP="001E0D6F">
      <w:pPr>
        <w:pStyle w:val="TableParagraph"/>
        <w:jc w:val="center"/>
        <w:sectPr w:rsidR="001E0D6F" w:rsidRPr="001E0D6F">
          <w:pgSz w:w="11910" w:h="16840"/>
          <w:pgMar w:top="740" w:right="708" w:bottom="280" w:left="1559" w:header="468" w:footer="0" w:gutter="0"/>
          <w:cols w:space="720"/>
        </w:sectPr>
      </w:pPr>
    </w:p>
    <w:p w:rsidR="001E0D6F" w:rsidRPr="001E0D6F" w:rsidRDefault="001E0D6F" w:rsidP="001E0D6F">
      <w:pPr>
        <w:pStyle w:val="aa"/>
        <w:spacing w:before="220"/>
        <w:rPr>
          <w:sz w:val="22"/>
          <w:szCs w:val="22"/>
        </w:rPr>
      </w:pPr>
    </w:p>
    <w:tbl>
      <w:tblPr>
        <w:tblStyle w:val="TableNormal"/>
        <w:tblW w:w="0" w:type="auto"/>
        <w:tblInd w:w="145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6596"/>
        <w:gridCol w:w="1801"/>
      </w:tblGrid>
      <w:tr w:rsidR="001E0D6F" w:rsidRPr="001E0D6F" w:rsidTr="001E0D6F">
        <w:trPr>
          <w:trHeight w:val="546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6" w:type="dxa"/>
          </w:tcPr>
          <w:p w:rsidR="001E0D6F" w:rsidRPr="001E0D6F" w:rsidRDefault="001E0D6F" w:rsidP="001E0D6F">
            <w:pPr>
              <w:pStyle w:val="TableParagraph"/>
              <w:spacing w:before="110"/>
              <w:ind w:left="109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0"/>
              </w:rPr>
              <w:t xml:space="preserve"> </w:t>
            </w:r>
            <w:r w:rsidRPr="001E0D6F">
              <w:rPr>
                <w:rFonts w:cs="Times New Roman"/>
              </w:rPr>
              <w:t>50</w:t>
            </w:r>
            <w:r w:rsidRPr="001E0D6F">
              <w:rPr>
                <w:rFonts w:cs="Times New Roman"/>
                <w:spacing w:val="8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0"/>
              </w:rPr>
              <w:t xml:space="preserve"> </w:t>
            </w:r>
            <w:r w:rsidRPr="001E0D6F">
              <w:rPr>
                <w:rFonts w:cs="Times New Roman"/>
              </w:rPr>
              <w:t>75</w:t>
            </w:r>
            <w:r w:rsidRPr="001E0D6F">
              <w:rPr>
                <w:rFonts w:cs="Times New Roman"/>
                <w:spacing w:val="16"/>
              </w:rPr>
              <w:t xml:space="preserve"> </w:t>
            </w:r>
            <w:r w:rsidRPr="001E0D6F">
              <w:rPr>
                <w:rFonts w:cs="Times New Roman"/>
                <w:spacing w:val="-12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110"/>
              <w:ind w:right="617"/>
              <w:jc w:val="right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0,45</w:t>
            </w:r>
          </w:p>
        </w:tc>
      </w:tr>
      <w:tr w:rsidR="001E0D6F" w:rsidRPr="001E0D6F" w:rsidTr="001E0D6F">
        <w:trPr>
          <w:trHeight w:val="51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6" w:type="dxa"/>
          </w:tcPr>
          <w:p w:rsidR="001E0D6F" w:rsidRPr="001E0D6F" w:rsidRDefault="001E0D6F" w:rsidP="001E0D6F">
            <w:pPr>
              <w:pStyle w:val="TableParagraph"/>
              <w:spacing w:before="81"/>
              <w:ind w:left="102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6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7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15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5"/>
              </w:rPr>
              <w:t xml:space="preserve"> </w:t>
            </w:r>
            <w:r w:rsidRPr="001E0D6F">
              <w:rPr>
                <w:rFonts w:cs="Times New Roman"/>
              </w:rPr>
              <w:t>50</w:t>
            </w:r>
            <w:r w:rsidRPr="001E0D6F">
              <w:rPr>
                <w:rFonts w:cs="Times New Roman"/>
                <w:spacing w:val="-1"/>
              </w:rPr>
              <w:t xml:space="preserve"> </w:t>
            </w:r>
            <w:r w:rsidRPr="001E0D6F">
              <w:rPr>
                <w:rFonts w:cs="Times New Roman"/>
                <w:color w:val="1C1C1C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1"/>
              <w:ind w:left="126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0,3</w:t>
            </w:r>
          </w:p>
        </w:tc>
      </w:tr>
      <w:tr w:rsidR="001E0D6F" w:rsidRPr="001E0D6F" w:rsidTr="001E0D6F">
        <w:trPr>
          <w:trHeight w:val="508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6" w:type="dxa"/>
          </w:tcPr>
          <w:p w:rsidR="001E0D6F" w:rsidRPr="001E0D6F" w:rsidRDefault="001E0D6F" w:rsidP="001E0D6F">
            <w:pPr>
              <w:pStyle w:val="TableParagraph"/>
              <w:spacing w:before="88"/>
              <w:ind w:left="102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19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3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13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1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5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8"/>
              <w:ind w:right="633"/>
              <w:jc w:val="right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0,15</w:t>
            </w:r>
          </w:p>
        </w:tc>
      </w:tr>
      <w:tr w:rsidR="001E0D6F" w:rsidRPr="001E0D6F" w:rsidTr="001E0D6F">
        <w:trPr>
          <w:trHeight w:val="52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6" w:type="dxa"/>
          </w:tcPr>
          <w:p w:rsidR="001E0D6F" w:rsidRPr="001E0D6F" w:rsidRDefault="001E0D6F" w:rsidP="001E0D6F">
            <w:pPr>
              <w:pStyle w:val="TableParagraph"/>
              <w:spacing w:before="91"/>
              <w:ind w:left="102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2"/>
              </w:rPr>
              <w:t xml:space="preserve"> </w:t>
            </w: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0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91"/>
              <w:ind w:right="626"/>
              <w:jc w:val="right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  <w:w w:val="105"/>
              </w:rPr>
              <w:t>0,06</w:t>
            </w:r>
          </w:p>
        </w:tc>
      </w:tr>
      <w:tr w:rsidR="001E0D6F" w:rsidRPr="001E0D6F" w:rsidTr="001E0D6F">
        <w:trPr>
          <w:trHeight w:val="52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6" w:type="dxa"/>
          </w:tcPr>
          <w:p w:rsidR="001E0D6F" w:rsidRPr="001E0D6F" w:rsidRDefault="001E0D6F" w:rsidP="001E0D6F">
            <w:pPr>
              <w:pStyle w:val="TableParagraph"/>
              <w:spacing w:before="88"/>
              <w:ind w:left="102"/>
              <w:rPr>
                <w:rFonts w:cs="Times New Roman"/>
              </w:rPr>
            </w:pP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-1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8"/>
              <w:ind w:left="123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  <w:w w:val="105"/>
              </w:rPr>
              <w:t>0</w:t>
            </w:r>
          </w:p>
        </w:tc>
      </w:tr>
      <w:tr w:rsidR="001E0D6F" w:rsidRPr="001E0D6F" w:rsidTr="001E0D6F">
        <w:trPr>
          <w:trHeight w:val="52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spacing w:before="100"/>
              <w:ind w:left="138" w:right="14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4.3.3</w:t>
            </w:r>
          </w:p>
        </w:tc>
        <w:tc>
          <w:tcPr>
            <w:tcW w:w="6596" w:type="dxa"/>
          </w:tcPr>
          <w:p w:rsidR="001E0D6F" w:rsidRPr="001E0D6F" w:rsidRDefault="001E0D6F" w:rsidP="001E0D6F">
            <w:pPr>
              <w:pStyle w:val="TableParagraph"/>
              <w:spacing w:before="100"/>
              <w:ind w:left="98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подъемником</w:t>
            </w:r>
            <w:proofErr w:type="spellEnd"/>
            <w:r w:rsidRPr="001E0D6F">
              <w:rPr>
                <w:rFonts w:cs="Times New Roman"/>
                <w:spacing w:val="44"/>
              </w:rPr>
              <w:t xml:space="preserve"> </w:t>
            </w:r>
            <w:r w:rsidRPr="001E0D6F">
              <w:rPr>
                <w:rFonts w:cs="Times New Roman"/>
              </w:rPr>
              <w:t>(</w:t>
            </w:r>
            <w:proofErr w:type="spellStart"/>
            <w:r w:rsidRPr="001E0D6F">
              <w:rPr>
                <w:rFonts w:cs="Times New Roman"/>
              </w:rPr>
              <w:t>подъемной</w:t>
            </w:r>
            <w:proofErr w:type="spellEnd"/>
            <w:r w:rsidRPr="001E0D6F">
              <w:rPr>
                <w:rFonts w:cs="Times New Roman"/>
                <w:spacing w:val="37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2"/>
              </w:rPr>
              <w:t>платформой</w:t>
            </w:r>
            <w:proofErr w:type="spellEnd"/>
            <w:r w:rsidRPr="001E0D6F">
              <w:rPr>
                <w:rFonts w:cs="Times New Roman"/>
                <w:spacing w:val="-2"/>
              </w:rPr>
              <w:t>)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</w:tr>
      <w:tr w:rsidR="001E0D6F" w:rsidRPr="001E0D6F" w:rsidTr="001E0D6F">
        <w:trPr>
          <w:trHeight w:val="541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6" w:type="dxa"/>
          </w:tcPr>
          <w:p w:rsidR="001E0D6F" w:rsidRPr="001E0D6F" w:rsidRDefault="001E0D6F" w:rsidP="001E0D6F">
            <w:pPr>
              <w:pStyle w:val="TableParagraph"/>
              <w:spacing w:before="96"/>
              <w:ind w:left="95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-2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-9"/>
              </w:rPr>
              <w:t xml:space="preserve"> </w:t>
            </w:r>
            <w:r w:rsidRPr="001E0D6F">
              <w:rPr>
                <w:rFonts w:cs="Times New Roman"/>
                <w:color w:val="212121"/>
              </w:rPr>
              <w:t>%</w:t>
            </w:r>
            <w:r w:rsidRPr="001E0D6F">
              <w:rPr>
                <w:rFonts w:cs="Times New Roman"/>
                <w:color w:val="212121"/>
                <w:spacing w:val="-4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3"/>
              </w:rPr>
              <w:t xml:space="preserve"> </w:t>
            </w:r>
            <w:r w:rsidRPr="001E0D6F">
              <w:rPr>
                <w:rFonts w:cs="Times New Roman"/>
              </w:rPr>
              <w:t>100</w:t>
            </w:r>
            <w:r w:rsidRPr="001E0D6F">
              <w:rPr>
                <w:rFonts w:cs="Times New Roman"/>
                <w:spacing w:val="-5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105"/>
              <w:ind w:left="118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</w:rPr>
              <w:t>1</w:t>
            </w:r>
          </w:p>
        </w:tc>
      </w:tr>
      <w:tr w:rsidR="001E0D6F" w:rsidRPr="001E0D6F" w:rsidTr="001E0D6F">
        <w:trPr>
          <w:trHeight w:val="512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6" w:type="dxa"/>
          </w:tcPr>
          <w:p w:rsidR="001E0D6F" w:rsidRPr="001E0D6F" w:rsidRDefault="001E0D6F" w:rsidP="001E0D6F">
            <w:pPr>
              <w:pStyle w:val="TableParagraph"/>
              <w:spacing w:before="74"/>
              <w:ind w:left="88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4"/>
              </w:rPr>
              <w:t xml:space="preserve"> </w:t>
            </w:r>
            <w:r w:rsidRPr="001E0D6F">
              <w:rPr>
                <w:rFonts w:cs="Times New Roman"/>
              </w:rPr>
              <w:t>75</w:t>
            </w:r>
            <w:r w:rsidRPr="001E0D6F">
              <w:rPr>
                <w:rFonts w:cs="Times New Roman"/>
                <w:spacing w:val="10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7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0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9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1"/>
              <w:ind w:left="114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  <w:w w:val="105"/>
              </w:rPr>
              <w:t>0,9</w:t>
            </w:r>
          </w:p>
        </w:tc>
      </w:tr>
      <w:tr w:rsidR="001E0D6F" w:rsidRPr="001E0D6F" w:rsidTr="001E0D6F">
        <w:trPr>
          <w:trHeight w:val="51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6" w:type="dxa"/>
          </w:tcPr>
          <w:p w:rsidR="001E0D6F" w:rsidRPr="001E0D6F" w:rsidRDefault="00087759" w:rsidP="001E0D6F">
            <w:pPr>
              <w:pStyle w:val="TableParagraph"/>
              <w:spacing w:before="86"/>
              <w:ind w:left="81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свыше</w:t>
            </w:r>
            <w:r w:rsidR="001E0D6F" w:rsidRPr="001E0D6F">
              <w:rPr>
                <w:rFonts w:cs="Times New Roman"/>
                <w:spacing w:val="-8"/>
              </w:rPr>
              <w:t xml:space="preserve"> </w:t>
            </w:r>
            <w:r w:rsidR="001E0D6F" w:rsidRPr="001E0D6F">
              <w:rPr>
                <w:rFonts w:cs="Times New Roman"/>
              </w:rPr>
              <w:t>50</w:t>
            </w:r>
            <w:r w:rsidR="001E0D6F" w:rsidRPr="001E0D6F">
              <w:rPr>
                <w:rFonts w:cs="Times New Roman"/>
                <w:spacing w:val="-17"/>
              </w:rPr>
              <w:t xml:space="preserve"> </w:t>
            </w:r>
            <w:r w:rsidR="001E0D6F" w:rsidRPr="001E0D6F">
              <w:rPr>
                <w:rFonts w:cs="Times New Roman"/>
              </w:rPr>
              <w:t>%</w:t>
            </w:r>
            <w:r w:rsidR="001E0D6F" w:rsidRPr="001E0D6F">
              <w:rPr>
                <w:rFonts w:cs="Times New Roman"/>
                <w:spacing w:val="-17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-16"/>
              </w:rPr>
              <w:t xml:space="preserve"> </w:t>
            </w:r>
            <w:r w:rsidR="001E0D6F" w:rsidRPr="001E0D6F">
              <w:rPr>
                <w:rFonts w:cs="Times New Roman"/>
              </w:rPr>
              <w:t>75</w:t>
            </w:r>
            <w:r w:rsidR="001E0D6F" w:rsidRPr="001E0D6F">
              <w:rPr>
                <w:rFonts w:cs="Times New Roman"/>
                <w:spacing w:val="-13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6"/>
              <w:ind w:left="90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0,75</w:t>
            </w:r>
          </w:p>
        </w:tc>
      </w:tr>
      <w:tr w:rsidR="001E0D6F" w:rsidRPr="001E0D6F" w:rsidTr="001E0D6F">
        <w:trPr>
          <w:trHeight w:val="522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6" w:type="dxa"/>
          </w:tcPr>
          <w:p w:rsidR="001E0D6F" w:rsidRPr="001E0D6F" w:rsidRDefault="001E0D6F" w:rsidP="001E0D6F">
            <w:pPr>
              <w:pStyle w:val="TableParagraph"/>
              <w:spacing w:before="86"/>
              <w:ind w:left="81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17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11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2"/>
              </w:rPr>
              <w:t xml:space="preserve"> </w:t>
            </w:r>
            <w:r w:rsidRPr="001E0D6F">
              <w:rPr>
                <w:rFonts w:cs="Times New Roman"/>
              </w:rPr>
              <w:t>50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6"/>
              <w:ind w:left="86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  <w:w w:val="105"/>
              </w:rPr>
              <w:t>0,5</w:t>
            </w:r>
          </w:p>
        </w:tc>
      </w:tr>
      <w:tr w:rsidR="001E0D6F" w:rsidRPr="001E0D6F" w:rsidTr="001E0D6F">
        <w:trPr>
          <w:trHeight w:val="51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6" w:type="dxa"/>
          </w:tcPr>
          <w:p w:rsidR="001E0D6F" w:rsidRPr="001E0D6F" w:rsidRDefault="001E0D6F" w:rsidP="001E0D6F">
            <w:pPr>
              <w:pStyle w:val="TableParagraph"/>
              <w:spacing w:before="88"/>
              <w:ind w:left="81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</w:t>
            </w:r>
            <w:r w:rsidRPr="001E0D6F">
              <w:rPr>
                <w:rFonts w:cs="Times New Roman"/>
                <w:u w:val="single" w:color="4B4B4B"/>
              </w:rPr>
              <w:t>ыш</w:t>
            </w:r>
            <w:r w:rsidRPr="001E0D6F">
              <w:rPr>
                <w:rFonts w:cs="Times New Roman"/>
              </w:rPr>
              <w:t>е</w:t>
            </w:r>
            <w:proofErr w:type="spellEnd"/>
            <w:r w:rsidRPr="001E0D6F">
              <w:rPr>
                <w:rFonts w:cs="Times New Roman"/>
                <w:spacing w:val="21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-2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12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3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7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1"/>
              <w:ind w:left="82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0,25</w:t>
            </w:r>
          </w:p>
        </w:tc>
      </w:tr>
      <w:tr w:rsidR="001E0D6F" w:rsidRPr="001E0D6F" w:rsidTr="001E0D6F">
        <w:trPr>
          <w:trHeight w:val="51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6" w:type="dxa"/>
          </w:tcPr>
          <w:p w:rsidR="001E0D6F" w:rsidRPr="001E0D6F" w:rsidRDefault="001E0D6F" w:rsidP="001E0D6F">
            <w:pPr>
              <w:pStyle w:val="TableParagraph"/>
              <w:spacing w:before="88"/>
              <w:ind w:left="73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2"/>
              </w:rPr>
              <w:t xml:space="preserve"> </w:t>
            </w: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9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7"/>
              </w:rPr>
              <w:t xml:space="preserve"> </w:t>
            </w:r>
            <w:r w:rsidRPr="001E0D6F">
              <w:rPr>
                <w:rFonts w:cs="Times New Roman"/>
                <w:color w:val="131313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8"/>
              <w:ind w:left="82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0,1</w:t>
            </w:r>
          </w:p>
        </w:tc>
      </w:tr>
      <w:tr w:rsidR="001E0D6F" w:rsidRPr="001E0D6F" w:rsidTr="001E0D6F">
        <w:trPr>
          <w:trHeight w:val="532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6" w:type="dxa"/>
          </w:tcPr>
          <w:p w:rsidR="001E0D6F" w:rsidRPr="001E0D6F" w:rsidRDefault="001E0D6F" w:rsidP="001E0D6F">
            <w:pPr>
              <w:pStyle w:val="TableParagraph"/>
              <w:spacing w:before="88"/>
              <w:ind w:left="73"/>
              <w:rPr>
                <w:rFonts w:cs="Times New Roman"/>
              </w:rPr>
            </w:pPr>
            <w:r w:rsidRPr="001E0D6F">
              <w:rPr>
                <w:rFonts w:cs="Times New Roman"/>
                <w:w w:val="105"/>
              </w:rPr>
              <w:t>0</w:t>
            </w:r>
            <w:r w:rsidRPr="001E0D6F">
              <w:rPr>
                <w:rFonts w:cs="Times New Roman"/>
                <w:spacing w:val="-4"/>
                <w:w w:val="105"/>
              </w:rPr>
              <w:t xml:space="preserve"> </w:t>
            </w:r>
            <w:r w:rsidRPr="001E0D6F">
              <w:rPr>
                <w:rFonts w:cs="Times New Roman"/>
                <w:spacing w:val="-10"/>
                <w:w w:val="105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8"/>
              <w:ind w:left="83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  <w:w w:val="105"/>
              </w:rPr>
              <w:t>0</w:t>
            </w:r>
          </w:p>
        </w:tc>
      </w:tr>
      <w:tr w:rsidR="001E0D6F" w:rsidRPr="001E0D6F" w:rsidTr="001E0D6F">
        <w:trPr>
          <w:trHeight w:val="1799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spacing w:before="81"/>
              <w:ind w:left="138" w:right="58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4.3.4</w:t>
            </w:r>
          </w:p>
        </w:tc>
        <w:tc>
          <w:tcPr>
            <w:tcW w:w="6596" w:type="dxa"/>
          </w:tcPr>
          <w:p w:rsidR="001E0D6F" w:rsidRPr="001E0D6F" w:rsidRDefault="001E0D6F" w:rsidP="001E0D6F">
            <w:pPr>
              <w:pStyle w:val="TableParagraph"/>
              <w:spacing w:before="81" w:line="247" w:lineRule="auto"/>
              <w:ind w:left="59" w:right="49" w:firstLine="10"/>
              <w:jc w:val="both"/>
              <w:rPr>
                <w:rFonts w:cs="Times New Roman"/>
                <w:lang w:val="ru-RU"/>
              </w:rPr>
            </w:pPr>
            <w:r w:rsidRPr="001E0D6F">
              <w:rPr>
                <w:rFonts w:cs="Times New Roman"/>
                <w:w w:val="105"/>
                <w:lang w:val="ru-RU"/>
              </w:rPr>
              <w:t>приспособлениями для крепления инвалидной ко</w:t>
            </w:r>
            <w:r w:rsidR="00087759">
              <w:rPr>
                <w:rFonts w:cs="Times New Roman"/>
                <w:w w:val="105"/>
                <w:lang w:val="ru-RU"/>
              </w:rPr>
              <w:t>ляски в салоне (для транспортных средств, осуществляющих</w:t>
            </w:r>
            <w:r w:rsidRPr="001E0D6F">
              <w:rPr>
                <w:rFonts w:cs="Times New Roman"/>
                <w:spacing w:val="-11"/>
                <w:w w:val="105"/>
                <w:lang w:val="ru-RU"/>
              </w:rPr>
              <w:t xml:space="preserve"> </w:t>
            </w:r>
            <w:r w:rsidRPr="001E0D6F">
              <w:rPr>
                <w:rFonts w:cs="Times New Roman"/>
                <w:w w:val="105"/>
                <w:lang w:val="ru-RU"/>
              </w:rPr>
              <w:t>перевозки по</w:t>
            </w:r>
            <w:r w:rsidRPr="001E0D6F">
              <w:rPr>
                <w:rFonts w:cs="Times New Roman"/>
                <w:spacing w:val="-3"/>
                <w:w w:val="105"/>
                <w:lang w:val="ru-RU"/>
              </w:rPr>
              <w:t xml:space="preserve"> </w:t>
            </w:r>
            <w:r w:rsidR="00087759">
              <w:rPr>
                <w:rFonts w:cs="Times New Roman"/>
                <w:w w:val="105"/>
                <w:lang w:val="ru-RU"/>
              </w:rPr>
              <w:t>межмуниципальному маршр</w:t>
            </w:r>
            <w:r w:rsidRPr="001E0D6F">
              <w:rPr>
                <w:rFonts w:cs="Times New Roman"/>
                <w:w w:val="105"/>
                <w:lang w:val="ru-RU"/>
              </w:rPr>
              <w:t xml:space="preserve">уту регулярных перевозок в пригородном </w:t>
            </w:r>
            <w:r w:rsidRPr="001E0D6F">
              <w:rPr>
                <w:rFonts w:cs="Times New Roman"/>
                <w:spacing w:val="-2"/>
                <w:w w:val="105"/>
                <w:lang w:val="ru-RU"/>
              </w:rPr>
              <w:t>сообщении)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</w:tr>
      <w:tr w:rsidR="001E0D6F" w:rsidRPr="001E0D6F" w:rsidTr="001E0D6F">
        <w:trPr>
          <w:trHeight w:val="51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6596" w:type="dxa"/>
          </w:tcPr>
          <w:p w:rsidR="001E0D6F" w:rsidRPr="001E0D6F" w:rsidRDefault="00087759" w:rsidP="001E0D6F">
            <w:pPr>
              <w:pStyle w:val="TableParagraph"/>
              <w:spacing w:before="81"/>
              <w:ind w:left="59"/>
              <w:rPr>
                <w:rFonts w:cs="Times New Roman"/>
              </w:rPr>
            </w:pPr>
            <w:r>
              <w:rPr>
                <w:rFonts w:cs="Times New Roman"/>
              </w:rPr>
              <w:t>с</w:t>
            </w:r>
            <w:proofErr w:type="spellStart"/>
            <w:r>
              <w:rPr>
                <w:rFonts w:cs="Times New Roman"/>
                <w:lang w:val="ru-RU"/>
              </w:rPr>
              <w:t>выш</w:t>
            </w:r>
            <w:proofErr w:type="spellEnd"/>
            <w:r w:rsidR="001E0D6F" w:rsidRPr="001E0D6F">
              <w:rPr>
                <w:rFonts w:cs="Times New Roman"/>
              </w:rPr>
              <w:t>е</w:t>
            </w:r>
            <w:r w:rsidR="001E0D6F" w:rsidRPr="001E0D6F">
              <w:rPr>
                <w:rFonts w:cs="Times New Roman"/>
                <w:spacing w:val="21"/>
              </w:rPr>
              <w:t xml:space="preserve"> </w:t>
            </w:r>
            <w:r w:rsidR="001E0D6F" w:rsidRPr="001E0D6F">
              <w:rPr>
                <w:rFonts w:cs="Times New Roman"/>
              </w:rPr>
              <w:t>90</w:t>
            </w:r>
            <w:r w:rsidR="001E0D6F" w:rsidRPr="001E0D6F">
              <w:rPr>
                <w:rFonts w:cs="Times New Roman"/>
                <w:spacing w:val="-1"/>
              </w:rPr>
              <w:t xml:space="preserve"> </w:t>
            </w:r>
            <w:r w:rsidR="001E0D6F" w:rsidRPr="001E0D6F">
              <w:rPr>
                <w:rFonts w:cs="Times New Roman"/>
                <w:color w:val="0F0F0F"/>
              </w:rPr>
              <w:t>%</w:t>
            </w:r>
            <w:r w:rsidR="001E0D6F" w:rsidRPr="001E0D6F">
              <w:rPr>
                <w:rFonts w:cs="Times New Roman"/>
                <w:color w:val="0F0F0F"/>
                <w:spacing w:val="13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17"/>
              </w:rPr>
              <w:t xml:space="preserve"> </w:t>
            </w:r>
            <w:r w:rsidR="001E0D6F" w:rsidRPr="001E0D6F">
              <w:rPr>
                <w:rFonts w:cs="Times New Roman"/>
              </w:rPr>
              <w:t>100</w:t>
            </w:r>
            <w:r w:rsidR="001E0D6F" w:rsidRPr="001E0D6F">
              <w:rPr>
                <w:rFonts w:cs="Times New Roman"/>
                <w:spacing w:val="10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8"/>
              <w:ind w:left="71" w:right="112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0,4</w:t>
            </w:r>
          </w:p>
        </w:tc>
      </w:tr>
      <w:tr w:rsidR="001E0D6F" w:rsidRPr="001E0D6F" w:rsidTr="001E0D6F">
        <w:trPr>
          <w:trHeight w:val="52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6" w:type="dxa"/>
          </w:tcPr>
          <w:p w:rsidR="001E0D6F" w:rsidRPr="001E0D6F" w:rsidRDefault="001E0D6F" w:rsidP="001E0D6F">
            <w:pPr>
              <w:pStyle w:val="TableParagraph"/>
              <w:spacing w:before="88"/>
              <w:ind w:left="52"/>
              <w:rPr>
                <w:rFonts w:cs="Times New Roman"/>
              </w:rPr>
            </w:pPr>
            <w:r w:rsidRPr="001E0D6F">
              <w:rPr>
                <w:rFonts w:cs="Times New Roman"/>
              </w:rPr>
              <w:t>свыше</w:t>
            </w:r>
            <w:r w:rsidRPr="001E0D6F">
              <w:rPr>
                <w:rFonts w:cs="Times New Roman"/>
                <w:spacing w:val="24"/>
              </w:rPr>
              <w:t xml:space="preserve"> </w:t>
            </w:r>
            <w:r w:rsidRPr="001E0D6F">
              <w:rPr>
                <w:rFonts w:cs="Times New Roman"/>
              </w:rPr>
              <w:t>75</w:t>
            </w:r>
            <w:r w:rsidRPr="001E0D6F">
              <w:rPr>
                <w:rFonts w:cs="Times New Roman"/>
                <w:spacing w:val="10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7"/>
              </w:rPr>
              <w:t xml:space="preserve"> </w:t>
            </w:r>
            <w:r w:rsidRPr="001E0D6F">
              <w:rPr>
                <w:rFonts w:cs="Times New Roman"/>
              </w:rPr>
              <w:t>до</w:t>
            </w:r>
            <w:r w:rsidRPr="001E0D6F">
              <w:rPr>
                <w:rFonts w:cs="Times New Roman"/>
                <w:spacing w:val="10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9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8"/>
              <w:ind w:left="71" w:right="109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0,36</w:t>
            </w:r>
          </w:p>
        </w:tc>
      </w:tr>
      <w:tr w:rsidR="001E0D6F" w:rsidRPr="001E0D6F" w:rsidTr="001E0D6F">
        <w:trPr>
          <w:trHeight w:val="52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6" w:type="dxa"/>
          </w:tcPr>
          <w:p w:rsidR="001E0D6F" w:rsidRPr="001E0D6F" w:rsidRDefault="00087759" w:rsidP="001E0D6F">
            <w:pPr>
              <w:pStyle w:val="TableParagraph"/>
              <w:spacing w:before="86"/>
              <w:ind w:left="52"/>
              <w:rPr>
                <w:rFonts w:cs="Times New Roman"/>
              </w:rPr>
            </w:pPr>
            <w:r>
              <w:rPr>
                <w:rFonts w:cs="Times New Roman"/>
              </w:rPr>
              <w:t>с</w:t>
            </w:r>
            <w:r>
              <w:rPr>
                <w:rFonts w:cs="Times New Roman"/>
                <w:lang w:val="ru-RU"/>
              </w:rPr>
              <w:t>выш</w:t>
            </w:r>
            <w:r>
              <w:rPr>
                <w:rFonts w:cs="Times New Roman"/>
                <w:u w:val="single" w:color="444448"/>
                <w:lang w:val="ru-RU"/>
              </w:rPr>
              <w:t>е</w:t>
            </w:r>
            <w:r w:rsidR="001E0D6F" w:rsidRPr="001E0D6F">
              <w:rPr>
                <w:rFonts w:cs="Times New Roman"/>
                <w:spacing w:val="14"/>
              </w:rPr>
              <w:t xml:space="preserve"> </w:t>
            </w:r>
            <w:r w:rsidR="001E0D6F" w:rsidRPr="001E0D6F">
              <w:rPr>
                <w:rFonts w:cs="Times New Roman"/>
              </w:rPr>
              <w:t>50</w:t>
            </w:r>
            <w:r w:rsidR="001E0D6F" w:rsidRPr="001E0D6F">
              <w:rPr>
                <w:rFonts w:cs="Times New Roman"/>
                <w:spacing w:val="5"/>
              </w:rPr>
              <w:t xml:space="preserve"> </w:t>
            </w:r>
            <w:r w:rsidR="001E0D6F" w:rsidRPr="001E0D6F">
              <w:rPr>
                <w:rFonts w:cs="Times New Roman"/>
              </w:rPr>
              <w:t>%</w:t>
            </w:r>
            <w:r w:rsidR="001E0D6F" w:rsidRPr="001E0D6F">
              <w:rPr>
                <w:rFonts w:cs="Times New Roman"/>
                <w:spacing w:val="3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6"/>
              </w:rPr>
              <w:t xml:space="preserve"> </w:t>
            </w:r>
            <w:r w:rsidR="001E0D6F" w:rsidRPr="001E0D6F">
              <w:rPr>
                <w:rFonts w:cs="Times New Roman"/>
              </w:rPr>
              <w:t>75</w:t>
            </w:r>
            <w:r w:rsidR="001E0D6F" w:rsidRPr="001E0D6F">
              <w:rPr>
                <w:rFonts w:cs="Times New Roman"/>
                <w:spacing w:val="13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6"/>
              <w:ind w:left="71" w:right="112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0,3</w:t>
            </w:r>
          </w:p>
        </w:tc>
      </w:tr>
      <w:tr w:rsidR="001E0D6F" w:rsidRPr="001E0D6F" w:rsidTr="001E0D6F">
        <w:trPr>
          <w:trHeight w:val="522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6" w:type="dxa"/>
          </w:tcPr>
          <w:p w:rsidR="001E0D6F" w:rsidRPr="001E0D6F" w:rsidRDefault="00087759" w:rsidP="001E0D6F">
            <w:pPr>
              <w:pStyle w:val="TableParagraph"/>
              <w:spacing w:before="76"/>
              <w:ind w:left="52"/>
              <w:rPr>
                <w:rFonts w:cs="Times New Roman"/>
              </w:rPr>
            </w:pPr>
            <w:r>
              <w:rPr>
                <w:rFonts w:cs="Times New Roman"/>
              </w:rPr>
              <w:t>с</w:t>
            </w:r>
            <w:proofErr w:type="spellStart"/>
            <w:r>
              <w:rPr>
                <w:rFonts w:cs="Times New Roman"/>
                <w:lang w:val="ru-RU"/>
              </w:rPr>
              <w:t>выш</w:t>
            </w:r>
            <w:proofErr w:type="spellEnd"/>
            <w:r w:rsidR="001E0D6F" w:rsidRPr="001E0D6F">
              <w:rPr>
                <w:rFonts w:cs="Times New Roman"/>
              </w:rPr>
              <w:t>е</w:t>
            </w:r>
            <w:r w:rsidR="001E0D6F" w:rsidRPr="001E0D6F">
              <w:rPr>
                <w:rFonts w:cs="Times New Roman"/>
                <w:spacing w:val="15"/>
              </w:rPr>
              <w:t xml:space="preserve"> </w:t>
            </w:r>
            <w:r w:rsidR="001E0D6F" w:rsidRPr="001E0D6F">
              <w:rPr>
                <w:rFonts w:cs="Times New Roman"/>
              </w:rPr>
              <w:t>25</w:t>
            </w:r>
            <w:r w:rsidR="001E0D6F" w:rsidRPr="001E0D6F">
              <w:rPr>
                <w:rFonts w:cs="Times New Roman"/>
                <w:spacing w:val="11"/>
              </w:rPr>
              <w:t xml:space="preserve"> </w:t>
            </w:r>
            <w:r w:rsidR="001E0D6F" w:rsidRPr="001E0D6F">
              <w:rPr>
                <w:rFonts w:cs="Times New Roman"/>
              </w:rPr>
              <w:t>%</w:t>
            </w:r>
            <w:r w:rsidR="001E0D6F" w:rsidRPr="001E0D6F">
              <w:rPr>
                <w:rFonts w:cs="Times New Roman"/>
                <w:spacing w:val="11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11"/>
              </w:rPr>
              <w:t xml:space="preserve"> </w:t>
            </w:r>
            <w:r w:rsidR="001E0D6F" w:rsidRPr="001E0D6F">
              <w:rPr>
                <w:rFonts w:cs="Times New Roman"/>
              </w:rPr>
              <w:t>50</w:t>
            </w:r>
            <w:r w:rsidR="001E0D6F" w:rsidRPr="001E0D6F">
              <w:rPr>
                <w:rFonts w:cs="Times New Roman"/>
                <w:spacing w:val="4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76"/>
              <w:ind w:left="71" w:right="109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  <w:w w:val="105"/>
              </w:rPr>
              <w:t>0,2</w:t>
            </w:r>
          </w:p>
        </w:tc>
      </w:tr>
      <w:tr w:rsidR="001E0D6F" w:rsidRPr="001E0D6F" w:rsidTr="001E0D6F">
        <w:trPr>
          <w:trHeight w:val="513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6" w:type="dxa"/>
          </w:tcPr>
          <w:p w:rsidR="001E0D6F" w:rsidRPr="001E0D6F" w:rsidRDefault="001E0D6F" w:rsidP="001E0D6F">
            <w:pPr>
              <w:pStyle w:val="TableParagraph"/>
              <w:spacing w:before="79"/>
              <w:ind w:left="52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17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3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9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0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12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33"/>
              <w:ind w:left="71" w:right="141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w w:val="80"/>
              </w:rPr>
              <w:t>0,</w:t>
            </w:r>
            <w:r w:rsidRPr="001E0D6F">
              <w:rPr>
                <w:rFonts w:cs="Times New Roman"/>
                <w:spacing w:val="-34"/>
                <w:w w:val="80"/>
              </w:rPr>
              <w:t xml:space="preserve"> </w:t>
            </w:r>
            <w:r w:rsidRPr="001E0D6F">
              <w:rPr>
                <w:rFonts w:cs="Times New Roman"/>
                <w:spacing w:val="-10"/>
                <w:w w:val="95"/>
              </w:rPr>
              <w:t>1</w:t>
            </w:r>
          </w:p>
        </w:tc>
      </w:tr>
      <w:tr w:rsidR="001E0D6F" w:rsidRPr="001E0D6F" w:rsidTr="001E0D6F">
        <w:trPr>
          <w:trHeight w:val="513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6" w:type="dxa"/>
          </w:tcPr>
          <w:p w:rsidR="001E0D6F" w:rsidRPr="001E0D6F" w:rsidRDefault="001E0D6F" w:rsidP="001E0D6F">
            <w:pPr>
              <w:pStyle w:val="TableParagraph"/>
              <w:spacing w:before="83"/>
              <w:ind w:left="45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6"/>
              </w:rPr>
              <w:t xml:space="preserve"> </w:t>
            </w: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3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2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4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12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38"/>
              <w:ind w:left="71" w:right="139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  <w:w w:val="95"/>
              </w:rPr>
              <w:t>0,04</w:t>
            </w:r>
          </w:p>
        </w:tc>
      </w:tr>
      <w:tr w:rsidR="001E0D6F" w:rsidRPr="001E0D6F" w:rsidTr="001E0D6F">
        <w:trPr>
          <w:trHeight w:val="522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6" w:type="dxa"/>
          </w:tcPr>
          <w:p w:rsidR="001E0D6F" w:rsidRPr="001E0D6F" w:rsidRDefault="001E0D6F" w:rsidP="001E0D6F">
            <w:pPr>
              <w:pStyle w:val="TableParagraph"/>
              <w:spacing w:before="88"/>
              <w:ind w:left="37"/>
              <w:rPr>
                <w:rFonts w:cs="Times New Roman"/>
              </w:rPr>
            </w:pPr>
            <w:r w:rsidRPr="001E0D6F">
              <w:rPr>
                <w:rFonts w:cs="Times New Roman"/>
                <w:w w:val="105"/>
              </w:rPr>
              <w:t>0</w:t>
            </w:r>
            <w:r w:rsidRPr="001E0D6F">
              <w:rPr>
                <w:rFonts w:cs="Times New Roman"/>
                <w:spacing w:val="-4"/>
                <w:w w:val="105"/>
              </w:rPr>
              <w:t xml:space="preserve"> </w:t>
            </w:r>
            <w:r w:rsidRPr="001E0D6F">
              <w:rPr>
                <w:rFonts w:cs="Times New Roman"/>
                <w:spacing w:val="-10"/>
                <w:w w:val="105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43"/>
              <w:ind w:left="71" w:right="146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  <w:w w:val="90"/>
              </w:rPr>
              <w:t>0</w:t>
            </w:r>
          </w:p>
        </w:tc>
      </w:tr>
      <w:tr w:rsidR="001E0D6F" w:rsidRPr="001E0D6F" w:rsidTr="001E0D6F">
        <w:trPr>
          <w:trHeight w:val="2101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spacing w:before="83"/>
              <w:ind w:left="21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  <w:w w:val="105"/>
              </w:rPr>
              <w:t>4.4</w:t>
            </w:r>
          </w:p>
        </w:tc>
        <w:tc>
          <w:tcPr>
            <w:tcW w:w="6596" w:type="dxa"/>
          </w:tcPr>
          <w:p w:rsidR="001E0D6F" w:rsidRPr="001E0D6F" w:rsidRDefault="001E0D6F" w:rsidP="001E0D6F">
            <w:pPr>
              <w:pStyle w:val="TableParagraph"/>
              <w:tabs>
                <w:tab w:val="left" w:pos="2807"/>
                <w:tab w:val="left" w:pos="3014"/>
                <w:tab w:val="left" w:pos="4496"/>
                <w:tab w:val="left" w:pos="4887"/>
              </w:tabs>
              <w:spacing w:before="83" w:line="247" w:lineRule="auto"/>
              <w:ind w:left="29" w:right="69" w:firstLine="7"/>
              <w:jc w:val="both"/>
              <w:rPr>
                <w:rFonts w:cs="Times New Roman"/>
                <w:lang w:val="ru-RU"/>
              </w:rPr>
            </w:pPr>
            <w:proofErr w:type="gramStart"/>
            <w:r w:rsidRPr="001E0D6F">
              <w:rPr>
                <w:rFonts w:cs="Times New Roman"/>
                <w:w w:val="105"/>
                <w:lang w:val="ru-RU"/>
              </w:rPr>
              <w:t xml:space="preserve">Доли </w:t>
            </w:r>
            <w:proofErr w:type="spellStart"/>
            <w:r w:rsidRPr="001E0D6F">
              <w:rPr>
                <w:rFonts w:cs="Times New Roman"/>
                <w:w w:val="105"/>
                <w:lang w:val="ru-RU"/>
              </w:rPr>
              <w:t>транспортньт</w:t>
            </w:r>
            <w:proofErr w:type="spellEnd"/>
            <w:r w:rsidRPr="001E0D6F">
              <w:rPr>
                <w:rFonts w:cs="Times New Roman"/>
                <w:w w:val="105"/>
                <w:lang w:val="ru-RU"/>
              </w:rPr>
              <w:t xml:space="preserve"> средств с наличием в салоне </w:t>
            </w:r>
            <w:r w:rsidRPr="001E0D6F">
              <w:rPr>
                <w:rFonts w:cs="Times New Roman"/>
                <w:spacing w:val="-2"/>
                <w:lang w:val="ru-RU"/>
              </w:rPr>
              <w:t>транспортного</w:t>
            </w:r>
            <w:r w:rsidR="00087759">
              <w:rPr>
                <w:rFonts w:cs="Times New Roman"/>
                <w:lang w:val="ru-RU"/>
              </w:rPr>
              <w:t xml:space="preserve"> </w:t>
            </w:r>
            <w:r w:rsidRPr="001E0D6F">
              <w:rPr>
                <w:rFonts w:cs="Times New Roman"/>
                <w:spacing w:val="-2"/>
                <w:lang w:val="ru-RU"/>
              </w:rPr>
              <w:t>средства</w:t>
            </w:r>
            <w:r w:rsidR="00087759">
              <w:rPr>
                <w:rFonts w:cs="Times New Roman"/>
                <w:lang w:val="ru-RU"/>
              </w:rPr>
              <w:t xml:space="preserve"> </w:t>
            </w:r>
            <w:r w:rsidRPr="001E0D6F">
              <w:rPr>
                <w:rFonts w:cs="Times New Roman"/>
                <w:spacing w:val="-2"/>
                <w:lang w:val="ru-RU"/>
              </w:rPr>
              <w:t>электронного информационного</w:t>
            </w:r>
            <w:r w:rsidR="00087759">
              <w:rPr>
                <w:rFonts w:cs="Times New Roman"/>
                <w:lang w:val="ru-RU"/>
              </w:rPr>
              <w:t xml:space="preserve"> </w:t>
            </w:r>
            <w:r w:rsidRPr="001E0D6F">
              <w:rPr>
                <w:rFonts w:cs="Times New Roman"/>
                <w:spacing w:val="-2"/>
                <w:lang w:val="ru-RU"/>
              </w:rPr>
              <w:t>табло</w:t>
            </w:r>
            <w:r w:rsidR="00087759">
              <w:rPr>
                <w:rFonts w:cs="Times New Roman"/>
                <w:spacing w:val="-2"/>
                <w:lang w:val="ru-RU"/>
              </w:rPr>
              <w:t xml:space="preserve"> </w:t>
            </w:r>
            <w:r w:rsidRPr="001E0D6F">
              <w:rPr>
                <w:rFonts w:cs="Times New Roman"/>
                <w:lang w:val="ru-RU"/>
              </w:rPr>
              <w:tab/>
            </w:r>
            <w:r w:rsidR="00087759">
              <w:rPr>
                <w:rFonts w:cs="Times New Roman"/>
                <w:spacing w:val="-2"/>
                <w:lang w:val="ru-RU"/>
              </w:rPr>
              <w:t>автоматич</w:t>
            </w:r>
            <w:r w:rsidRPr="001E0D6F">
              <w:rPr>
                <w:rFonts w:cs="Times New Roman"/>
                <w:spacing w:val="-2"/>
                <w:lang w:val="ru-RU"/>
              </w:rPr>
              <w:t xml:space="preserve">еского </w:t>
            </w:r>
            <w:r w:rsidRPr="001E0D6F">
              <w:rPr>
                <w:rFonts w:cs="Times New Roman"/>
                <w:w w:val="105"/>
                <w:lang w:val="ru-RU"/>
              </w:rPr>
              <w:t>отобра</w:t>
            </w:r>
            <w:r w:rsidR="00087759">
              <w:rPr>
                <w:rFonts w:cs="Times New Roman"/>
                <w:w w:val="105"/>
                <w:lang w:val="ru-RU"/>
              </w:rPr>
              <w:t>жения информации об остановочных пунктах</w:t>
            </w:r>
            <w:r w:rsidRPr="001E0D6F">
              <w:rPr>
                <w:rFonts w:cs="Times New Roman"/>
                <w:w w:val="105"/>
                <w:lang w:val="ru-RU"/>
              </w:rPr>
              <w:t xml:space="preserve"> (для тра</w:t>
            </w:r>
            <w:r w:rsidR="00087759">
              <w:rPr>
                <w:rFonts w:cs="Times New Roman"/>
                <w:w w:val="105"/>
                <w:lang w:val="ru-RU"/>
              </w:rPr>
              <w:t>нспортных средств, осуществляющ</w:t>
            </w:r>
            <w:r w:rsidRPr="001E0D6F">
              <w:rPr>
                <w:rFonts w:cs="Times New Roman"/>
                <w:w w:val="105"/>
                <w:lang w:val="ru-RU"/>
              </w:rPr>
              <w:t>их перевозки</w:t>
            </w:r>
            <w:r w:rsidRPr="001E0D6F">
              <w:rPr>
                <w:rFonts w:cs="Times New Roman"/>
                <w:spacing w:val="80"/>
                <w:w w:val="150"/>
                <w:lang w:val="ru-RU"/>
              </w:rPr>
              <w:t xml:space="preserve">  </w:t>
            </w:r>
            <w:r w:rsidRPr="001E0D6F">
              <w:rPr>
                <w:rFonts w:cs="Times New Roman"/>
                <w:w w:val="105"/>
                <w:lang w:val="ru-RU"/>
              </w:rPr>
              <w:t>по</w:t>
            </w:r>
            <w:r w:rsidRPr="001E0D6F">
              <w:rPr>
                <w:rFonts w:cs="Times New Roman"/>
                <w:spacing w:val="80"/>
                <w:w w:val="150"/>
                <w:lang w:val="ru-RU"/>
              </w:rPr>
              <w:t xml:space="preserve">  </w:t>
            </w:r>
            <w:r w:rsidRPr="001E0D6F">
              <w:rPr>
                <w:rFonts w:cs="Times New Roman"/>
                <w:w w:val="105"/>
                <w:lang w:val="ru-RU"/>
              </w:rPr>
              <w:t>межмуниципальному</w:t>
            </w:r>
            <w:r w:rsidRPr="001E0D6F">
              <w:rPr>
                <w:rFonts w:cs="Times New Roman"/>
                <w:spacing w:val="80"/>
                <w:w w:val="150"/>
                <w:lang w:val="ru-RU"/>
              </w:rPr>
              <w:t xml:space="preserve">  </w:t>
            </w:r>
            <w:r w:rsidR="00533845">
              <w:rPr>
                <w:rFonts w:cs="Times New Roman"/>
                <w:w w:val="105"/>
                <w:lang w:val="ru-RU"/>
              </w:rPr>
              <w:t>маршр</w:t>
            </w:r>
            <w:r w:rsidRPr="001E0D6F">
              <w:rPr>
                <w:rFonts w:cs="Times New Roman"/>
                <w:w w:val="105"/>
                <w:lang w:val="ru-RU"/>
              </w:rPr>
              <w:t>уту</w:t>
            </w:r>
            <w:proofErr w:type="gramEnd"/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</w:tr>
    </w:tbl>
    <w:p w:rsidR="001E0D6F" w:rsidRPr="001E0D6F" w:rsidRDefault="001E0D6F" w:rsidP="001E0D6F">
      <w:pPr>
        <w:pStyle w:val="TableParagraph"/>
        <w:sectPr w:rsidR="001E0D6F" w:rsidRPr="001E0D6F">
          <w:pgSz w:w="11910" w:h="16840"/>
          <w:pgMar w:top="760" w:right="708" w:bottom="280" w:left="1559" w:header="468" w:footer="0" w:gutter="0"/>
          <w:cols w:space="720"/>
        </w:sectPr>
      </w:pPr>
    </w:p>
    <w:p w:rsidR="001E0D6F" w:rsidRPr="001E0D6F" w:rsidRDefault="001E0D6F" w:rsidP="001E0D6F">
      <w:pPr>
        <w:pStyle w:val="aa"/>
        <w:spacing w:before="224"/>
        <w:rPr>
          <w:sz w:val="22"/>
          <w:szCs w:val="22"/>
        </w:rPr>
      </w:pPr>
    </w:p>
    <w:tbl>
      <w:tblPr>
        <w:tblStyle w:val="TableNormal"/>
        <w:tblW w:w="0" w:type="auto"/>
        <w:tblInd w:w="145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6581"/>
        <w:gridCol w:w="1815"/>
      </w:tblGrid>
      <w:tr w:rsidR="001E0D6F" w:rsidRPr="001E0D6F" w:rsidTr="001E0D6F">
        <w:trPr>
          <w:trHeight w:val="546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6581" w:type="dxa"/>
          </w:tcPr>
          <w:p w:rsidR="001E0D6F" w:rsidRPr="001E0D6F" w:rsidRDefault="001E0D6F" w:rsidP="001E0D6F">
            <w:pPr>
              <w:pStyle w:val="TableParagraph"/>
              <w:spacing w:before="103"/>
              <w:ind w:left="103"/>
              <w:rPr>
                <w:rFonts w:cs="Times New Roman"/>
                <w:lang w:val="ru-RU"/>
              </w:rPr>
            </w:pPr>
            <w:r w:rsidRPr="001E0D6F">
              <w:rPr>
                <w:rFonts w:cs="Times New Roman"/>
                <w:lang w:val="ru-RU"/>
              </w:rPr>
              <w:t>регулярных</w:t>
            </w:r>
            <w:r w:rsidRPr="001E0D6F">
              <w:rPr>
                <w:rFonts w:cs="Times New Roman"/>
                <w:spacing w:val="-6"/>
                <w:lang w:val="ru-RU"/>
              </w:rPr>
              <w:t xml:space="preserve"> </w:t>
            </w:r>
            <w:r w:rsidRPr="001E0D6F">
              <w:rPr>
                <w:rFonts w:cs="Times New Roman"/>
                <w:lang w:val="ru-RU"/>
              </w:rPr>
              <w:t>перевозок</w:t>
            </w:r>
            <w:r w:rsidRPr="001E0D6F">
              <w:rPr>
                <w:rFonts w:cs="Times New Roman"/>
                <w:spacing w:val="-2"/>
                <w:lang w:val="ru-RU"/>
              </w:rPr>
              <w:t xml:space="preserve"> </w:t>
            </w:r>
            <w:r w:rsidRPr="001E0D6F">
              <w:rPr>
                <w:rFonts w:cs="Times New Roman"/>
                <w:lang w:val="ru-RU"/>
              </w:rPr>
              <w:t>в</w:t>
            </w:r>
            <w:r w:rsidRPr="001E0D6F">
              <w:rPr>
                <w:rFonts w:cs="Times New Roman"/>
                <w:spacing w:val="-18"/>
                <w:lang w:val="ru-RU"/>
              </w:rPr>
              <w:t xml:space="preserve"> </w:t>
            </w:r>
            <w:r w:rsidRPr="001E0D6F">
              <w:rPr>
                <w:rFonts w:cs="Times New Roman"/>
                <w:lang w:val="ru-RU"/>
              </w:rPr>
              <w:t>пригородном</w:t>
            </w:r>
            <w:r w:rsidRPr="001E0D6F">
              <w:rPr>
                <w:rFonts w:cs="Times New Roman"/>
                <w:spacing w:val="8"/>
                <w:lang w:val="ru-RU"/>
              </w:rPr>
              <w:t xml:space="preserve"> </w:t>
            </w:r>
            <w:r w:rsidRPr="001E0D6F">
              <w:rPr>
                <w:rFonts w:cs="Times New Roman"/>
                <w:spacing w:val="-2"/>
                <w:lang w:val="ru-RU"/>
              </w:rPr>
              <w:t>сообщении)</w:t>
            </w:r>
          </w:p>
        </w:tc>
        <w:tc>
          <w:tcPr>
            <w:tcW w:w="1815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</w:tr>
      <w:tr w:rsidR="001E0D6F" w:rsidRPr="001E0D6F" w:rsidTr="001E0D6F">
        <w:trPr>
          <w:trHeight w:val="537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6581" w:type="dxa"/>
          </w:tcPr>
          <w:p w:rsidR="001E0D6F" w:rsidRPr="00087759" w:rsidRDefault="001E0D6F" w:rsidP="001E0D6F">
            <w:pPr>
              <w:pStyle w:val="TableParagraph"/>
              <w:spacing w:before="88"/>
              <w:ind w:left="100"/>
              <w:rPr>
                <w:rFonts w:cs="Times New Roman"/>
                <w:lang w:val="ru-RU"/>
              </w:rPr>
            </w:pPr>
            <w:r w:rsidRPr="00087759">
              <w:rPr>
                <w:rFonts w:cs="Times New Roman"/>
                <w:lang w:val="ru-RU"/>
              </w:rPr>
              <w:t>свыше</w:t>
            </w:r>
            <w:r w:rsidRPr="00087759">
              <w:rPr>
                <w:rFonts w:cs="Times New Roman"/>
                <w:spacing w:val="-5"/>
                <w:lang w:val="ru-RU"/>
              </w:rPr>
              <w:t xml:space="preserve"> </w:t>
            </w:r>
            <w:r w:rsidRPr="00087759">
              <w:rPr>
                <w:rFonts w:cs="Times New Roman"/>
                <w:lang w:val="ru-RU"/>
              </w:rPr>
              <w:t>90</w:t>
            </w:r>
            <w:r w:rsidRPr="00087759">
              <w:rPr>
                <w:rFonts w:cs="Times New Roman"/>
                <w:spacing w:val="-5"/>
                <w:lang w:val="ru-RU"/>
              </w:rPr>
              <w:t xml:space="preserve"> </w:t>
            </w:r>
            <w:r w:rsidRPr="00087759">
              <w:rPr>
                <w:rFonts w:cs="Times New Roman"/>
                <w:lang w:val="ru-RU"/>
              </w:rPr>
              <w:t>%</w:t>
            </w:r>
            <w:r w:rsidRPr="00087759">
              <w:rPr>
                <w:rFonts w:cs="Times New Roman"/>
                <w:spacing w:val="-7"/>
                <w:lang w:val="ru-RU"/>
              </w:rPr>
              <w:t xml:space="preserve"> </w:t>
            </w:r>
            <w:r w:rsidRPr="00087759">
              <w:rPr>
                <w:rFonts w:cs="Times New Roman"/>
                <w:lang w:val="ru-RU"/>
              </w:rPr>
              <w:t>до</w:t>
            </w:r>
            <w:r w:rsidRPr="00087759">
              <w:rPr>
                <w:rFonts w:cs="Times New Roman"/>
                <w:spacing w:val="-5"/>
                <w:lang w:val="ru-RU"/>
              </w:rPr>
              <w:t xml:space="preserve"> </w:t>
            </w:r>
            <w:r w:rsidRPr="00087759">
              <w:rPr>
                <w:rFonts w:cs="Times New Roman"/>
                <w:lang w:val="ru-RU"/>
              </w:rPr>
              <w:t>100</w:t>
            </w:r>
            <w:r w:rsidRPr="00087759">
              <w:rPr>
                <w:rFonts w:cs="Times New Roman"/>
                <w:spacing w:val="-2"/>
                <w:lang w:val="ru-RU"/>
              </w:rPr>
              <w:t xml:space="preserve"> </w:t>
            </w:r>
            <w:r w:rsidRPr="00087759">
              <w:rPr>
                <w:rFonts w:cs="Times New Roman"/>
                <w:color w:val="0E0E0E"/>
                <w:spacing w:val="-10"/>
                <w:lang w:val="ru-RU"/>
              </w:rPr>
              <w:t>%</w:t>
            </w:r>
          </w:p>
        </w:tc>
        <w:tc>
          <w:tcPr>
            <w:tcW w:w="1815" w:type="dxa"/>
          </w:tcPr>
          <w:p w:rsidR="001E0D6F" w:rsidRPr="00087759" w:rsidRDefault="001E0D6F" w:rsidP="001E0D6F">
            <w:pPr>
              <w:pStyle w:val="TableParagraph"/>
              <w:spacing w:before="91"/>
              <w:ind w:left="139" w:right="77"/>
              <w:jc w:val="center"/>
              <w:rPr>
                <w:rFonts w:cs="Times New Roman"/>
                <w:lang w:val="ru-RU"/>
              </w:rPr>
            </w:pPr>
            <w:r w:rsidRPr="00087759">
              <w:rPr>
                <w:rFonts w:cs="Times New Roman"/>
                <w:spacing w:val="-5"/>
                <w:lang w:val="ru-RU"/>
              </w:rPr>
              <w:t>0,5</w:t>
            </w:r>
          </w:p>
        </w:tc>
      </w:tr>
      <w:tr w:rsidR="001E0D6F" w:rsidRPr="001E0D6F" w:rsidTr="001E0D6F">
        <w:trPr>
          <w:trHeight w:val="512"/>
        </w:trPr>
        <w:tc>
          <w:tcPr>
            <w:tcW w:w="1037" w:type="dxa"/>
          </w:tcPr>
          <w:p w:rsidR="001E0D6F" w:rsidRPr="00087759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6581" w:type="dxa"/>
          </w:tcPr>
          <w:p w:rsidR="001E0D6F" w:rsidRPr="00087759" w:rsidRDefault="001E0D6F" w:rsidP="001E0D6F">
            <w:pPr>
              <w:pStyle w:val="TableParagraph"/>
              <w:spacing w:before="79"/>
              <w:ind w:left="100"/>
              <w:rPr>
                <w:rFonts w:cs="Times New Roman"/>
                <w:lang w:val="ru-RU"/>
              </w:rPr>
            </w:pPr>
            <w:r w:rsidRPr="00087759">
              <w:rPr>
                <w:rFonts w:cs="Times New Roman"/>
                <w:lang w:val="ru-RU"/>
              </w:rPr>
              <w:t>свыше</w:t>
            </w:r>
            <w:r w:rsidRPr="00087759">
              <w:rPr>
                <w:rFonts w:cs="Times New Roman"/>
                <w:spacing w:val="30"/>
                <w:lang w:val="ru-RU"/>
              </w:rPr>
              <w:t xml:space="preserve"> </w:t>
            </w:r>
            <w:r w:rsidRPr="00087759">
              <w:rPr>
                <w:rFonts w:cs="Times New Roman"/>
                <w:lang w:val="ru-RU"/>
              </w:rPr>
              <w:t>75</w:t>
            </w:r>
            <w:r w:rsidRPr="00087759">
              <w:rPr>
                <w:rFonts w:cs="Times New Roman"/>
                <w:spacing w:val="8"/>
                <w:lang w:val="ru-RU"/>
              </w:rPr>
              <w:t xml:space="preserve"> </w:t>
            </w:r>
            <w:r w:rsidRPr="00087759">
              <w:rPr>
                <w:rFonts w:cs="Times New Roman"/>
                <w:lang w:val="ru-RU"/>
              </w:rPr>
              <w:t>%</w:t>
            </w:r>
            <w:r w:rsidRPr="00087759">
              <w:rPr>
                <w:rFonts w:cs="Times New Roman"/>
                <w:spacing w:val="6"/>
                <w:lang w:val="ru-RU"/>
              </w:rPr>
              <w:t xml:space="preserve"> </w:t>
            </w:r>
            <w:r w:rsidRPr="00087759">
              <w:rPr>
                <w:rFonts w:cs="Times New Roman"/>
                <w:lang w:val="ru-RU"/>
              </w:rPr>
              <w:t>до</w:t>
            </w:r>
            <w:r w:rsidRPr="00087759">
              <w:rPr>
                <w:rFonts w:cs="Times New Roman"/>
                <w:spacing w:val="8"/>
                <w:lang w:val="ru-RU"/>
              </w:rPr>
              <w:t xml:space="preserve"> </w:t>
            </w:r>
            <w:r w:rsidRPr="00087759">
              <w:rPr>
                <w:rFonts w:cs="Times New Roman"/>
                <w:lang w:val="ru-RU"/>
              </w:rPr>
              <w:t>90</w:t>
            </w:r>
            <w:r w:rsidRPr="00087759">
              <w:rPr>
                <w:rFonts w:cs="Times New Roman"/>
                <w:spacing w:val="8"/>
                <w:lang w:val="ru-RU"/>
              </w:rPr>
              <w:t xml:space="preserve"> </w:t>
            </w:r>
            <w:r w:rsidRPr="00087759">
              <w:rPr>
                <w:rFonts w:cs="Times New Roman"/>
                <w:spacing w:val="-10"/>
                <w:lang w:val="ru-RU"/>
              </w:rPr>
              <w:t>%</w:t>
            </w:r>
          </w:p>
        </w:tc>
        <w:tc>
          <w:tcPr>
            <w:tcW w:w="1815" w:type="dxa"/>
          </w:tcPr>
          <w:p w:rsidR="001E0D6F" w:rsidRPr="00087759" w:rsidRDefault="001E0D6F" w:rsidP="001E0D6F">
            <w:pPr>
              <w:pStyle w:val="TableParagraph"/>
              <w:spacing w:before="79"/>
              <w:ind w:left="139" w:right="77"/>
              <w:jc w:val="center"/>
              <w:rPr>
                <w:rFonts w:cs="Times New Roman"/>
                <w:lang w:val="ru-RU"/>
              </w:rPr>
            </w:pPr>
            <w:r w:rsidRPr="00087759">
              <w:rPr>
                <w:rFonts w:cs="Times New Roman"/>
                <w:spacing w:val="-4"/>
                <w:lang w:val="ru-RU"/>
              </w:rPr>
              <w:t>0,45</w:t>
            </w:r>
          </w:p>
        </w:tc>
      </w:tr>
      <w:tr w:rsidR="001E0D6F" w:rsidRPr="001E0D6F" w:rsidTr="001E0D6F">
        <w:trPr>
          <w:trHeight w:val="517"/>
        </w:trPr>
        <w:tc>
          <w:tcPr>
            <w:tcW w:w="1037" w:type="dxa"/>
          </w:tcPr>
          <w:p w:rsidR="001E0D6F" w:rsidRPr="00087759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6581" w:type="dxa"/>
          </w:tcPr>
          <w:p w:rsidR="001E0D6F" w:rsidRPr="00087759" w:rsidRDefault="001E0D6F" w:rsidP="001E0D6F">
            <w:pPr>
              <w:pStyle w:val="TableParagraph"/>
              <w:spacing w:before="83"/>
              <w:ind w:left="93"/>
              <w:rPr>
                <w:rFonts w:cs="Times New Roman"/>
                <w:lang w:val="ru-RU"/>
              </w:rPr>
            </w:pPr>
            <w:r w:rsidRPr="00087759">
              <w:rPr>
                <w:rFonts w:cs="Times New Roman"/>
                <w:lang w:val="ru-RU"/>
              </w:rPr>
              <w:t>свыше</w:t>
            </w:r>
            <w:r w:rsidRPr="00087759">
              <w:rPr>
                <w:rFonts w:cs="Times New Roman"/>
                <w:spacing w:val="20"/>
                <w:lang w:val="ru-RU"/>
              </w:rPr>
              <w:t xml:space="preserve"> </w:t>
            </w:r>
            <w:r w:rsidRPr="00087759">
              <w:rPr>
                <w:rFonts w:cs="Times New Roman"/>
                <w:lang w:val="ru-RU"/>
              </w:rPr>
              <w:t>50</w:t>
            </w:r>
            <w:r w:rsidRPr="00087759">
              <w:rPr>
                <w:rFonts w:cs="Times New Roman"/>
                <w:spacing w:val="8"/>
                <w:lang w:val="ru-RU"/>
              </w:rPr>
              <w:t xml:space="preserve"> </w:t>
            </w:r>
            <w:r w:rsidRPr="00087759">
              <w:rPr>
                <w:rFonts w:cs="Times New Roman"/>
                <w:lang w:val="ru-RU"/>
              </w:rPr>
              <w:t>%</w:t>
            </w:r>
            <w:r w:rsidRPr="00087759">
              <w:rPr>
                <w:rFonts w:cs="Times New Roman"/>
                <w:spacing w:val="6"/>
                <w:lang w:val="ru-RU"/>
              </w:rPr>
              <w:t xml:space="preserve"> </w:t>
            </w:r>
            <w:r w:rsidRPr="00087759">
              <w:rPr>
                <w:rFonts w:cs="Times New Roman"/>
                <w:lang w:val="ru-RU"/>
              </w:rPr>
              <w:t>до</w:t>
            </w:r>
            <w:r w:rsidRPr="00087759">
              <w:rPr>
                <w:rFonts w:cs="Times New Roman"/>
                <w:spacing w:val="10"/>
                <w:lang w:val="ru-RU"/>
              </w:rPr>
              <w:t xml:space="preserve"> </w:t>
            </w:r>
            <w:r w:rsidRPr="00087759">
              <w:rPr>
                <w:rFonts w:cs="Times New Roman"/>
                <w:lang w:val="ru-RU"/>
              </w:rPr>
              <w:t>75</w:t>
            </w:r>
            <w:r w:rsidRPr="00087759">
              <w:rPr>
                <w:rFonts w:cs="Times New Roman"/>
                <w:spacing w:val="16"/>
                <w:lang w:val="ru-RU"/>
              </w:rPr>
              <w:t xml:space="preserve"> </w:t>
            </w:r>
            <w:r w:rsidRPr="00087759">
              <w:rPr>
                <w:rFonts w:cs="Times New Roman"/>
                <w:spacing w:val="-12"/>
                <w:lang w:val="ru-RU"/>
              </w:rPr>
              <w:t>%</w:t>
            </w:r>
          </w:p>
        </w:tc>
        <w:tc>
          <w:tcPr>
            <w:tcW w:w="1815" w:type="dxa"/>
          </w:tcPr>
          <w:p w:rsidR="001E0D6F" w:rsidRPr="001E0D6F" w:rsidRDefault="001E0D6F" w:rsidP="001E0D6F">
            <w:pPr>
              <w:pStyle w:val="TableParagraph"/>
              <w:spacing w:before="83"/>
              <w:ind w:left="611"/>
              <w:rPr>
                <w:rFonts w:cs="Times New Roman"/>
              </w:rPr>
            </w:pPr>
            <w:r w:rsidRPr="00087759">
              <w:rPr>
                <w:rFonts w:cs="Times New Roman"/>
                <w:spacing w:val="-2"/>
                <w:lang w:val="ru-RU"/>
              </w:rPr>
              <w:t>0,</w:t>
            </w:r>
            <w:r w:rsidRPr="001E0D6F">
              <w:rPr>
                <w:rFonts w:cs="Times New Roman"/>
                <w:spacing w:val="-2"/>
              </w:rPr>
              <w:t>375</w:t>
            </w:r>
          </w:p>
        </w:tc>
      </w:tr>
      <w:tr w:rsidR="001E0D6F" w:rsidRPr="001E0D6F" w:rsidTr="001E0D6F">
        <w:trPr>
          <w:trHeight w:val="532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81" w:type="dxa"/>
          </w:tcPr>
          <w:p w:rsidR="001E0D6F" w:rsidRPr="001E0D6F" w:rsidRDefault="001E0D6F" w:rsidP="001E0D6F">
            <w:pPr>
              <w:pStyle w:val="TableParagraph"/>
              <w:spacing w:before="81"/>
              <w:ind w:left="92"/>
              <w:rPr>
                <w:rFonts w:cs="Times New Roman"/>
              </w:rPr>
            </w:pPr>
            <w:r w:rsidRPr="001E0D6F">
              <w:rPr>
                <w:rFonts w:cs="Times New Roman"/>
              </w:rPr>
              <w:t>свыше 25</w:t>
            </w:r>
            <w:r w:rsidRPr="001E0D6F">
              <w:rPr>
                <w:rFonts w:cs="Times New Roman"/>
                <w:spacing w:val="-5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6"/>
              </w:rPr>
              <w:t xml:space="preserve"> </w:t>
            </w:r>
            <w:r w:rsidRPr="001E0D6F">
              <w:rPr>
                <w:rFonts w:cs="Times New Roman"/>
              </w:rPr>
              <w:t>до</w:t>
            </w:r>
            <w:r w:rsidRPr="001E0D6F">
              <w:rPr>
                <w:rFonts w:cs="Times New Roman"/>
                <w:spacing w:val="-5"/>
              </w:rPr>
              <w:t xml:space="preserve"> </w:t>
            </w:r>
            <w:r w:rsidRPr="001E0D6F">
              <w:rPr>
                <w:rFonts w:cs="Times New Roman"/>
              </w:rPr>
              <w:t>50</w:t>
            </w:r>
            <w:r w:rsidRPr="001E0D6F">
              <w:rPr>
                <w:rFonts w:cs="Times New Roman"/>
                <w:spacing w:val="-4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15" w:type="dxa"/>
          </w:tcPr>
          <w:p w:rsidR="001E0D6F" w:rsidRPr="001E0D6F" w:rsidRDefault="001E0D6F" w:rsidP="001E0D6F">
            <w:pPr>
              <w:pStyle w:val="TableParagraph"/>
              <w:spacing w:before="81"/>
              <w:ind w:left="122" w:right="77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0,25</w:t>
            </w:r>
          </w:p>
        </w:tc>
      </w:tr>
      <w:tr w:rsidR="001E0D6F" w:rsidRPr="001E0D6F" w:rsidTr="001E0D6F">
        <w:trPr>
          <w:trHeight w:val="522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81" w:type="dxa"/>
          </w:tcPr>
          <w:p w:rsidR="001E0D6F" w:rsidRPr="001E0D6F" w:rsidRDefault="001E0D6F" w:rsidP="001E0D6F">
            <w:pPr>
              <w:pStyle w:val="TableParagraph"/>
              <w:spacing w:before="74"/>
              <w:ind w:left="92"/>
              <w:rPr>
                <w:rFonts w:cs="Times New Roman"/>
              </w:rPr>
            </w:pPr>
            <w:r w:rsidRPr="001E0D6F">
              <w:rPr>
                <w:rFonts w:cs="Times New Roman"/>
              </w:rPr>
              <w:t>свыше</w:t>
            </w:r>
            <w:r w:rsidRPr="001E0D6F">
              <w:rPr>
                <w:rFonts w:cs="Times New Roman"/>
                <w:spacing w:val="-1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-8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4"/>
              </w:rPr>
              <w:t xml:space="preserve"> </w:t>
            </w:r>
            <w:r w:rsidRPr="001E0D6F">
              <w:rPr>
                <w:rFonts w:cs="Times New Roman"/>
              </w:rPr>
              <w:t>до</w:t>
            </w:r>
            <w:r w:rsidRPr="001E0D6F">
              <w:rPr>
                <w:rFonts w:cs="Times New Roman"/>
                <w:spacing w:val="-4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-10"/>
              </w:rPr>
              <w:t xml:space="preserve"> %</w:t>
            </w:r>
          </w:p>
        </w:tc>
        <w:tc>
          <w:tcPr>
            <w:tcW w:w="1815" w:type="dxa"/>
          </w:tcPr>
          <w:p w:rsidR="001E0D6F" w:rsidRPr="001E0D6F" w:rsidRDefault="001E0D6F" w:rsidP="001E0D6F">
            <w:pPr>
              <w:pStyle w:val="TableParagraph"/>
              <w:spacing w:before="83"/>
              <w:ind w:left="611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0,125</w:t>
            </w:r>
          </w:p>
        </w:tc>
      </w:tr>
      <w:tr w:rsidR="001E0D6F" w:rsidRPr="001E0D6F" w:rsidTr="001E0D6F">
        <w:trPr>
          <w:trHeight w:val="541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81" w:type="dxa"/>
          </w:tcPr>
          <w:p w:rsidR="001E0D6F" w:rsidRPr="001E0D6F" w:rsidRDefault="001E0D6F" w:rsidP="001E0D6F">
            <w:pPr>
              <w:pStyle w:val="TableParagraph"/>
              <w:spacing w:before="91"/>
              <w:ind w:left="85"/>
              <w:rPr>
                <w:rFonts w:cs="Times New Roman"/>
              </w:rPr>
            </w:pPr>
            <w:r w:rsidRPr="001E0D6F">
              <w:rPr>
                <w:rFonts w:cs="Times New Roman"/>
              </w:rPr>
              <w:t>свыше</w:t>
            </w:r>
            <w:r w:rsidRPr="001E0D6F">
              <w:rPr>
                <w:rFonts w:cs="Times New Roman"/>
                <w:spacing w:val="1"/>
              </w:rPr>
              <w:t xml:space="preserve"> </w:t>
            </w: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-7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6"/>
              </w:rPr>
              <w:t xml:space="preserve"> </w:t>
            </w:r>
            <w:r w:rsidRPr="001E0D6F">
              <w:rPr>
                <w:rFonts w:cs="Times New Roman"/>
              </w:rPr>
              <w:t>до</w:t>
            </w:r>
            <w:r w:rsidRPr="001E0D6F">
              <w:rPr>
                <w:rFonts w:cs="Times New Roman"/>
                <w:spacing w:val="-4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-10"/>
              </w:rPr>
              <w:t xml:space="preserve"> </w:t>
            </w:r>
            <w:r w:rsidRPr="001E0D6F">
              <w:rPr>
                <w:rFonts w:cs="Times New Roman"/>
                <w:color w:val="0C0C0C"/>
                <w:spacing w:val="-12"/>
              </w:rPr>
              <w:t>%</w:t>
            </w:r>
          </w:p>
        </w:tc>
        <w:tc>
          <w:tcPr>
            <w:tcW w:w="1815" w:type="dxa"/>
          </w:tcPr>
          <w:p w:rsidR="001E0D6F" w:rsidRPr="001E0D6F" w:rsidRDefault="001E0D6F" w:rsidP="001E0D6F">
            <w:pPr>
              <w:pStyle w:val="TableParagraph"/>
              <w:spacing w:before="91"/>
              <w:ind w:left="108" w:right="77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0,05</w:t>
            </w:r>
          </w:p>
        </w:tc>
      </w:tr>
      <w:tr w:rsidR="001E0D6F" w:rsidRPr="001E0D6F" w:rsidTr="001E0D6F">
        <w:trPr>
          <w:trHeight w:val="503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81" w:type="dxa"/>
          </w:tcPr>
          <w:p w:rsidR="001E0D6F" w:rsidRPr="001E0D6F" w:rsidRDefault="001E0D6F" w:rsidP="001E0D6F">
            <w:pPr>
              <w:pStyle w:val="TableParagraph"/>
              <w:spacing w:before="69"/>
              <w:ind w:left="85"/>
              <w:rPr>
                <w:rFonts w:cs="Times New Roman"/>
              </w:rPr>
            </w:pPr>
            <w:r w:rsidRPr="001E0D6F">
              <w:rPr>
                <w:rFonts w:cs="Times New Roman"/>
                <w:w w:val="105"/>
              </w:rPr>
              <w:t>0</w:t>
            </w:r>
            <w:r w:rsidRPr="001E0D6F">
              <w:rPr>
                <w:rFonts w:cs="Times New Roman"/>
                <w:spacing w:val="-4"/>
                <w:w w:val="105"/>
              </w:rPr>
              <w:t xml:space="preserve"> </w:t>
            </w:r>
            <w:r w:rsidRPr="001E0D6F">
              <w:rPr>
                <w:rFonts w:cs="Times New Roman"/>
                <w:spacing w:val="-10"/>
                <w:w w:val="105"/>
              </w:rPr>
              <w:t>%</w:t>
            </w:r>
          </w:p>
        </w:tc>
        <w:tc>
          <w:tcPr>
            <w:tcW w:w="1815" w:type="dxa"/>
          </w:tcPr>
          <w:p w:rsidR="001E0D6F" w:rsidRPr="001E0D6F" w:rsidRDefault="001E0D6F" w:rsidP="001E0D6F">
            <w:pPr>
              <w:pStyle w:val="TableParagraph"/>
              <w:spacing w:before="60"/>
              <w:ind w:left="113" w:right="77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</w:rPr>
              <w:t>0</w:t>
            </w:r>
          </w:p>
        </w:tc>
      </w:tr>
      <w:tr w:rsidR="001E0D6F" w:rsidRPr="001E0D6F" w:rsidTr="001E0D6F">
        <w:trPr>
          <w:trHeight w:val="1170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spacing w:before="74"/>
              <w:ind w:left="119" w:right="15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4.5</w:t>
            </w:r>
          </w:p>
        </w:tc>
        <w:tc>
          <w:tcPr>
            <w:tcW w:w="6581" w:type="dxa"/>
          </w:tcPr>
          <w:p w:rsidR="001E0D6F" w:rsidRPr="001E0D6F" w:rsidRDefault="001E0D6F" w:rsidP="001E0D6F">
            <w:pPr>
              <w:pStyle w:val="TableParagraph"/>
              <w:spacing w:before="81"/>
              <w:ind w:left="79" w:right="10" w:firstLine="5"/>
              <w:jc w:val="both"/>
              <w:rPr>
                <w:rFonts w:cs="Times New Roman"/>
                <w:lang w:val="ru-RU"/>
              </w:rPr>
            </w:pPr>
            <w:r w:rsidRPr="001E0D6F">
              <w:rPr>
                <w:rFonts w:cs="Times New Roman"/>
                <w:lang w:val="ru-RU"/>
              </w:rPr>
              <w:t>Доли транспортных средств с наличием в транспортном средстве системы контроля температуры</w:t>
            </w:r>
            <w:r w:rsidRPr="001E0D6F">
              <w:rPr>
                <w:rFonts w:cs="Times New Roman"/>
                <w:spacing w:val="40"/>
                <w:lang w:val="ru-RU"/>
              </w:rPr>
              <w:t xml:space="preserve"> </w:t>
            </w:r>
            <w:r w:rsidRPr="001E0D6F">
              <w:rPr>
                <w:rFonts w:cs="Times New Roman"/>
                <w:lang w:val="ru-RU"/>
              </w:rPr>
              <w:t xml:space="preserve">воздуха </w:t>
            </w:r>
            <w:r w:rsidRPr="001E0D6F">
              <w:rPr>
                <w:rFonts w:cs="Times New Roman"/>
                <w:color w:val="0E0E0E"/>
                <w:lang w:val="ru-RU"/>
              </w:rPr>
              <w:t xml:space="preserve">в </w:t>
            </w:r>
            <w:r w:rsidRPr="001E0D6F">
              <w:rPr>
                <w:rFonts w:cs="Times New Roman"/>
                <w:lang w:val="ru-RU"/>
              </w:rPr>
              <w:t>салоне:</w:t>
            </w:r>
          </w:p>
        </w:tc>
        <w:tc>
          <w:tcPr>
            <w:tcW w:w="1815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</w:tr>
      <w:tr w:rsidR="001E0D6F" w:rsidRPr="001E0D6F" w:rsidTr="001E0D6F">
        <w:trPr>
          <w:trHeight w:val="517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6581" w:type="dxa"/>
          </w:tcPr>
          <w:p w:rsidR="001E0D6F" w:rsidRPr="001E0D6F" w:rsidRDefault="001E0D6F" w:rsidP="001E0D6F">
            <w:pPr>
              <w:pStyle w:val="TableParagraph"/>
              <w:spacing w:before="79"/>
              <w:ind w:left="78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3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1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14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1"/>
              </w:rPr>
              <w:t xml:space="preserve"> </w:t>
            </w:r>
            <w:r w:rsidRPr="001E0D6F">
              <w:rPr>
                <w:rFonts w:cs="Times New Roman"/>
              </w:rPr>
              <w:t>100</w:t>
            </w:r>
            <w:r w:rsidRPr="001E0D6F">
              <w:rPr>
                <w:rFonts w:cs="Times New Roman"/>
                <w:spacing w:val="11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15" w:type="dxa"/>
          </w:tcPr>
          <w:p w:rsidR="001E0D6F" w:rsidRPr="001E0D6F" w:rsidRDefault="001E0D6F" w:rsidP="001E0D6F">
            <w:pPr>
              <w:pStyle w:val="TableParagraph"/>
              <w:spacing w:before="71"/>
              <w:ind w:left="99" w:right="77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0,1</w:t>
            </w:r>
          </w:p>
        </w:tc>
      </w:tr>
      <w:tr w:rsidR="001E0D6F" w:rsidRPr="001E0D6F" w:rsidTr="001E0D6F">
        <w:trPr>
          <w:trHeight w:val="517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81" w:type="dxa"/>
          </w:tcPr>
          <w:p w:rsidR="001E0D6F" w:rsidRPr="001E0D6F" w:rsidRDefault="001E0D6F" w:rsidP="001E0D6F">
            <w:pPr>
              <w:pStyle w:val="TableParagraph"/>
              <w:spacing w:before="84"/>
              <w:ind w:left="71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</w:rPr>
              <w:t xml:space="preserve"> 75</w:t>
            </w:r>
            <w:r w:rsidRPr="001E0D6F">
              <w:rPr>
                <w:rFonts w:cs="Times New Roman"/>
                <w:spacing w:val="-6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8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-6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15" w:type="dxa"/>
          </w:tcPr>
          <w:p w:rsidR="001E0D6F" w:rsidRPr="001E0D6F" w:rsidRDefault="001E0D6F" w:rsidP="001E0D6F">
            <w:pPr>
              <w:pStyle w:val="TableParagraph"/>
              <w:spacing w:before="69"/>
              <w:ind w:left="94" w:right="77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0,09</w:t>
            </w:r>
          </w:p>
        </w:tc>
      </w:tr>
      <w:tr w:rsidR="001E0D6F" w:rsidRPr="001E0D6F" w:rsidTr="001E0D6F">
        <w:trPr>
          <w:trHeight w:val="532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81" w:type="dxa"/>
          </w:tcPr>
          <w:p w:rsidR="001E0D6F" w:rsidRPr="001E0D6F" w:rsidRDefault="001E0D6F" w:rsidP="001E0D6F">
            <w:pPr>
              <w:pStyle w:val="TableParagraph"/>
              <w:spacing w:before="93"/>
              <w:ind w:left="71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5"/>
              </w:rPr>
              <w:t xml:space="preserve"> </w:t>
            </w:r>
            <w:r w:rsidRPr="001E0D6F">
              <w:rPr>
                <w:rFonts w:cs="Times New Roman"/>
              </w:rPr>
              <w:t>50</w:t>
            </w:r>
            <w:r w:rsidRPr="001E0D6F">
              <w:rPr>
                <w:rFonts w:cs="Times New Roman"/>
                <w:spacing w:val="7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5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8"/>
              </w:rPr>
              <w:t xml:space="preserve"> </w:t>
            </w:r>
            <w:r w:rsidRPr="001E0D6F">
              <w:rPr>
                <w:rFonts w:cs="Times New Roman"/>
              </w:rPr>
              <w:t>75</w:t>
            </w:r>
            <w:r w:rsidRPr="001E0D6F">
              <w:rPr>
                <w:rFonts w:cs="Times New Roman"/>
                <w:spacing w:val="14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15" w:type="dxa"/>
          </w:tcPr>
          <w:p w:rsidR="001E0D6F" w:rsidRPr="001E0D6F" w:rsidRDefault="001E0D6F" w:rsidP="001E0D6F">
            <w:pPr>
              <w:pStyle w:val="TableParagraph"/>
              <w:spacing w:before="84"/>
              <w:ind w:left="589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0,075</w:t>
            </w:r>
          </w:p>
        </w:tc>
      </w:tr>
      <w:tr w:rsidR="001E0D6F" w:rsidRPr="001E0D6F" w:rsidTr="001E0D6F">
        <w:trPr>
          <w:trHeight w:val="517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81" w:type="dxa"/>
          </w:tcPr>
          <w:p w:rsidR="001E0D6F" w:rsidRPr="001E0D6F" w:rsidRDefault="001E0D6F" w:rsidP="001E0D6F">
            <w:pPr>
              <w:pStyle w:val="TableParagraph"/>
              <w:spacing w:before="79"/>
              <w:ind w:left="71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17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11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2"/>
              </w:rPr>
              <w:t xml:space="preserve"> </w:t>
            </w:r>
            <w:r w:rsidRPr="001E0D6F">
              <w:rPr>
                <w:rFonts w:cs="Times New Roman"/>
              </w:rPr>
              <w:t>50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15" w:type="dxa"/>
          </w:tcPr>
          <w:p w:rsidR="001E0D6F" w:rsidRPr="001E0D6F" w:rsidRDefault="001E0D6F" w:rsidP="001E0D6F">
            <w:pPr>
              <w:pStyle w:val="TableParagraph"/>
              <w:spacing w:before="71"/>
              <w:ind w:left="82" w:right="77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0,05</w:t>
            </w:r>
          </w:p>
        </w:tc>
      </w:tr>
      <w:tr w:rsidR="001E0D6F" w:rsidRPr="001E0D6F" w:rsidTr="001E0D6F">
        <w:trPr>
          <w:trHeight w:val="512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81" w:type="dxa"/>
          </w:tcPr>
          <w:p w:rsidR="001E0D6F" w:rsidRPr="001E0D6F" w:rsidRDefault="001E0D6F" w:rsidP="001E0D6F">
            <w:pPr>
              <w:pStyle w:val="TableParagraph"/>
              <w:spacing w:before="79"/>
              <w:ind w:left="64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3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7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7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6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16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15" w:type="dxa"/>
          </w:tcPr>
          <w:p w:rsidR="001E0D6F" w:rsidRPr="001E0D6F" w:rsidRDefault="001E0D6F" w:rsidP="001E0D6F">
            <w:pPr>
              <w:pStyle w:val="TableParagraph"/>
              <w:spacing w:before="71"/>
              <w:ind w:left="582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0,025</w:t>
            </w:r>
          </w:p>
        </w:tc>
      </w:tr>
      <w:tr w:rsidR="001E0D6F" w:rsidRPr="001E0D6F" w:rsidTr="001E0D6F">
        <w:trPr>
          <w:trHeight w:val="522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81" w:type="dxa"/>
          </w:tcPr>
          <w:p w:rsidR="001E0D6F" w:rsidRPr="001E0D6F" w:rsidRDefault="001E0D6F" w:rsidP="001E0D6F">
            <w:pPr>
              <w:pStyle w:val="TableParagraph"/>
              <w:spacing w:before="81"/>
              <w:ind w:left="64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4"/>
              </w:rPr>
              <w:t xml:space="preserve"> </w:t>
            </w: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-15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6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4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-4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15" w:type="dxa"/>
          </w:tcPr>
          <w:p w:rsidR="001E0D6F" w:rsidRPr="001E0D6F" w:rsidRDefault="001E0D6F" w:rsidP="001E0D6F">
            <w:pPr>
              <w:pStyle w:val="TableParagraph"/>
              <w:spacing w:before="76"/>
              <w:ind w:left="70" w:right="77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0,01</w:t>
            </w:r>
          </w:p>
        </w:tc>
      </w:tr>
      <w:tr w:rsidR="001E0D6F" w:rsidRPr="001E0D6F" w:rsidTr="001E0D6F">
        <w:trPr>
          <w:trHeight w:val="517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81" w:type="dxa"/>
          </w:tcPr>
          <w:p w:rsidR="001E0D6F" w:rsidRPr="001E0D6F" w:rsidRDefault="001E0D6F" w:rsidP="001E0D6F">
            <w:pPr>
              <w:pStyle w:val="TableParagraph"/>
              <w:spacing w:before="86"/>
              <w:ind w:left="64"/>
              <w:rPr>
                <w:rFonts w:cs="Times New Roman"/>
              </w:rPr>
            </w:pPr>
            <w:r w:rsidRPr="001E0D6F">
              <w:rPr>
                <w:rFonts w:cs="Times New Roman"/>
                <w:color w:val="181818"/>
              </w:rPr>
              <w:t>0</w:t>
            </w:r>
            <w:r w:rsidRPr="001E0D6F">
              <w:rPr>
                <w:rFonts w:cs="Times New Roman"/>
                <w:color w:val="181818"/>
                <w:spacing w:val="6"/>
              </w:rPr>
              <w:t xml:space="preserve"> </w:t>
            </w:r>
            <w:r w:rsidRPr="001E0D6F">
              <w:rPr>
                <w:rFonts w:cs="Times New Roman"/>
                <w:color w:val="131313"/>
                <w:spacing w:val="-12"/>
              </w:rPr>
              <w:t>%</w:t>
            </w:r>
          </w:p>
        </w:tc>
        <w:tc>
          <w:tcPr>
            <w:tcW w:w="1815" w:type="dxa"/>
          </w:tcPr>
          <w:p w:rsidR="001E0D6F" w:rsidRPr="001E0D6F" w:rsidRDefault="001E0D6F" w:rsidP="001E0D6F">
            <w:pPr>
              <w:pStyle w:val="TableParagraph"/>
              <w:spacing w:before="79"/>
              <w:ind w:left="66" w:right="77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</w:rPr>
              <w:t>0</w:t>
            </w:r>
          </w:p>
        </w:tc>
      </w:tr>
      <w:tr w:rsidR="001E0D6F" w:rsidRPr="001E0D6F" w:rsidTr="001E0D6F">
        <w:trPr>
          <w:trHeight w:val="1160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spacing w:before="93"/>
              <w:ind w:left="119" w:right="64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  <w:w w:val="105"/>
              </w:rPr>
              <w:t>4.6</w:t>
            </w:r>
          </w:p>
        </w:tc>
        <w:tc>
          <w:tcPr>
            <w:tcW w:w="6581" w:type="dxa"/>
          </w:tcPr>
          <w:p w:rsidR="001E0D6F" w:rsidRPr="001E0D6F" w:rsidRDefault="001E0D6F" w:rsidP="001E0D6F">
            <w:pPr>
              <w:pStyle w:val="TableParagraph"/>
              <w:spacing w:before="97" w:line="228" w:lineRule="auto"/>
              <w:ind w:left="57" w:right="48" w:firstLine="5"/>
              <w:jc w:val="both"/>
              <w:rPr>
                <w:rFonts w:cs="Times New Roman"/>
                <w:lang w:val="ru-RU"/>
              </w:rPr>
            </w:pPr>
            <w:r w:rsidRPr="001E0D6F">
              <w:rPr>
                <w:rFonts w:cs="Times New Roman"/>
                <w:lang w:val="ru-RU"/>
              </w:rPr>
              <w:t>До</w:t>
            </w:r>
            <w:r w:rsidR="00533845">
              <w:rPr>
                <w:rFonts w:cs="Times New Roman"/>
                <w:lang w:val="ru-RU"/>
              </w:rPr>
              <w:t>ли транспортных средств с налич</w:t>
            </w:r>
            <w:r w:rsidRPr="001E0D6F">
              <w:rPr>
                <w:rFonts w:cs="Times New Roman"/>
                <w:lang w:val="ru-RU"/>
              </w:rPr>
              <w:t xml:space="preserve">ием в салоне </w:t>
            </w:r>
            <w:r w:rsidRPr="001E0D6F">
              <w:rPr>
                <w:rFonts w:cs="Times New Roman"/>
                <w:spacing w:val="-6"/>
                <w:lang w:val="ru-RU"/>
              </w:rPr>
              <w:t>транспортного средства</w:t>
            </w:r>
            <w:r w:rsidRPr="001E0D6F">
              <w:rPr>
                <w:rFonts w:cs="Times New Roman"/>
                <w:spacing w:val="-8"/>
                <w:lang w:val="ru-RU"/>
              </w:rPr>
              <w:t xml:space="preserve"> </w:t>
            </w:r>
            <w:r w:rsidRPr="001E0D6F">
              <w:rPr>
                <w:rFonts w:cs="Times New Roman"/>
                <w:spacing w:val="-6"/>
                <w:lang w:val="ru-RU"/>
              </w:rPr>
              <w:t>системы</w:t>
            </w:r>
            <w:r w:rsidRPr="001E0D6F">
              <w:rPr>
                <w:rFonts w:cs="Times New Roman"/>
                <w:spacing w:val="-10"/>
                <w:lang w:val="ru-RU"/>
              </w:rPr>
              <w:t xml:space="preserve"> </w:t>
            </w:r>
            <w:r w:rsidRPr="001E0D6F">
              <w:rPr>
                <w:rFonts w:cs="Times New Roman"/>
                <w:spacing w:val="-6"/>
                <w:lang w:val="ru-RU"/>
              </w:rPr>
              <w:t>безналичной</w:t>
            </w:r>
            <w:r w:rsidRPr="001E0D6F">
              <w:rPr>
                <w:rFonts w:cs="Times New Roman"/>
                <w:lang w:val="ru-RU"/>
              </w:rPr>
              <w:t xml:space="preserve"> </w:t>
            </w:r>
            <w:r w:rsidRPr="001E0D6F">
              <w:rPr>
                <w:rFonts w:cs="Times New Roman"/>
                <w:spacing w:val="-6"/>
                <w:lang w:val="ru-RU"/>
              </w:rPr>
              <w:t xml:space="preserve">оплаты </w:t>
            </w:r>
            <w:r w:rsidRPr="001E0D6F">
              <w:rPr>
                <w:rFonts w:cs="Times New Roman"/>
                <w:lang w:val="ru-RU"/>
              </w:rPr>
              <w:t>проезда с</w:t>
            </w:r>
            <w:r w:rsidRPr="001E0D6F">
              <w:rPr>
                <w:rFonts w:cs="Times New Roman"/>
                <w:spacing w:val="-1"/>
                <w:lang w:val="ru-RU"/>
              </w:rPr>
              <w:t xml:space="preserve"> </w:t>
            </w:r>
            <w:r w:rsidRPr="001E0D6F">
              <w:rPr>
                <w:rFonts w:cs="Times New Roman"/>
                <w:lang w:val="ru-RU"/>
              </w:rPr>
              <w:t>использованием:</w:t>
            </w:r>
          </w:p>
        </w:tc>
        <w:tc>
          <w:tcPr>
            <w:tcW w:w="1815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</w:tr>
      <w:tr w:rsidR="001E0D6F" w:rsidRPr="001E0D6F" w:rsidTr="001E0D6F">
        <w:trPr>
          <w:trHeight w:val="849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spacing w:before="81"/>
              <w:ind w:left="34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4.6.1</w:t>
            </w:r>
          </w:p>
        </w:tc>
        <w:tc>
          <w:tcPr>
            <w:tcW w:w="6581" w:type="dxa"/>
          </w:tcPr>
          <w:p w:rsidR="001E0D6F" w:rsidRPr="001E0D6F" w:rsidRDefault="001E0D6F" w:rsidP="001E0D6F">
            <w:pPr>
              <w:pStyle w:val="TableParagraph"/>
              <w:spacing w:before="81" w:line="242" w:lineRule="auto"/>
              <w:ind w:left="53" w:firstLine="2"/>
              <w:rPr>
                <w:rFonts w:cs="Times New Roman"/>
                <w:lang w:val="ru-RU"/>
              </w:rPr>
            </w:pPr>
            <w:r w:rsidRPr="001E0D6F">
              <w:rPr>
                <w:rFonts w:cs="Times New Roman"/>
                <w:lang w:val="ru-RU"/>
              </w:rPr>
              <w:t>банковской</w:t>
            </w:r>
            <w:r w:rsidRPr="001E0D6F">
              <w:rPr>
                <w:rFonts w:cs="Times New Roman"/>
                <w:spacing w:val="80"/>
                <w:lang w:val="ru-RU"/>
              </w:rPr>
              <w:t xml:space="preserve"> </w:t>
            </w:r>
            <w:r w:rsidRPr="001E0D6F">
              <w:rPr>
                <w:rFonts w:cs="Times New Roman"/>
                <w:lang w:val="ru-RU"/>
              </w:rPr>
              <w:t>карты</w:t>
            </w:r>
            <w:r w:rsidRPr="001E0D6F">
              <w:rPr>
                <w:rFonts w:cs="Times New Roman"/>
                <w:spacing w:val="40"/>
                <w:lang w:val="ru-RU"/>
              </w:rPr>
              <w:t xml:space="preserve"> </w:t>
            </w:r>
            <w:r w:rsidRPr="001E0D6F">
              <w:rPr>
                <w:rFonts w:cs="Times New Roman"/>
                <w:lang w:val="ru-RU"/>
              </w:rPr>
              <w:t>или</w:t>
            </w:r>
            <w:r w:rsidRPr="001E0D6F">
              <w:rPr>
                <w:rFonts w:cs="Times New Roman"/>
                <w:spacing w:val="40"/>
                <w:lang w:val="ru-RU"/>
              </w:rPr>
              <w:t xml:space="preserve"> </w:t>
            </w:r>
            <w:r w:rsidRPr="001E0D6F">
              <w:rPr>
                <w:rFonts w:cs="Times New Roman"/>
                <w:lang w:val="ru-RU"/>
              </w:rPr>
              <w:t>электронной</w:t>
            </w:r>
            <w:r w:rsidRPr="001E0D6F">
              <w:rPr>
                <w:rFonts w:cs="Times New Roman"/>
                <w:spacing w:val="73"/>
                <w:lang w:val="ru-RU"/>
              </w:rPr>
              <w:t xml:space="preserve"> </w:t>
            </w:r>
            <w:r w:rsidRPr="001E0D6F">
              <w:rPr>
                <w:rFonts w:cs="Times New Roman"/>
                <w:lang w:val="ru-RU"/>
              </w:rPr>
              <w:t xml:space="preserve">(транспортной) </w:t>
            </w:r>
            <w:r w:rsidRPr="001E0D6F">
              <w:rPr>
                <w:rFonts w:cs="Times New Roman"/>
                <w:spacing w:val="-2"/>
                <w:lang w:val="ru-RU"/>
              </w:rPr>
              <w:t>карты</w:t>
            </w:r>
          </w:p>
        </w:tc>
        <w:tc>
          <w:tcPr>
            <w:tcW w:w="1815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</w:tr>
      <w:tr w:rsidR="001E0D6F" w:rsidRPr="001E0D6F" w:rsidTr="001E0D6F">
        <w:trPr>
          <w:trHeight w:val="522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6581" w:type="dxa"/>
          </w:tcPr>
          <w:p w:rsidR="001E0D6F" w:rsidRPr="001E0D6F" w:rsidRDefault="001E0D6F" w:rsidP="001E0D6F">
            <w:pPr>
              <w:pStyle w:val="TableParagraph"/>
              <w:spacing w:before="81"/>
              <w:ind w:left="49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-2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-9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4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3"/>
              </w:rPr>
              <w:t xml:space="preserve"> </w:t>
            </w:r>
            <w:r w:rsidRPr="001E0D6F">
              <w:rPr>
                <w:rFonts w:cs="Times New Roman"/>
              </w:rPr>
              <w:t>100</w:t>
            </w:r>
            <w:r w:rsidRPr="001E0D6F">
              <w:rPr>
                <w:rFonts w:cs="Times New Roman"/>
                <w:spacing w:val="-5"/>
              </w:rPr>
              <w:t xml:space="preserve"> </w:t>
            </w:r>
            <w:r w:rsidRPr="001E0D6F">
              <w:rPr>
                <w:rFonts w:cs="Times New Roman"/>
                <w:color w:val="0C0C0C"/>
                <w:spacing w:val="-10"/>
              </w:rPr>
              <w:t>%</w:t>
            </w:r>
          </w:p>
        </w:tc>
        <w:tc>
          <w:tcPr>
            <w:tcW w:w="1815" w:type="dxa"/>
          </w:tcPr>
          <w:p w:rsidR="001E0D6F" w:rsidRPr="001E0D6F" w:rsidRDefault="001E0D6F" w:rsidP="001E0D6F">
            <w:pPr>
              <w:pStyle w:val="TableParagraph"/>
              <w:spacing w:before="79"/>
              <w:ind w:left="62" w:right="100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0,4</w:t>
            </w:r>
          </w:p>
        </w:tc>
      </w:tr>
      <w:tr w:rsidR="001E0D6F" w:rsidRPr="001E0D6F" w:rsidTr="001E0D6F">
        <w:trPr>
          <w:trHeight w:val="517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81" w:type="dxa"/>
          </w:tcPr>
          <w:p w:rsidR="001E0D6F" w:rsidRPr="001E0D6F" w:rsidRDefault="001E0D6F" w:rsidP="001E0D6F">
            <w:pPr>
              <w:pStyle w:val="TableParagraph"/>
              <w:spacing w:before="84"/>
              <w:ind w:left="49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1"/>
              </w:rPr>
              <w:t xml:space="preserve"> </w:t>
            </w:r>
            <w:r w:rsidRPr="001E0D6F">
              <w:rPr>
                <w:rFonts w:cs="Times New Roman"/>
              </w:rPr>
              <w:t>75</w:t>
            </w:r>
            <w:r w:rsidRPr="001E0D6F">
              <w:rPr>
                <w:rFonts w:cs="Times New Roman"/>
                <w:spacing w:val="-7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7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-7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15" w:type="dxa"/>
          </w:tcPr>
          <w:p w:rsidR="001E0D6F" w:rsidRPr="001E0D6F" w:rsidRDefault="001E0D6F" w:rsidP="001E0D6F">
            <w:pPr>
              <w:pStyle w:val="TableParagraph"/>
              <w:spacing w:before="74"/>
              <w:ind w:left="632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0,36</w:t>
            </w:r>
          </w:p>
        </w:tc>
      </w:tr>
      <w:tr w:rsidR="001E0D6F" w:rsidRPr="001E0D6F" w:rsidTr="001E0D6F">
        <w:trPr>
          <w:trHeight w:val="513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81" w:type="dxa"/>
          </w:tcPr>
          <w:p w:rsidR="001E0D6F" w:rsidRPr="001E0D6F" w:rsidRDefault="001E0D6F" w:rsidP="001E0D6F">
            <w:pPr>
              <w:pStyle w:val="TableParagraph"/>
              <w:spacing w:before="76"/>
              <w:ind w:left="42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-2"/>
              </w:rPr>
              <w:t xml:space="preserve"> </w:t>
            </w:r>
            <w:r w:rsidRPr="001E0D6F">
              <w:rPr>
                <w:rFonts w:cs="Times New Roman"/>
              </w:rPr>
              <w:t>50</w:t>
            </w:r>
            <w:r w:rsidRPr="001E0D6F">
              <w:rPr>
                <w:rFonts w:cs="Times New Roman"/>
                <w:spacing w:val="-6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5"/>
              </w:rPr>
              <w:t xml:space="preserve"> </w:t>
            </w:r>
            <w:r w:rsidRPr="001E0D6F">
              <w:rPr>
                <w:rFonts w:cs="Times New Roman"/>
              </w:rPr>
              <w:t>75</w:t>
            </w:r>
            <w:r w:rsidRPr="001E0D6F">
              <w:rPr>
                <w:rFonts w:cs="Times New Roman"/>
                <w:spacing w:val="-7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15" w:type="dxa"/>
          </w:tcPr>
          <w:p w:rsidR="001E0D6F" w:rsidRPr="001E0D6F" w:rsidRDefault="001E0D6F" w:rsidP="001E0D6F">
            <w:pPr>
              <w:pStyle w:val="TableParagraph"/>
              <w:spacing w:before="74"/>
              <w:ind w:left="62" w:right="118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0,3</w:t>
            </w:r>
          </w:p>
        </w:tc>
      </w:tr>
      <w:tr w:rsidR="001E0D6F" w:rsidRPr="001E0D6F" w:rsidTr="001E0D6F">
        <w:trPr>
          <w:trHeight w:val="517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81" w:type="dxa"/>
          </w:tcPr>
          <w:p w:rsidR="001E0D6F" w:rsidRPr="001E0D6F" w:rsidRDefault="001E0D6F" w:rsidP="001E0D6F">
            <w:pPr>
              <w:pStyle w:val="TableParagraph"/>
              <w:spacing w:before="81"/>
              <w:ind w:left="42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</w:t>
            </w:r>
            <w:r w:rsidRPr="001E0D6F">
              <w:rPr>
                <w:rFonts w:cs="Times New Roman"/>
                <w:u w:val="single" w:color="444444"/>
              </w:rPr>
              <w:t>ыш</w:t>
            </w:r>
            <w:r w:rsidRPr="001E0D6F">
              <w:rPr>
                <w:rFonts w:cs="Times New Roman"/>
              </w:rPr>
              <w:t>е</w:t>
            </w:r>
            <w:proofErr w:type="spellEnd"/>
            <w:r w:rsidRPr="001E0D6F">
              <w:rPr>
                <w:rFonts w:cs="Times New Roman"/>
                <w:spacing w:val="-4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-5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4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7"/>
              </w:rPr>
              <w:t xml:space="preserve"> </w:t>
            </w:r>
            <w:r w:rsidRPr="001E0D6F">
              <w:rPr>
                <w:rFonts w:cs="Times New Roman"/>
              </w:rPr>
              <w:t>50</w:t>
            </w:r>
            <w:r w:rsidRPr="001E0D6F">
              <w:rPr>
                <w:rFonts w:cs="Times New Roman"/>
                <w:spacing w:val="-8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15" w:type="dxa"/>
          </w:tcPr>
          <w:p w:rsidR="001E0D6F" w:rsidRPr="001E0D6F" w:rsidRDefault="001E0D6F" w:rsidP="001E0D6F">
            <w:pPr>
              <w:pStyle w:val="TableParagraph"/>
              <w:spacing w:before="72"/>
              <w:ind w:left="62" w:right="107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0,2</w:t>
            </w:r>
          </w:p>
        </w:tc>
      </w:tr>
      <w:tr w:rsidR="001E0D6F" w:rsidRPr="001E0D6F" w:rsidTr="001E0D6F">
        <w:trPr>
          <w:trHeight w:val="513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81" w:type="dxa"/>
          </w:tcPr>
          <w:p w:rsidR="001E0D6F" w:rsidRPr="001E0D6F" w:rsidRDefault="001E0D6F" w:rsidP="001E0D6F">
            <w:pPr>
              <w:pStyle w:val="TableParagraph"/>
              <w:spacing w:before="74"/>
              <w:ind w:left="42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</w:rPr>
              <w:t xml:space="preserve"> 10</w:t>
            </w:r>
            <w:r w:rsidRPr="001E0D6F">
              <w:rPr>
                <w:rFonts w:cs="Times New Roman"/>
                <w:spacing w:val="-5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8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-7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15" w:type="dxa"/>
          </w:tcPr>
          <w:p w:rsidR="001E0D6F" w:rsidRPr="001E0D6F" w:rsidRDefault="001E0D6F" w:rsidP="001E0D6F">
            <w:pPr>
              <w:pStyle w:val="TableParagraph"/>
              <w:spacing w:before="72"/>
              <w:ind w:left="62" w:right="139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0,1</w:t>
            </w:r>
          </w:p>
        </w:tc>
      </w:tr>
      <w:tr w:rsidR="001E0D6F" w:rsidRPr="001E0D6F" w:rsidTr="001E0D6F">
        <w:trPr>
          <w:trHeight w:val="522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81" w:type="dxa"/>
          </w:tcPr>
          <w:p w:rsidR="001E0D6F" w:rsidRPr="001E0D6F" w:rsidRDefault="001E0D6F" w:rsidP="001E0D6F">
            <w:pPr>
              <w:pStyle w:val="TableParagraph"/>
              <w:spacing w:before="79"/>
              <w:ind w:left="35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"/>
              </w:rPr>
              <w:t xml:space="preserve"> </w:t>
            </w: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-8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7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6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-5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15" w:type="dxa"/>
          </w:tcPr>
          <w:p w:rsidR="001E0D6F" w:rsidRPr="001E0D6F" w:rsidRDefault="001E0D6F" w:rsidP="001E0D6F">
            <w:pPr>
              <w:pStyle w:val="TableParagraph"/>
              <w:spacing w:before="69"/>
              <w:ind w:left="618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0,04</w:t>
            </w:r>
          </w:p>
        </w:tc>
      </w:tr>
    </w:tbl>
    <w:p w:rsidR="001E0D6F" w:rsidRPr="001E0D6F" w:rsidRDefault="001E0D6F" w:rsidP="001E0D6F">
      <w:pPr>
        <w:pStyle w:val="TableParagraph"/>
        <w:sectPr w:rsidR="001E0D6F" w:rsidRPr="001E0D6F">
          <w:pgSz w:w="11910" w:h="16840"/>
          <w:pgMar w:top="720" w:right="708" w:bottom="280" w:left="1559" w:header="468" w:footer="0" w:gutter="0"/>
          <w:cols w:space="720"/>
        </w:sectPr>
      </w:pPr>
    </w:p>
    <w:p w:rsidR="001E0D6F" w:rsidRPr="001E0D6F" w:rsidRDefault="001E0D6F" w:rsidP="001E0D6F">
      <w:pPr>
        <w:pStyle w:val="aa"/>
        <w:spacing w:before="224"/>
        <w:rPr>
          <w:sz w:val="22"/>
          <w:szCs w:val="22"/>
        </w:rPr>
      </w:pPr>
    </w:p>
    <w:tbl>
      <w:tblPr>
        <w:tblStyle w:val="TableNormal"/>
        <w:tblW w:w="0" w:type="auto"/>
        <w:tblInd w:w="164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6604"/>
        <w:gridCol w:w="1785"/>
      </w:tblGrid>
      <w:tr w:rsidR="001E0D6F" w:rsidRPr="001E0D6F" w:rsidTr="001E0D6F">
        <w:trPr>
          <w:trHeight w:val="551"/>
        </w:trPr>
        <w:tc>
          <w:tcPr>
            <w:tcW w:w="102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604" w:type="dxa"/>
          </w:tcPr>
          <w:p w:rsidR="001E0D6F" w:rsidRPr="001E0D6F" w:rsidRDefault="001E0D6F" w:rsidP="001E0D6F">
            <w:pPr>
              <w:pStyle w:val="TableParagraph"/>
              <w:spacing w:before="112"/>
              <w:ind w:left="110"/>
              <w:rPr>
                <w:rFonts w:cs="Times New Roman"/>
              </w:rPr>
            </w:pPr>
            <w:r w:rsidRPr="001E0D6F">
              <w:rPr>
                <w:rFonts w:cs="Times New Roman"/>
                <w:w w:val="105"/>
              </w:rPr>
              <w:t>0</w:t>
            </w:r>
            <w:r w:rsidRPr="001E0D6F">
              <w:rPr>
                <w:rFonts w:cs="Times New Roman"/>
                <w:spacing w:val="-4"/>
                <w:w w:val="105"/>
              </w:rPr>
              <w:t xml:space="preserve"> </w:t>
            </w:r>
            <w:r w:rsidRPr="001E0D6F">
              <w:rPr>
                <w:rFonts w:cs="Times New Roman"/>
                <w:spacing w:val="-10"/>
                <w:w w:val="105"/>
              </w:rPr>
              <w:t>%</w:t>
            </w:r>
          </w:p>
        </w:tc>
        <w:tc>
          <w:tcPr>
            <w:tcW w:w="1785" w:type="dxa"/>
          </w:tcPr>
          <w:p w:rsidR="001E0D6F" w:rsidRPr="001E0D6F" w:rsidRDefault="001E0D6F" w:rsidP="001E0D6F">
            <w:pPr>
              <w:pStyle w:val="TableParagraph"/>
              <w:spacing w:before="103"/>
              <w:ind w:left="101" w:right="31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</w:rPr>
              <w:t>0</w:t>
            </w:r>
          </w:p>
        </w:tc>
      </w:tr>
      <w:tr w:rsidR="001E0D6F" w:rsidRPr="001E0D6F" w:rsidTr="001E0D6F">
        <w:trPr>
          <w:trHeight w:val="527"/>
        </w:trPr>
        <w:tc>
          <w:tcPr>
            <w:tcW w:w="1022" w:type="dxa"/>
          </w:tcPr>
          <w:p w:rsidR="001E0D6F" w:rsidRPr="001E0D6F" w:rsidRDefault="001E0D6F" w:rsidP="001E0D6F">
            <w:pPr>
              <w:pStyle w:val="TableParagraph"/>
              <w:spacing w:before="84"/>
              <w:ind w:left="295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4.6.2</w:t>
            </w:r>
          </w:p>
        </w:tc>
        <w:tc>
          <w:tcPr>
            <w:tcW w:w="6604" w:type="dxa"/>
          </w:tcPr>
          <w:p w:rsidR="001E0D6F" w:rsidRPr="001E0D6F" w:rsidRDefault="001E0D6F" w:rsidP="001E0D6F">
            <w:pPr>
              <w:pStyle w:val="TableParagraph"/>
              <w:spacing w:before="84"/>
              <w:ind w:left="111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2"/>
              </w:rPr>
              <w:t>технологии</w:t>
            </w:r>
            <w:proofErr w:type="spellEnd"/>
            <w:r w:rsidRPr="001E0D6F">
              <w:rPr>
                <w:rFonts w:cs="Times New Roman"/>
              </w:rPr>
              <w:t xml:space="preserve"> </w:t>
            </w:r>
            <w:r w:rsidRPr="001E0D6F">
              <w:rPr>
                <w:rFonts w:cs="Times New Roman"/>
                <w:spacing w:val="-5"/>
              </w:rPr>
              <w:t>NFC</w:t>
            </w:r>
          </w:p>
        </w:tc>
        <w:tc>
          <w:tcPr>
            <w:tcW w:w="1785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</w:tr>
      <w:tr w:rsidR="001E0D6F" w:rsidRPr="001E0D6F" w:rsidTr="001E0D6F">
        <w:trPr>
          <w:trHeight w:val="532"/>
        </w:trPr>
        <w:tc>
          <w:tcPr>
            <w:tcW w:w="102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604" w:type="dxa"/>
          </w:tcPr>
          <w:p w:rsidR="001E0D6F" w:rsidRPr="001E0D6F" w:rsidRDefault="00533845" w:rsidP="001E0D6F">
            <w:pPr>
              <w:pStyle w:val="TableParagraph"/>
              <w:spacing w:before="81"/>
              <w:ind w:left="103"/>
              <w:rPr>
                <w:rFonts w:cs="Times New Roman"/>
              </w:rPr>
            </w:pPr>
            <w:proofErr w:type="spellStart"/>
            <w:r>
              <w:rPr>
                <w:rFonts w:cs="Times New Roman"/>
                <w:lang w:val="ru-RU"/>
              </w:rPr>
              <w:t>свыш</w:t>
            </w:r>
            <w:proofErr w:type="spellEnd"/>
            <w:r w:rsidR="001E0D6F" w:rsidRPr="001E0D6F">
              <w:rPr>
                <w:rFonts w:cs="Times New Roman"/>
              </w:rPr>
              <w:t>е</w:t>
            </w:r>
            <w:r w:rsidR="001E0D6F" w:rsidRPr="001E0D6F">
              <w:rPr>
                <w:rFonts w:cs="Times New Roman"/>
                <w:spacing w:val="16"/>
              </w:rPr>
              <w:t xml:space="preserve"> </w:t>
            </w:r>
            <w:r w:rsidR="001E0D6F" w:rsidRPr="001E0D6F">
              <w:rPr>
                <w:rFonts w:cs="Times New Roman"/>
              </w:rPr>
              <w:t>90</w:t>
            </w:r>
            <w:r w:rsidR="001E0D6F" w:rsidRPr="001E0D6F">
              <w:rPr>
                <w:rFonts w:cs="Times New Roman"/>
                <w:spacing w:val="13"/>
              </w:rPr>
              <w:t xml:space="preserve"> </w:t>
            </w:r>
            <w:r w:rsidR="001E0D6F" w:rsidRPr="001E0D6F">
              <w:rPr>
                <w:rFonts w:cs="Times New Roman"/>
              </w:rPr>
              <w:t>%</w:t>
            </w:r>
            <w:r w:rsidR="001E0D6F" w:rsidRPr="001E0D6F">
              <w:rPr>
                <w:rFonts w:cs="Times New Roman"/>
                <w:spacing w:val="11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13"/>
              </w:rPr>
              <w:t xml:space="preserve"> </w:t>
            </w:r>
            <w:r w:rsidR="001E0D6F" w:rsidRPr="001E0D6F">
              <w:rPr>
                <w:rFonts w:cs="Times New Roman"/>
              </w:rPr>
              <w:t>100</w:t>
            </w:r>
            <w:r w:rsidR="001E0D6F" w:rsidRPr="001E0D6F">
              <w:rPr>
                <w:rFonts w:cs="Times New Roman"/>
                <w:spacing w:val="17"/>
              </w:rPr>
              <w:t xml:space="preserve"> </w:t>
            </w:r>
            <w:r w:rsidR="001E0D6F" w:rsidRPr="001E0D6F">
              <w:rPr>
                <w:rFonts w:cs="Times New Roman"/>
                <w:spacing w:val="-12"/>
              </w:rPr>
              <w:t>%</w:t>
            </w:r>
          </w:p>
        </w:tc>
        <w:tc>
          <w:tcPr>
            <w:tcW w:w="1785" w:type="dxa"/>
          </w:tcPr>
          <w:p w:rsidR="001E0D6F" w:rsidRPr="001E0D6F" w:rsidRDefault="001E0D6F" w:rsidP="001E0D6F">
            <w:pPr>
              <w:pStyle w:val="TableParagraph"/>
              <w:spacing w:before="83"/>
              <w:ind w:left="93" w:right="31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  <w:w w:val="105"/>
              </w:rPr>
              <w:t>0,2</w:t>
            </w:r>
          </w:p>
        </w:tc>
      </w:tr>
      <w:tr w:rsidR="001E0D6F" w:rsidRPr="001E0D6F" w:rsidTr="001E0D6F">
        <w:trPr>
          <w:trHeight w:val="517"/>
        </w:trPr>
        <w:tc>
          <w:tcPr>
            <w:tcW w:w="102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604" w:type="dxa"/>
          </w:tcPr>
          <w:p w:rsidR="001E0D6F" w:rsidRPr="001E0D6F" w:rsidRDefault="001E0D6F" w:rsidP="001E0D6F">
            <w:pPr>
              <w:pStyle w:val="TableParagraph"/>
              <w:spacing w:before="74"/>
              <w:ind w:left="103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</w:rPr>
              <w:t xml:space="preserve"> 75</w:t>
            </w:r>
            <w:r w:rsidRPr="001E0D6F">
              <w:rPr>
                <w:rFonts w:cs="Times New Roman"/>
                <w:spacing w:val="-8"/>
              </w:rPr>
              <w:t xml:space="preserve"> </w:t>
            </w:r>
            <w:r w:rsidRPr="001E0D6F">
              <w:rPr>
                <w:rFonts w:cs="Times New Roman"/>
                <w:color w:val="0F0F0F"/>
              </w:rPr>
              <w:t>%</w:t>
            </w:r>
            <w:r w:rsidRPr="001E0D6F">
              <w:rPr>
                <w:rFonts w:cs="Times New Roman"/>
                <w:color w:val="0F0F0F"/>
                <w:spacing w:val="-4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9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-7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85" w:type="dxa"/>
          </w:tcPr>
          <w:p w:rsidR="001E0D6F" w:rsidRPr="001E0D6F" w:rsidRDefault="001E0D6F" w:rsidP="001E0D6F">
            <w:pPr>
              <w:pStyle w:val="TableParagraph"/>
              <w:spacing w:before="76"/>
              <w:ind w:left="78" w:right="31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0,18</w:t>
            </w:r>
          </w:p>
        </w:tc>
      </w:tr>
      <w:tr w:rsidR="001E0D6F" w:rsidRPr="001E0D6F" w:rsidTr="001E0D6F">
        <w:trPr>
          <w:trHeight w:val="517"/>
        </w:trPr>
        <w:tc>
          <w:tcPr>
            <w:tcW w:w="102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604" w:type="dxa"/>
          </w:tcPr>
          <w:p w:rsidR="001E0D6F" w:rsidRPr="001E0D6F" w:rsidRDefault="001E0D6F" w:rsidP="001E0D6F">
            <w:pPr>
              <w:pStyle w:val="TableParagraph"/>
              <w:spacing w:before="74"/>
              <w:ind w:left="103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-2"/>
              </w:rPr>
              <w:t xml:space="preserve"> </w:t>
            </w:r>
            <w:r w:rsidRPr="001E0D6F">
              <w:rPr>
                <w:rFonts w:cs="Times New Roman"/>
              </w:rPr>
              <w:t>50</w:t>
            </w:r>
            <w:r w:rsidRPr="001E0D6F">
              <w:rPr>
                <w:rFonts w:cs="Times New Roman"/>
                <w:spacing w:val="-15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2"/>
              </w:rPr>
              <w:t xml:space="preserve"> </w:t>
            </w:r>
            <w:r w:rsidRPr="001E0D6F">
              <w:rPr>
                <w:rFonts w:cs="Times New Roman"/>
              </w:rPr>
              <w:t>75</w:t>
            </w:r>
            <w:r w:rsidRPr="001E0D6F">
              <w:rPr>
                <w:rFonts w:cs="Times New Roman"/>
                <w:spacing w:val="-7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85" w:type="dxa"/>
          </w:tcPr>
          <w:p w:rsidR="001E0D6F" w:rsidRPr="001E0D6F" w:rsidRDefault="001E0D6F" w:rsidP="001E0D6F">
            <w:pPr>
              <w:pStyle w:val="TableParagraph"/>
              <w:spacing w:before="76"/>
              <w:ind w:left="74" w:right="31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0,15</w:t>
            </w:r>
          </w:p>
        </w:tc>
      </w:tr>
      <w:tr w:rsidR="001E0D6F" w:rsidRPr="001E0D6F" w:rsidTr="001E0D6F">
        <w:trPr>
          <w:trHeight w:val="527"/>
        </w:trPr>
        <w:tc>
          <w:tcPr>
            <w:tcW w:w="102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604" w:type="dxa"/>
          </w:tcPr>
          <w:p w:rsidR="001E0D6F" w:rsidRPr="001E0D6F" w:rsidRDefault="001E0D6F" w:rsidP="001E0D6F">
            <w:pPr>
              <w:pStyle w:val="TableParagraph"/>
              <w:spacing w:before="81"/>
              <w:ind w:left="95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</w:rPr>
              <w:t xml:space="preserve"> 25</w:t>
            </w:r>
            <w:r w:rsidRPr="001E0D6F">
              <w:rPr>
                <w:rFonts w:cs="Times New Roman"/>
                <w:spacing w:val="-5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6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5"/>
              </w:rPr>
              <w:t xml:space="preserve"> </w:t>
            </w:r>
            <w:r w:rsidRPr="001E0D6F">
              <w:rPr>
                <w:rFonts w:cs="Times New Roman"/>
              </w:rPr>
              <w:t>50</w:t>
            </w:r>
            <w:r w:rsidRPr="001E0D6F">
              <w:rPr>
                <w:rFonts w:cs="Times New Roman"/>
                <w:spacing w:val="-4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85" w:type="dxa"/>
          </w:tcPr>
          <w:p w:rsidR="001E0D6F" w:rsidRPr="001E0D6F" w:rsidRDefault="001E0D6F" w:rsidP="001E0D6F">
            <w:pPr>
              <w:pStyle w:val="TableParagraph"/>
              <w:spacing w:before="83"/>
              <w:ind w:left="72" w:right="31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0,1</w:t>
            </w:r>
          </w:p>
        </w:tc>
      </w:tr>
      <w:tr w:rsidR="001E0D6F" w:rsidRPr="001E0D6F" w:rsidTr="001E0D6F">
        <w:trPr>
          <w:trHeight w:val="522"/>
        </w:trPr>
        <w:tc>
          <w:tcPr>
            <w:tcW w:w="102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604" w:type="dxa"/>
          </w:tcPr>
          <w:p w:rsidR="001E0D6F" w:rsidRPr="001E0D6F" w:rsidRDefault="001E0D6F" w:rsidP="001E0D6F">
            <w:pPr>
              <w:pStyle w:val="TableParagraph"/>
              <w:spacing w:before="86"/>
              <w:ind w:left="95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-6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-6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1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7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-7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85" w:type="dxa"/>
          </w:tcPr>
          <w:p w:rsidR="001E0D6F" w:rsidRPr="001E0D6F" w:rsidRDefault="001E0D6F" w:rsidP="001E0D6F">
            <w:pPr>
              <w:pStyle w:val="TableParagraph"/>
              <w:spacing w:before="86"/>
              <w:ind w:left="70" w:right="35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0,05</w:t>
            </w:r>
          </w:p>
        </w:tc>
      </w:tr>
      <w:tr w:rsidR="001E0D6F" w:rsidRPr="001E0D6F" w:rsidTr="001E0D6F">
        <w:trPr>
          <w:trHeight w:val="527"/>
        </w:trPr>
        <w:tc>
          <w:tcPr>
            <w:tcW w:w="102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604" w:type="dxa"/>
          </w:tcPr>
          <w:p w:rsidR="001E0D6F" w:rsidRPr="001E0D6F" w:rsidRDefault="001E0D6F" w:rsidP="001E0D6F">
            <w:pPr>
              <w:pStyle w:val="TableParagraph"/>
              <w:spacing w:before="98"/>
              <w:ind w:left="96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2"/>
              </w:rPr>
              <w:t xml:space="preserve"> </w:t>
            </w: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0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85" w:type="dxa"/>
          </w:tcPr>
          <w:p w:rsidR="001E0D6F" w:rsidRPr="001E0D6F" w:rsidRDefault="001E0D6F" w:rsidP="001E0D6F">
            <w:pPr>
              <w:pStyle w:val="TableParagraph"/>
              <w:spacing w:before="91"/>
              <w:ind w:left="70" w:right="42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0,01</w:t>
            </w:r>
          </w:p>
        </w:tc>
      </w:tr>
      <w:tr w:rsidR="001E0D6F" w:rsidRPr="001E0D6F" w:rsidTr="001E0D6F">
        <w:trPr>
          <w:trHeight w:val="517"/>
        </w:trPr>
        <w:tc>
          <w:tcPr>
            <w:tcW w:w="102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604" w:type="dxa"/>
          </w:tcPr>
          <w:p w:rsidR="001E0D6F" w:rsidRPr="001E0D6F" w:rsidRDefault="001E0D6F" w:rsidP="001E0D6F">
            <w:pPr>
              <w:pStyle w:val="TableParagraph"/>
              <w:spacing w:before="88"/>
              <w:ind w:left="88"/>
              <w:rPr>
                <w:rFonts w:cs="Times New Roman"/>
              </w:rPr>
            </w:pPr>
            <w:r w:rsidRPr="001E0D6F">
              <w:rPr>
                <w:rFonts w:cs="Times New Roman"/>
                <w:w w:val="105"/>
              </w:rPr>
              <w:t>0</w:t>
            </w:r>
            <w:r w:rsidRPr="001E0D6F">
              <w:rPr>
                <w:rFonts w:cs="Times New Roman"/>
                <w:spacing w:val="-4"/>
                <w:w w:val="105"/>
              </w:rPr>
              <w:t xml:space="preserve"> </w:t>
            </w:r>
            <w:r w:rsidRPr="001E0D6F">
              <w:rPr>
                <w:rFonts w:cs="Times New Roman"/>
                <w:spacing w:val="-10"/>
                <w:w w:val="105"/>
              </w:rPr>
              <w:t>%</w:t>
            </w:r>
          </w:p>
        </w:tc>
        <w:tc>
          <w:tcPr>
            <w:tcW w:w="1785" w:type="dxa"/>
          </w:tcPr>
          <w:p w:rsidR="001E0D6F" w:rsidRPr="001E0D6F" w:rsidRDefault="001E0D6F" w:rsidP="001E0D6F">
            <w:pPr>
              <w:pStyle w:val="TableParagraph"/>
              <w:spacing w:before="72"/>
              <w:ind w:left="70" w:right="44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</w:rPr>
              <w:t>0</w:t>
            </w:r>
          </w:p>
        </w:tc>
      </w:tr>
      <w:tr w:rsidR="001E0D6F" w:rsidRPr="001E0D6F" w:rsidTr="001E0D6F">
        <w:trPr>
          <w:trHeight w:val="512"/>
        </w:trPr>
        <w:tc>
          <w:tcPr>
            <w:tcW w:w="1022" w:type="dxa"/>
          </w:tcPr>
          <w:p w:rsidR="001E0D6F" w:rsidRPr="001E0D6F" w:rsidRDefault="001E0D6F" w:rsidP="001E0D6F">
            <w:pPr>
              <w:pStyle w:val="TableParagraph"/>
              <w:spacing w:before="88"/>
              <w:ind w:left="273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4.6.3</w:t>
            </w:r>
          </w:p>
        </w:tc>
        <w:tc>
          <w:tcPr>
            <w:tcW w:w="6604" w:type="dxa"/>
          </w:tcPr>
          <w:p w:rsidR="001E0D6F" w:rsidRPr="001E0D6F" w:rsidRDefault="001E0D6F" w:rsidP="001E0D6F">
            <w:pPr>
              <w:pStyle w:val="TableParagraph"/>
              <w:spacing w:before="81"/>
              <w:ind w:left="89"/>
              <w:rPr>
                <w:rFonts w:cs="Times New Roman"/>
              </w:rPr>
            </w:pPr>
            <w:r w:rsidRPr="001E0D6F">
              <w:rPr>
                <w:rFonts w:cs="Times New Roman"/>
              </w:rPr>
              <w:t>QR-</w:t>
            </w:r>
            <w:r w:rsidRPr="001E0D6F">
              <w:rPr>
                <w:rFonts w:cs="Times New Roman"/>
                <w:spacing w:val="-4"/>
              </w:rPr>
              <w:t>кoдa</w:t>
            </w:r>
          </w:p>
        </w:tc>
        <w:tc>
          <w:tcPr>
            <w:tcW w:w="1785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</w:tr>
      <w:tr w:rsidR="001E0D6F" w:rsidRPr="001E0D6F" w:rsidTr="001E0D6F">
        <w:trPr>
          <w:trHeight w:val="527"/>
        </w:trPr>
        <w:tc>
          <w:tcPr>
            <w:tcW w:w="102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604" w:type="dxa"/>
          </w:tcPr>
          <w:p w:rsidR="001E0D6F" w:rsidRPr="001E0D6F" w:rsidRDefault="001E0D6F" w:rsidP="001E0D6F">
            <w:pPr>
              <w:pStyle w:val="TableParagraph"/>
              <w:spacing w:before="84"/>
              <w:ind w:left="88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</w:rPr>
              <w:t xml:space="preserve"> 90</w:t>
            </w:r>
            <w:r w:rsidRPr="001E0D6F">
              <w:rPr>
                <w:rFonts w:cs="Times New Roman"/>
                <w:spacing w:val="-13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7"/>
              </w:rPr>
              <w:t xml:space="preserve"> </w:t>
            </w:r>
            <w:r w:rsidRPr="001E0D6F">
              <w:rPr>
                <w:rFonts w:cs="Times New Roman"/>
              </w:rPr>
              <w:t>100</w:t>
            </w:r>
            <w:r w:rsidRPr="001E0D6F">
              <w:rPr>
                <w:rFonts w:cs="Times New Roman"/>
                <w:spacing w:val="-3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85" w:type="dxa"/>
          </w:tcPr>
          <w:p w:rsidR="001E0D6F" w:rsidRPr="001E0D6F" w:rsidRDefault="001E0D6F" w:rsidP="001E0D6F">
            <w:pPr>
              <w:pStyle w:val="TableParagraph"/>
              <w:spacing w:before="79"/>
              <w:ind w:left="70" w:right="51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  <w:w w:val="105"/>
              </w:rPr>
              <w:t>0,1</w:t>
            </w:r>
          </w:p>
        </w:tc>
      </w:tr>
      <w:tr w:rsidR="001E0D6F" w:rsidRPr="001E0D6F" w:rsidTr="001E0D6F">
        <w:trPr>
          <w:trHeight w:val="522"/>
        </w:trPr>
        <w:tc>
          <w:tcPr>
            <w:tcW w:w="102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604" w:type="dxa"/>
          </w:tcPr>
          <w:p w:rsidR="001E0D6F" w:rsidRPr="001E0D6F" w:rsidRDefault="001E0D6F" w:rsidP="001E0D6F">
            <w:pPr>
              <w:pStyle w:val="TableParagraph"/>
              <w:spacing w:before="81"/>
              <w:ind w:left="81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"/>
              </w:rPr>
              <w:t xml:space="preserve"> </w:t>
            </w:r>
            <w:r w:rsidRPr="001E0D6F">
              <w:rPr>
                <w:rFonts w:cs="Times New Roman"/>
              </w:rPr>
              <w:t>75</w:t>
            </w:r>
            <w:r w:rsidRPr="001E0D6F">
              <w:rPr>
                <w:rFonts w:cs="Times New Roman"/>
                <w:spacing w:val="-6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7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5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-5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85" w:type="dxa"/>
          </w:tcPr>
          <w:p w:rsidR="001E0D6F" w:rsidRPr="001E0D6F" w:rsidRDefault="001E0D6F" w:rsidP="001E0D6F">
            <w:pPr>
              <w:pStyle w:val="TableParagraph"/>
              <w:spacing w:before="83"/>
              <w:ind w:left="70" w:right="56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  <w:w w:val="105"/>
              </w:rPr>
              <w:t>0,09</w:t>
            </w:r>
          </w:p>
        </w:tc>
      </w:tr>
      <w:tr w:rsidR="001E0D6F" w:rsidRPr="001E0D6F" w:rsidTr="001E0D6F">
        <w:trPr>
          <w:trHeight w:val="522"/>
        </w:trPr>
        <w:tc>
          <w:tcPr>
            <w:tcW w:w="102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604" w:type="dxa"/>
          </w:tcPr>
          <w:p w:rsidR="001E0D6F" w:rsidRPr="001E0D6F" w:rsidRDefault="001E0D6F" w:rsidP="001E0D6F">
            <w:pPr>
              <w:pStyle w:val="TableParagraph"/>
              <w:spacing w:before="84"/>
              <w:ind w:left="81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-2"/>
              </w:rPr>
              <w:t xml:space="preserve"> </w:t>
            </w:r>
            <w:r w:rsidRPr="001E0D6F">
              <w:rPr>
                <w:rFonts w:cs="Times New Roman"/>
              </w:rPr>
              <w:t>50</w:t>
            </w:r>
            <w:r w:rsidRPr="001E0D6F">
              <w:rPr>
                <w:rFonts w:cs="Times New Roman"/>
                <w:spacing w:val="-6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5"/>
              </w:rPr>
              <w:t xml:space="preserve"> </w:t>
            </w:r>
            <w:r w:rsidRPr="001E0D6F">
              <w:rPr>
                <w:rFonts w:cs="Times New Roman"/>
              </w:rPr>
              <w:t>75</w:t>
            </w:r>
            <w:r w:rsidRPr="001E0D6F">
              <w:rPr>
                <w:rFonts w:cs="Times New Roman"/>
                <w:spacing w:val="-7"/>
              </w:rPr>
              <w:t xml:space="preserve"> </w:t>
            </w:r>
            <w:r w:rsidRPr="001E0D6F">
              <w:rPr>
                <w:rFonts w:cs="Times New Roman"/>
                <w:color w:val="0F0F0F"/>
                <w:spacing w:val="-10"/>
              </w:rPr>
              <w:t>%</w:t>
            </w:r>
          </w:p>
        </w:tc>
        <w:tc>
          <w:tcPr>
            <w:tcW w:w="1785" w:type="dxa"/>
          </w:tcPr>
          <w:p w:rsidR="001E0D6F" w:rsidRPr="001E0D6F" w:rsidRDefault="001E0D6F" w:rsidP="001E0D6F">
            <w:pPr>
              <w:pStyle w:val="TableParagraph"/>
              <w:spacing w:before="79"/>
              <w:ind w:left="70" w:right="67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0,075</w:t>
            </w:r>
          </w:p>
        </w:tc>
      </w:tr>
      <w:tr w:rsidR="001E0D6F" w:rsidRPr="001E0D6F" w:rsidTr="001E0D6F">
        <w:trPr>
          <w:trHeight w:val="512"/>
        </w:trPr>
        <w:tc>
          <w:tcPr>
            <w:tcW w:w="102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604" w:type="dxa"/>
          </w:tcPr>
          <w:p w:rsidR="001E0D6F" w:rsidRPr="001E0D6F" w:rsidRDefault="00533845" w:rsidP="001E0D6F">
            <w:pPr>
              <w:pStyle w:val="TableParagraph"/>
              <w:spacing w:before="88"/>
              <w:ind w:left="74"/>
              <w:rPr>
                <w:rFonts w:cs="Times New Roman"/>
              </w:rPr>
            </w:pPr>
            <w:proofErr w:type="spellStart"/>
            <w:r>
              <w:rPr>
                <w:rFonts w:cs="Times New Roman"/>
                <w:w w:val="105"/>
              </w:rPr>
              <w:t>свыш</w:t>
            </w:r>
            <w:r w:rsidR="001E0D6F" w:rsidRPr="001E0D6F">
              <w:rPr>
                <w:rFonts w:cs="Times New Roman"/>
                <w:w w:val="105"/>
              </w:rPr>
              <w:t>е</w:t>
            </w:r>
            <w:proofErr w:type="spellEnd"/>
            <w:r w:rsidR="001E0D6F" w:rsidRPr="001E0D6F">
              <w:rPr>
                <w:rFonts w:cs="Times New Roman"/>
                <w:spacing w:val="15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25</w:t>
            </w:r>
            <w:r w:rsidR="001E0D6F" w:rsidRPr="001E0D6F">
              <w:rPr>
                <w:rFonts w:cs="Times New Roman"/>
                <w:spacing w:val="6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%</w:t>
            </w:r>
            <w:r w:rsidR="001E0D6F" w:rsidRPr="001E0D6F">
              <w:rPr>
                <w:rFonts w:cs="Times New Roman"/>
                <w:spacing w:val="10"/>
                <w:w w:val="105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  <w:w w:val="105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11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50</w:t>
            </w:r>
            <w:r w:rsidR="001E0D6F" w:rsidRPr="001E0D6F">
              <w:rPr>
                <w:rFonts w:cs="Times New Roman"/>
                <w:spacing w:val="5"/>
                <w:w w:val="105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  <w:w w:val="105"/>
              </w:rPr>
              <w:t>%</w:t>
            </w:r>
          </w:p>
        </w:tc>
        <w:tc>
          <w:tcPr>
            <w:tcW w:w="1785" w:type="dxa"/>
          </w:tcPr>
          <w:p w:rsidR="001E0D6F" w:rsidRPr="001E0D6F" w:rsidRDefault="001E0D6F" w:rsidP="001E0D6F">
            <w:pPr>
              <w:pStyle w:val="TableParagraph"/>
              <w:spacing w:before="81"/>
              <w:ind w:left="70" w:right="70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0,05</w:t>
            </w:r>
          </w:p>
        </w:tc>
      </w:tr>
      <w:tr w:rsidR="001E0D6F" w:rsidRPr="001E0D6F" w:rsidTr="001E0D6F">
        <w:trPr>
          <w:trHeight w:val="517"/>
        </w:trPr>
        <w:tc>
          <w:tcPr>
            <w:tcW w:w="102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604" w:type="dxa"/>
          </w:tcPr>
          <w:p w:rsidR="001E0D6F" w:rsidRPr="001E0D6F" w:rsidRDefault="001E0D6F" w:rsidP="001E0D6F">
            <w:pPr>
              <w:pStyle w:val="TableParagraph"/>
              <w:spacing w:before="93"/>
              <w:ind w:left="74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19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4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11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1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14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85" w:type="dxa"/>
          </w:tcPr>
          <w:p w:rsidR="001E0D6F" w:rsidRPr="001E0D6F" w:rsidRDefault="001E0D6F" w:rsidP="001E0D6F">
            <w:pPr>
              <w:pStyle w:val="TableParagraph"/>
              <w:spacing w:before="79"/>
              <w:ind w:left="70" w:right="70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0,025</w:t>
            </w:r>
          </w:p>
        </w:tc>
      </w:tr>
      <w:tr w:rsidR="001E0D6F" w:rsidRPr="001E0D6F" w:rsidTr="001E0D6F">
        <w:trPr>
          <w:trHeight w:val="527"/>
        </w:trPr>
        <w:tc>
          <w:tcPr>
            <w:tcW w:w="102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604" w:type="dxa"/>
          </w:tcPr>
          <w:p w:rsidR="001E0D6F" w:rsidRPr="001E0D6F" w:rsidRDefault="001E0D6F" w:rsidP="001E0D6F">
            <w:pPr>
              <w:pStyle w:val="TableParagraph"/>
              <w:spacing w:before="93"/>
              <w:ind w:left="74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4"/>
              </w:rPr>
              <w:t xml:space="preserve"> </w:t>
            </w:r>
            <w:r w:rsidRPr="001E0D6F">
              <w:rPr>
                <w:rFonts w:cs="Times New Roman"/>
                <w:color w:val="0F0F0F"/>
              </w:rPr>
              <w:t>0</w:t>
            </w:r>
            <w:r w:rsidRPr="001E0D6F">
              <w:rPr>
                <w:rFonts w:cs="Times New Roman"/>
                <w:color w:val="0F0F0F"/>
                <w:spacing w:val="8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7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3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16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85" w:type="dxa"/>
          </w:tcPr>
          <w:p w:rsidR="001E0D6F" w:rsidRPr="001E0D6F" w:rsidRDefault="001E0D6F" w:rsidP="001E0D6F">
            <w:pPr>
              <w:pStyle w:val="TableParagraph"/>
              <w:spacing w:before="86"/>
              <w:ind w:left="70" w:right="72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0,01</w:t>
            </w:r>
          </w:p>
        </w:tc>
      </w:tr>
      <w:tr w:rsidR="001E0D6F" w:rsidRPr="001E0D6F" w:rsidTr="001E0D6F">
        <w:trPr>
          <w:trHeight w:val="517"/>
        </w:trPr>
        <w:tc>
          <w:tcPr>
            <w:tcW w:w="102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604" w:type="dxa"/>
          </w:tcPr>
          <w:p w:rsidR="001E0D6F" w:rsidRPr="001E0D6F" w:rsidRDefault="001E0D6F" w:rsidP="001E0D6F">
            <w:pPr>
              <w:pStyle w:val="TableParagraph"/>
              <w:spacing w:before="83"/>
              <w:ind w:left="74"/>
              <w:rPr>
                <w:rFonts w:cs="Times New Roman"/>
              </w:rPr>
            </w:pPr>
            <w:r w:rsidRPr="001E0D6F">
              <w:rPr>
                <w:rFonts w:cs="Times New Roman"/>
                <w:w w:val="105"/>
              </w:rPr>
              <w:t>0</w:t>
            </w:r>
            <w:r w:rsidRPr="001E0D6F">
              <w:rPr>
                <w:rFonts w:cs="Times New Roman"/>
                <w:spacing w:val="-4"/>
                <w:w w:val="105"/>
              </w:rPr>
              <w:t xml:space="preserve"> </w:t>
            </w:r>
            <w:r w:rsidRPr="001E0D6F">
              <w:rPr>
                <w:rFonts w:cs="Times New Roman"/>
                <w:spacing w:val="-10"/>
                <w:w w:val="105"/>
              </w:rPr>
              <w:t>%</w:t>
            </w:r>
          </w:p>
        </w:tc>
        <w:tc>
          <w:tcPr>
            <w:tcW w:w="1785" w:type="dxa"/>
          </w:tcPr>
          <w:p w:rsidR="001E0D6F" w:rsidRPr="001E0D6F" w:rsidRDefault="001E0D6F" w:rsidP="001E0D6F">
            <w:pPr>
              <w:pStyle w:val="TableParagraph"/>
              <w:spacing w:before="76"/>
              <w:ind w:left="70" w:right="70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color w:val="0F0F0F"/>
                <w:spacing w:val="-10"/>
                <w:w w:val="105"/>
              </w:rPr>
              <w:t>0</w:t>
            </w:r>
          </w:p>
        </w:tc>
      </w:tr>
      <w:tr w:rsidR="001E0D6F" w:rsidRPr="001E0D6F" w:rsidTr="001E0D6F">
        <w:trPr>
          <w:trHeight w:val="522"/>
        </w:trPr>
        <w:tc>
          <w:tcPr>
            <w:tcW w:w="1022" w:type="dxa"/>
          </w:tcPr>
          <w:p w:rsidR="001E0D6F" w:rsidRPr="001E0D6F" w:rsidRDefault="001E0D6F" w:rsidP="001E0D6F">
            <w:pPr>
              <w:pStyle w:val="TableParagraph"/>
              <w:spacing w:before="98"/>
              <w:ind w:left="259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4.6.4</w:t>
            </w:r>
          </w:p>
        </w:tc>
        <w:tc>
          <w:tcPr>
            <w:tcW w:w="6604" w:type="dxa"/>
          </w:tcPr>
          <w:p w:rsidR="001E0D6F" w:rsidRPr="001E0D6F" w:rsidRDefault="001E0D6F" w:rsidP="001E0D6F">
            <w:pPr>
              <w:pStyle w:val="TableParagraph"/>
              <w:spacing w:before="88"/>
              <w:ind w:left="73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2"/>
              </w:rPr>
              <w:t>биометрии</w:t>
            </w:r>
            <w:proofErr w:type="spellEnd"/>
          </w:p>
        </w:tc>
        <w:tc>
          <w:tcPr>
            <w:tcW w:w="1785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</w:tr>
      <w:tr w:rsidR="001E0D6F" w:rsidRPr="001E0D6F" w:rsidTr="001E0D6F">
        <w:trPr>
          <w:trHeight w:val="522"/>
        </w:trPr>
        <w:tc>
          <w:tcPr>
            <w:tcW w:w="102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604" w:type="dxa"/>
          </w:tcPr>
          <w:p w:rsidR="001E0D6F" w:rsidRPr="001E0D6F" w:rsidRDefault="001E0D6F" w:rsidP="001E0D6F">
            <w:pPr>
              <w:pStyle w:val="TableParagraph"/>
              <w:spacing w:before="93"/>
              <w:ind w:left="67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17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11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9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2"/>
              </w:rPr>
              <w:t xml:space="preserve"> </w:t>
            </w:r>
            <w:r w:rsidRPr="001E0D6F">
              <w:rPr>
                <w:rFonts w:cs="Times New Roman"/>
              </w:rPr>
              <w:t>100</w:t>
            </w:r>
            <w:r w:rsidRPr="001E0D6F">
              <w:rPr>
                <w:rFonts w:cs="Times New Roman"/>
                <w:spacing w:val="13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85" w:type="dxa"/>
          </w:tcPr>
          <w:p w:rsidR="001E0D6F" w:rsidRPr="001E0D6F" w:rsidRDefault="001E0D6F" w:rsidP="001E0D6F">
            <w:pPr>
              <w:pStyle w:val="TableParagraph"/>
              <w:spacing w:before="79"/>
              <w:ind w:left="70" w:right="77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  <w:w w:val="105"/>
              </w:rPr>
              <w:t>0,2</w:t>
            </w:r>
          </w:p>
        </w:tc>
      </w:tr>
      <w:tr w:rsidR="001E0D6F" w:rsidRPr="001E0D6F" w:rsidTr="001E0D6F">
        <w:trPr>
          <w:trHeight w:val="517"/>
        </w:trPr>
        <w:tc>
          <w:tcPr>
            <w:tcW w:w="102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604" w:type="dxa"/>
          </w:tcPr>
          <w:p w:rsidR="001E0D6F" w:rsidRPr="001E0D6F" w:rsidRDefault="001E0D6F" w:rsidP="001E0D6F">
            <w:pPr>
              <w:pStyle w:val="TableParagraph"/>
              <w:spacing w:before="79"/>
              <w:ind w:left="67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5"/>
              </w:rPr>
              <w:t xml:space="preserve"> </w:t>
            </w:r>
            <w:r w:rsidRPr="001E0D6F">
              <w:rPr>
                <w:rFonts w:cs="Times New Roman"/>
              </w:rPr>
              <w:t>75</w:t>
            </w:r>
            <w:r w:rsidRPr="001E0D6F">
              <w:rPr>
                <w:rFonts w:cs="Times New Roman"/>
                <w:spacing w:val="-4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10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11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-8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85" w:type="dxa"/>
          </w:tcPr>
          <w:p w:rsidR="001E0D6F" w:rsidRPr="001E0D6F" w:rsidRDefault="001E0D6F" w:rsidP="001E0D6F">
            <w:pPr>
              <w:pStyle w:val="TableParagraph"/>
              <w:spacing w:before="74"/>
              <w:ind w:left="70" w:right="92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0,18</w:t>
            </w:r>
          </w:p>
        </w:tc>
      </w:tr>
      <w:tr w:rsidR="001E0D6F" w:rsidRPr="001E0D6F" w:rsidTr="001E0D6F">
        <w:trPr>
          <w:trHeight w:val="527"/>
        </w:trPr>
        <w:tc>
          <w:tcPr>
            <w:tcW w:w="102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604" w:type="dxa"/>
          </w:tcPr>
          <w:p w:rsidR="001E0D6F" w:rsidRPr="001E0D6F" w:rsidRDefault="001E0D6F" w:rsidP="001E0D6F">
            <w:pPr>
              <w:pStyle w:val="TableParagraph"/>
              <w:spacing w:before="88"/>
              <w:ind w:left="67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18"/>
              </w:rPr>
              <w:t xml:space="preserve"> </w:t>
            </w:r>
            <w:r w:rsidRPr="001E0D6F">
              <w:rPr>
                <w:rFonts w:cs="Times New Roman"/>
              </w:rPr>
              <w:t>50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14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9"/>
              </w:rPr>
              <w:t xml:space="preserve"> </w:t>
            </w:r>
            <w:r w:rsidRPr="001E0D6F">
              <w:rPr>
                <w:rFonts w:cs="Times New Roman"/>
              </w:rPr>
              <w:t>75</w:t>
            </w:r>
            <w:r w:rsidRPr="001E0D6F">
              <w:rPr>
                <w:rFonts w:cs="Times New Roman"/>
                <w:spacing w:val="5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85" w:type="dxa"/>
          </w:tcPr>
          <w:p w:rsidR="001E0D6F" w:rsidRPr="001E0D6F" w:rsidRDefault="001E0D6F" w:rsidP="001E0D6F">
            <w:pPr>
              <w:pStyle w:val="TableParagraph"/>
              <w:spacing w:before="81"/>
              <w:ind w:left="70" w:right="96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0,15</w:t>
            </w:r>
          </w:p>
        </w:tc>
      </w:tr>
      <w:tr w:rsidR="001E0D6F" w:rsidRPr="001E0D6F" w:rsidTr="001E0D6F">
        <w:trPr>
          <w:trHeight w:val="517"/>
        </w:trPr>
        <w:tc>
          <w:tcPr>
            <w:tcW w:w="102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604" w:type="dxa"/>
          </w:tcPr>
          <w:p w:rsidR="001E0D6F" w:rsidRPr="001E0D6F" w:rsidRDefault="00533845" w:rsidP="001E0D6F">
            <w:pPr>
              <w:pStyle w:val="TableParagraph"/>
              <w:spacing w:before="76"/>
              <w:ind w:left="59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="001E0D6F" w:rsidRPr="001E0D6F">
              <w:rPr>
                <w:rFonts w:cs="Times New Roman"/>
                <w:spacing w:val="-1"/>
              </w:rPr>
              <w:t xml:space="preserve"> </w:t>
            </w:r>
            <w:r w:rsidR="001E0D6F" w:rsidRPr="001E0D6F">
              <w:rPr>
                <w:rFonts w:cs="Times New Roman"/>
              </w:rPr>
              <w:t>25</w:t>
            </w:r>
            <w:r w:rsidR="001E0D6F" w:rsidRPr="001E0D6F">
              <w:rPr>
                <w:rFonts w:cs="Times New Roman"/>
                <w:spacing w:val="-7"/>
              </w:rPr>
              <w:t xml:space="preserve"> </w:t>
            </w:r>
            <w:r w:rsidR="001E0D6F" w:rsidRPr="001E0D6F">
              <w:rPr>
                <w:rFonts w:cs="Times New Roman"/>
              </w:rPr>
              <w:t>%</w:t>
            </w:r>
            <w:r w:rsidR="001E0D6F" w:rsidRPr="001E0D6F">
              <w:rPr>
                <w:rFonts w:cs="Times New Roman"/>
                <w:spacing w:val="-7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-1"/>
              </w:rPr>
              <w:t xml:space="preserve"> </w:t>
            </w:r>
            <w:r w:rsidR="001E0D6F" w:rsidRPr="001E0D6F">
              <w:rPr>
                <w:rFonts w:cs="Times New Roman"/>
              </w:rPr>
              <w:t>50</w:t>
            </w:r>
            <w:r w:rsidR="001E0D6F" w:rsidRPr="001E0D6F">
              <w:rPr>
                <w:rFonts w:cs="Times New Roman"/>
                <w:spacing w:val="-4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85" w:type="dxa"/>
          </w:tcPr>
          <w:p w:rsidR="001E0D6F" w:rsidRPr="001E0D6F" w:rsidRDefault="001E0D6F" w:rsidP="001E0D6F">
            <w:pPr>
              <w:pStyle w:val="TableParagraph"/>
              <w:spacing w:before="79"/>
              <w:ind w:left="70" w:right="92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  <w:w w:val="105"/>
              </w:rPr>
              <w:t>0,1</w:t>
            </w:r>
          </w:p>
        </w:tc>
      </w:tr>
      <w:tr w:rsidR="001E0D6F" w:rsidRPr="001E0D6F" w:rsidTr="001E0D6F">
        <w:trPr>
          <w:trHeight w:val="527"/>
        </w:trPr>
        <w:tc>
          <w:tcPr>
            <w:tcW w:w="102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604" w:type="dxa"/>
          </w:tcPr>
          <w:p w:rsidR="001E0D6F" w:rsidRPr="001E0D6F" w:rsidRDefault="00533845" w:rsidP="001E0D6F">
            <w:pPr>
              <w:pStyle w:val="TableParagraph"/>
              <w:spacing w:before="84"/>
              <w:ind w:left="59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="001E0D6F" w:rsidRPr="001E0D6F">
              <w:rPr>
                <w:rFonts w:cs="Times New Roman"/>
                <w:spacing w:val="4"/>
              </w:rPr>
              <w:t xml:space="preserve"> </w:t>
            </w:r>
            <w:r w:rsidR="001E0D6F" w:rsidRPr="001E0D6F">
              <w:rPr>
                <w:rFonts w:cs="Times New Roman"/>
              </w:rPr>
              <w:t>10</w:t>
            </w:r>
            <w:r w:rsidR="001E0D6F" w:rsidRPr="001E0D6F">
              <w:rPr>
                <w:rFonts w:cs="Times New Roman"/>
                <w:spacing w:val="-8"/>
              </w:rPr>
              <w:t xml:space="preserve"> </w:t>
            </w:r>
            <w:r w:rsidR="001E0D6F" w:rsidRPr="001E0D6F">
              <w:rPr>
                <w:rFonts w:cs="Times New Roman"/>
              </w:rPr>
              <w:t>%</w:t>
            </w:r>
            <w:r w:rsidR="001E0D6F" w:rsidRPr="001E0D6F">
              <w:rPr>
                <w:rFonts w:cs="Times New Roman"/>
                <w:spacing w:val="-10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-4"/>
              </w:rPr>
              <w:t xml:space="preserve"> </w:t>
            </w:r>
            <w:r w:rsidR="001E0D6F" w:rsidRPr="001E0D6F">
              <w:rPr>
                <w:rFonts w:cs="Times New Roman"/>
              </w:rPr>
              <w:t>25</w:t>
            </w:r>
            <w:r w:rsidR="001E0D6F" w:rsidRPr="001E0D6F">
              <w:rPr>
                <w:rFonts w:cs="Times New Roman"/>
                <w:spacing w:val="-3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85" w:type="dxa"/>
          </w:tcPr>
          <w:p w:rsidR="001E0D6F" w:rsidRPr="001E0D6F" w:rsidRDefault="001E0D6F" w:rsidP="001E0D6F">
            <w:pPr>
              <w:pStyle w:val="TableParagraph"/>
              <w:spacing w:before="86"/>
              <w:ind w:left="70" w:right="101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0,05</w:t>
            </w:r>
          </w:p>
        </w:tc>
      </w:tr>
      <w:tr w:rsidR="001E0D6F" w:rsidRPr="001E0D6F" w:rsidTr="001E0D6F">
        <w:trPr>
          <w:trHeight w:val="513"/>
        </w:trPr>
        <w:tc>
          <w:tcPr>
            <w:tcW w:w="102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604" w:type="dxa"/>
          </w:tcPr>
          <w:p w:rsidR="001E0D6F" w:rsidRPr="001E0D6F" w:rsidRDefault="001E0D6F" w:rsidP="001E0D6F">
            <w:pPr>
              <w:pStyle w:val="TableParagraph"/>
              <w:spacing w:before="74"/>
              <w:ind w:left="59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4"/>
              </w:rPr>
              <w:t xml:space="preserve"> </w:t>
            </w: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-15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6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4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-4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85" w:type="dxa"/>
          </w:tcPr>
          <w:p w:rsidR="001E0D6F" w:rsidRPr="001E0D6F" w:rsidRDefault="001E0D6F" w:rsidP="001E0D6F">
            <w:pPr>
              <w:pStyle w:val="TableParagraph"/>
              <w:spacing w:before="76"/>
              <w:ind w:left="70" w:right="101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0,01</w:t>
            </w:r>
          </w:p>
        </w:tc>
      </w:tr>
      <w:tr w:rsidR="001E0D6F" w:rsidRPr="001E0D6F" w:rsidTr="001E0D6F">
        <w:trPr>
          <w:trHeight w:val="512"/>
        </w:trPr>
        <w:tc>
          <w:tcPr>
            <w:tcW w:w="102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604" w:type="dxa"/>
          </w:tcPr>
          <w:p w:rsidR="001E0D6F" w:rsidRPr="001E0D6F" w:rsidRDefault="001E0D6F" w:rsidP="001E0D6F">
            <w:pPr>
              <w:pStyle w:val="TableParagraph"/>
              <w:spacing w:before="81"/>
              <w:ind w:left="59"/>
              <w:rPr>
                <w:rFonts w:cs="Times New Roman"/>
              </w:rPr>
            </w:pP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85" w:type="dxa"/>
          </w:tcPr>
          <w:p w:rsidR="001E0D6F" w:rsidRPr="001E0D6F" w:rsidRDefault="001E0D6F" w:rsidP="001E0D6F">
            <w:pPr>
              <w:pStyle w:val="TableParagraph"/>
              <w:spacing w:before="74"/>
              <w:ind w:left="70" w:right="97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  <w:w w:val="105"/>
              </w:rPr>
              <w:t>0</w:t>
            </w:r>
          </w:p>
        </w:tc>
      </w:tr>
      <w:tr w:rsidR="001E0D6F" w:rsidRPr="001E0D6F" w:rsidTr="001E0D6F">
        <w:trPr>
          <w:trHeight w:val="1146"/>
        </w:trPr>
        <w:tc>
          <w:tcPr>
            <w:tcW w:w="1022" w:type="dxa"/>
          </w:tcPr>
          <w:p w:rsidR="001E0D6F" w:rsidRPr="001E0D6F" w:rsidRDefault="001E0D6F" w:rsidP="001E0D6F">
            <w:pPr>
              <w:pStyle w:val="TableParagraph"/>
              <w:spacing w:before="69"/>
              <w:ind w:left="345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4.7</w:t>
            </w:r>
          </w:p>
        </w:tc>
        <w:tc>
          <w:tcPr>
            <w:tcW w:w="6604" w:type="dxa"/>
          </w:tcPr>
          <w:p w:rsidR="001E0D6F" w:rsidRPr="001E0D6F" w:rsidRDefault="001E0D6F" w:rsidP="001E0D6F">
            <w:pPr>
              <w:pStyle w:val="TableParagraph"/>
              <w:spacing w:before="69"/>
              <w:ind w:left="52" w:right="83" w:firstLine="6"/>
              <w:jc w:val="both"/>
              <w:rPr>
                <w:rFonts w:cs="Times New Roman"/>
                <w:lang w:val="ru-RU"/>
              </w:rPr>
            </w:pPr>
            <w:r w:rsidRPr="001E0D6F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5816DC48" wp14:editId="000D9BB0">
                      <wp:simplePos x="0" y="0"/>
                      <wp:positionH relativeFrom="column">
                        <wp:posOffset>1333500</wp:posOffset>
                      </wp:positionH>
                      <wp:positionV relativeFrom="paragraph">
                        <wp:posOffset>322583</wp:posOffset>
                      </wp:positionV>
                      <wp:extent cx="280670" cy="125095"/>
                      <wp:effectExtent l="0" t="0" r="0" b="0"/>
                      <wp:wrapNone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670" cy="125095"/>
                                <a:chOff x="0" y="0"/>
                                <a:chExt cx="280670" cy="125095"/>
                              </a:xfrm>
                            </wpg:grpSpPr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0" y="0"/>
                                  <a:ext cx="280670" cy="125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670" h="125095">
                                      <a:moveTo>
                                        <a:pt x="280416" y="124968"/>
                                      </a:moveTo>
                                      <a:lnTo>
                                        <a:pt x="0" y="12496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80416" y="0"/>
                                      </a:lnTo>
                                      <a:lnTo>
                                        <a:pt x="280416" y="12496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2F2F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16" o:spid="_x0000_s1026" style="position:absolute;margin-left:105pt;margin-top:25.4pt;width:22.1pt;height:9.85pt;z-index:-251657216;mso-wrap-distance-left:0;mso-wrap-distance-right:0" coordsize="280670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">
                      <v:shape id="Graphic 117" o:spid="_x0000_s1027" style="position:absolute;width:280670;height:125095;visibility:visible;mso-wrap-style:square;v-text-anchor:top" coordsize="280670,125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uoOcMA&#10;AADcAAAADwAAAGRycy9kb3ducmV2LnhtbERPTWvCQBC9F/oflin0UnSjoC3RVUqLUKQXbS/ehuyY&#10;jcnOptlR47/vCoK3ebzPmS9736gTdbEKbGA0zEARF8FWXBr4/VkN3kBFQbbYBCYDF4qwXDw+zDG3&#10;4cwbOm2lVCmEY44GnEibax0LRx7jMLTEiduHzqMk2JXadnhO4b7R4yybao8VpwaHLX04Kurt0Rv4&#10;O054c9h94+4zW7swqWX6Uosxz0/9+wyUUC938c39ZdP80Stcn0kX6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+uoOcMAAADcAAAADwAAAAAAAAAAAAAAAACYAgAAZHJzL2Rv&#10;d25yZXYueG1sUEsFBgAAAAAEAAQA9QAAAIgDAAAAAA==&#10;" path="m280416,124968l,124968,,,280416,r,124968xe" fillcolor="#f2f2f2" stroked="f">
                        <v:path arrowok="t"/>
                      </v:shape>
                    </v:group>
                  </w:pict>
                </mc:Fallback>
              </mc:AlternateContent>
            </w:r>
            <w:r w:rsidR="00533845">
              <w:rPr>
                <w:rFonts w:cs="Times New Roman"/>
                <w:lang w:val="ru-RU"/>
              </w:rPr>
              <w:t>Доли транспортных</w:t>
            </w:r>
            <w:r w:rsidRPr="001E0D6F">
              <w:rPr>
                <w:rFonts w:cs="Times New Roman"/>
                <w:lang w:val="ru-RU"/>
              </w:rPr>
              <w:t xml:space="preserve"> средств, оснащенных оборудованием для использования газомоторного </w:t>
            </w:r>
            <w:r w:rsidRPr="001E0D6F">
              <w:rPr>
                <w:rFonts w:cs="Times New Roman"/>
                <w:spacing w:val="-2"/>
                <w:lang w:val="ru-RU"/>
              </w:rPr>
              <w:t>топлива:</w:t>
            </w:r>
          </w:p>
        </w:tc>
        <w:tc>
          <w:tcPr>
            <w:tcW w:w="1785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</w:tr>
    </w:tbl>
    <w:p w:rsidR="001E0D6F" w:rsidRPr="001E0D6F" w:rsidRDefault="001E0D6F" w:rsidP="001E0D6F">
      <w:pPr>
        <w:pStyle w:val="TableParagraph"/>
        <w:sectPr w:rsidR="001E0D6F" w:rsidRPr="001E0D6F">
          <w:pgSz w:w="11910" w:h="16840"/>
          <w:pgMar w:top="720" w:right="708" w:bottom="280" w:left="1559" w:header="468" w:footer="0" w:gutter="0"/>
          <w:cols w:space="720"/>
        </w:sectPr>
      </w:pPr>
    </w:p>
    <w:p w:rsidR="001E0D6F" w:rsidRPr="001E0D6F" w:rsidRDefault="001E0D6F" w:rsidP="001E0D6F">
      <w:pPr>
        <w:pStyle w:val="aa"/>
        <w:rPr>
          <w:sz w:val="22"/>
          <w:szCs w:val="22"/>
        </w:rPr>
      </w:pPr>
    </w:p>
    <w:p w:rsidR="001E0D6F" w:rsidRPr="001E0D6F" w:rsidRDefault="001E0D6F" w:rsidP="001E0D6F">
      <w:pPr>
        <w:pStyle w:val="aa"/>
        <w:spacing w:before="1"/>
        <w:rPr>
          <w:sz w:val="22"/>
          <w:szCs w:val="22"/>
        </w:rPr>
      </w:pPr>
    </w:p>
    <w:tbl>
      <w:tblPr>
        <w:tblStyle w:val="TableNormal"/>
        <w:tblW w:w="0" w:type="auto"/>
        <w:tblInd w:w="145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6590"/>
        <w:gridCol w:w="1795"/>
      </w:tblGrid>
      <w:tr w:rsidR="001E0D6F" w:rsidRPr="001E0D6F" w:rsidTr="001E0D6F">
        <w:trPr>
          <w:trHeight w:val="541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spacing w:before="105"/>
              <w:ind w:left="105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17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11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9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2"/>
              </w:rPr>
              <w:t xml:space="preserve"> </w:t>
            </w:r>
            <w:r w:rsidRPr="001E0D6F">
              <w:rPr>
                <w:rFonts w:cs="Times New Roman"/>
              </w:rPr>
              <w:t>100</w:t>
            </w:r>
            <w:r w:rsidRPr="001E0D6F">
              <w:rPr>
                <w:rFonts w:cs="Times New Roman"/>
                <w:spacing w:val="13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95" w:type="dxa"/>
          </w:tcPr>
          <w:p w:rsidR="001E0D6F" w:rsidRPr="001E0D6F" w:rsidRDefault="001E0D6F" w:rsidP="001E0D6F">
            <w:pPr>
              <w:pStyle w:val="TableParagraph"/>
              <w:spacing w:before="105"/>
              <w:ind w:left="133" w:right="49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  <w:w w:val="105"/>
              </w:rPr>
              <w:t>0,7</w:t>
            </w:r>
          </w:p>
        </w:tc>
      </w:tr>
      <w:tr w:rsidR="001E0D6F" w:rsidRPr="001E0D6F" w:rsidTr="001E0D6F">
        <w:trPr>
          <w:trHeight w:val="522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spacing w:before="81"/>
              <w:ind w:left="105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0"/>
              </w:rPr>
              <w:t xml:space="preserve"> </w:t>
            </w:r>
            <w:r w:rsidRPr="001E0D6F">
              <w:rPr>
                <w:rFonts w:cs="Times New Roman"/>
              </w:rPr>
              <w:t>75</w:t>
            </w:r>
            <w:r w:rsidRPr="001E0D6F">
              <w:rPr>
                <w:rFonts w:cs="Times New Roman"/>
                <w:spacing w:val="7"/>
              </w:rPr>
              <w:t xml:space="preserve"> </w:t>
            </w:r>
            <w:r w:rsidRPr="001E0D6F">
              <w:rPr>
                <w:rFonts w:cs="Times New Roman"/>
                <w:color w:val="0F0F0F"/>
              </w:rPr>
              <w:t>%</w:t>
            </w:r>
            <w:r w:rsidRPr="001E0D6F">
              <w:rPr>
                <w:rFonts w:cs="Times New Roman"/>
                <w:color w:val="0F0F0F"/>
                <w:spacing w:val="12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7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7"/>
              </w:rPr>
              <w:t xml:space="preserve"> </w:t>
            </w:r>
            <w:r w:rsidRPr="001E0D6F">
              <w:rPr>
                <w:rFonts w:cs="Times New Roman"/>
                <w:spacing w:val="-12"/>
              </w:rPr>
              <w:t>%</w:t>
            </w:r>
          </w:p>
        </w:tc>
        <w:tc>
          <w:tcPr>
            <w:tcW w:w="1795" w:type="dxa"/>
          </w:tcPr>
          <w:p w:rsidR="001E0D6F" w:rsidRPr="001E0D6F" w:rsidRDefault="001E0D6F" w:rsidP="001E0D6F">
            <w:pPr>
              <w:pStyle w:val="TableParagraph"/>
              <w:spacing w:before="88"/>
              <w:ind w:left="118" w:right="49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0,63</w:t>
            </w:r>
          </w:p>
        </w:tc>
      </w:tr>
      <w:tr w:rsidR="001E0D6F" w:rsidRPr="001E0D6F" w:rsidTr="001E0D6F">
        <w:trPr>
          <w:trHeight w:val="532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spacing w:before="91"/>
              <w:ind w:left="98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0"/>
              </w:rPr>
              <w:t xml:space="preserve"> </w:t>
            </w:r>
            <w:r w:rsidRPr="001E0D6F">
              <w:rPr>
                <w:rFonts w:cs="Times New Roman"/>
              </w:rPr>
              <w:t>50</w:t>
            </w:r>
            <w:r w:rsidRPr="001E0D6F">
              <w:rPr>
                <w:rFonts w:cs="Times New Roman"/>
                <w:spacing w:val="8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0"/>
              </w:rPr>
              <w:t xml:space="preserve"> </w:t>
            </w:r>
            <w:r w:rsidRPr="001E0D6F">
              <w:rPr>
                <w:rFonts w:cs="Times New Roman"/>
              </w:rPr>
              <w:t>75</w:t>
            </w:r>
            <w:r w:rsidRPr="001E0D6F">
              <w:rPr>
                <w:rFonts w:cs="Times New Roman"/>
                <w:spacing w:val="16"/>
              </w:rPr>
              <w:t xml:space="preserve"> </w:t>
            </w:r>
            <w:r w:rsidRPr="001E0D6F">
              <w:rPr>
                <w:rFonts w:cs="Times New Roman"/>
                <w:spacing w:val="-12"/>
              </w:rPr>
              <w:t>%</w:t>
            </w:r>
          </w:p>
        </w:tc>
        <w:tc>
          <w:tcPr>
            <w:tcW w:w="1795" w:type="dxa"/>
          </w:tcPr>
          <w:p w:rsidR="001E0D6F" w:rsidRPr="001E0D6F" w:rsidRDefault="001E0D6F" w:rsidP="001E0D6F">
            <w:pPr>
              <w:pStyle w:val="TableParagraph"/>
              <w:spacing w:before="91"/>
              <w:ind w:left="607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0,525</w:t>
            </w:r>
          </w:p>
        </w:tc>
      </w:tr>
      <w:tr w:rsidR="001E0D6F" w:rsidRPr="001E0D6F" w:rsidTr="001E0D6F">
        <w:trPr>
          <w:trHeight w:val="522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spacing w:before="76"/>
              <w:ind w:left="98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свьшіе</w:t>
            </w:r>
            <w:proofErr w:type="spellEnd"/>
            <w:r w:rsidRPr="001E0D6F">
              <w:rPr>
                <w:rFonts w:cs="Times New Roman"/>
                <w:spacing w:val="17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1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8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7"/>
              </w:rPr>
              <w:t xml:space="preserve"> </w:t>
            </w:r>
            <w:r w:rsidRPr="001E0D6F">
              <w:rPr>
                <w:rFonts w:cs="Times New Roman"/>
              </w:rPr>
              <w:t>50</w:t>
            </w:r>
            <w:r w:rsidRPr="001E0D6F">
              <w:rPr>
                <w:rFonts w:cs="Times New Roman"/>
                <w:spacing w:val="2"/>
              </w:rPr>
              <w:t xml:space="preserve"> </w:t>
            </w:r>
            <w:r w:rsidRPr="001E0D6F">
              <w:rPr>
                <w:rFonts w:cs="Times New Roman"/>
                <w:color w:val="0C0C0C"/>
                <w:spacing w:val="-10"/>
              </w:rPr>
              <w:t>%</w:t>
            </w:r>
          </w:p>
        </w:tc>
        <w:tc>
          <w:tcPr>
            <w:tcW w:w="1795" w:type="dxa"/>
          </w:tcPr>
          <w:p w:rsidR="001E0D6F" w:rsidRPr="001E0D6F" w:rsidRDefault="001E0D6F" w:rsidP="001E0D6F">
            <w:pPr>
              <w:pStyle w:val="TableParagraph"/>
              <w:spacing w:before="83"/>
              <w:ind w:left="99" w:right="49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0,35</w:t>
            </w:r>
          </w:p>
        </w:tc>
      </w:tr>
      <w:tr w:rsidR="001E0D6F" w:rsidRPr="001E0D6F" w:rsidTr="001E0D6F">
        <w:trPr>
          <w:trHeight w:val="517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spacing w:before="69"/>
              <w:ind w:left="90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-4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6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7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-5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95" w:type="dxa"/>
          </w:tcPr>
          <w:p w:rsidR="001E0D6F" w:rsidRPr="001E0D6F" w:rsidRDefault="001E0D6F" w:rsidP="001E0D6F">
            <w:pPr>
              <w:pStyle w:val="TableParagraph"/>
              <w:spacing w:before="71"/>
              <w:ind w:left="599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0,175</w:t>
            </w:r>
          </w:p>
        </w:tc>
      </w:tr>
      <w:tr w:rsidR="001E0D6F" w:rsidRPr="001E0D6F" w:rsidTr="001E0D6F">
        <w:trPr>
          <w:trHeight w:val="522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spacing w:before="79"/>
              <w:ind w:left="91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15"/>
              </w:rPr>
              <w:t xml:space="preserve"> </w:t>
            </w: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5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7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7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95" w:type="dxa"/>
          </w:tcPr>
          <w:p w:rsidR="001E0D6F" w:rsidRPr="001E0D6F" w:rsidRDefault="001E0D6F" w:rsidP="001E0D6F">
            <w:pPr>
              <w:pStyle w:val="TableParagraph"/>
              <w:spacing w:before="79"/>
              <w:ind w:left="94" w:right="49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0,07</w:t>
            </w:r>
          </w:p>
        </w:tc>
      </w:tr>
      <w:tr w:rsidR="001E0D6F" w:rsidRPr="001E0D6F" w:rsidTr="001E0D6F">
        <w:trPr>
          <w:trHeight w:val="532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spacing w:before="95"/>
              <w:ind w:left="90"/>
              <w:rPr>
                <w:rFonts w:cs="Times New Roman"/>
              </w:rPr>
            </w:pP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r w:rsidRPr="001E0D6F">
              <w:rPr>
                <w:rFonts w:cs="Times New Roman"/>
                <w:color w:val="0E0E0E"/>
                <w:spacing w:val="-12"/>
              </w:rPr>
              <w:t>%</w:t>
            </w:r>
          </w:p>
        </w:tc>
        <w:tc>
          <w:tcPr>
            <w:tcW w:w="1795" w:type="dxa"/>
          </w:tcPr>
          <w:p w:rsidR="001E0D6F" w:rsidRPr="001E0D6F" w:rsidRDefault="001E0D6F" w:rsidP="001E0D6F">
            <w:pPr>
              <w:pStyle w:val="TableParagraph"/>
              <w:spacing w:before="88"/>
              <w:ind w:left="90" w:right="49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</w:rPr>
              <w:t>0</w:t>
            </w:r>
          </w:p>
        </w:tc>
      </w:tr>
      <w:tr w:rsidR="001E0D6F" w:rsidRPr="001E0D6F" w:rsidTr="001E0D6F">
        <w:trPr>
          <w:trHeight w:val="2437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spacing w:before="81"/>
              <w:ind w:left="134" w:right="34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4.8</w:t>
            </w: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tabs>
                <w:tab w:val="left" w:pos="3062"/>
                <w:tab w:val="left" w:pos="5567"/>
              </w:tabs>
              <w:spacing w:before="81" w:line="249" w:lineRule="auto"/>
              <w:ind w:left="72" w:right="25" w:firstLine="16"/>
              <w:jc w:val="both"/>
              <w:rPr>
                <w:rFonts w:cs="Times New Roman"/>
                <w:lang w:val="ru-RU"/>
              </w:rPr>
            </w:pPr>
            <w:r w:rsidRPr="001E0D6F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251A6723" wp14:editId="00F3660A">
                      <wp:simplePos x="0" y="0"/>
                      <wp:positionH relativeFrom="column">
                        <wp:posOffset>3643884</wp:posOffset>
                      </wp:positionH>
                      <wp:positionV relativeFrom="paragraph">
                        <wp:posOffset>118535</wp:posOffset>
                      </wp:positionV>
                      <wp:extent cx="527685" cy="106680"/>
                      <wp:effectExtent l="0" t="0" r="0" b="0"/>
                      <wp:wrapNone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7685" cy="106680"/>
                                <a:chOff x="0" y="0"/>
                                <a:chExt cx="527685" cy="106680"/>
                              </a:xfrm>
                            </wpg:grpSpPr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0" y="0"/>
                                  <a:ext cx="527685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685" h="106680">
                                      <a:moveTo>
                                        <a:pt x="527304" y="106680"/>
                                      </a:moveTo>
                                      <a:lnTo>
                                        <a:pt x="0" y="10668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27304" y="0"/>
                                      </a:lnTo>
                                      <a:lnTo>
                                        <a:pt x="527304" y="1066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EB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18" o:spid="_x0000_s1026" style="position:absolute;margin-left:286.9pt;margin-top:9.35pt;width:41.55pt;height:8.4pt;z-index:-251656192;mso-wrap-distance-left:0;mso-wrap-distance-right:0" coordsize="5276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">
                      <v:shape id="Graphic 119" o:spid="_x0000_s1027" style="position:absolute;width:5276;height:1066;visibility:visible;mso-wrap-style:square;v-text-anchor:top" coordsize="527685,106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4W2sIA&#10;AADcAAAADwAAAGRycy9kb3ducmV2LnhtbERPS2rDMBDdB3oHMYXuEjmhlMS1HEJCiwmFfA8wWFPL&#10;xBoZSY3d21eFQnfzeN8p1qPtxJ18aB0rmM8yEMS10y03Cq6Xt+kSRIjIGjvHpOCbAqzLh0mBuXYD&#10;n+h+jo1IIRxyVGBi7HMpQ23IYpi5njhxn85bjAn6RmqPQwq3nVxk2Yu02HJqMNjT1lB9O39ZBR8+&#10;qw7V3prn9nS5De/743aHG6WeHsfNK4hIY/wX/7krnebPV/D7TLpAl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vhbawgAAANwAAAAPAAAAAAAAAAAAAAAAAJgCAABkcnMvZG93&#10;bnJldi54bWxQSwUGAAAAAAQABAD1AAAAhwMAAAAA&#10;" path="m527304,106680l,106680,,,527304,r,106680xe" fillcolor="#ebebeb" stroked="f">
                        <v:path arrowok="t"/>
                      </v:shape>
                    </v:group>
                  </w:pict>
                </mc:Fallback>
              </mc:AlternateContent>
            </w:r>
            <w:r w:rsidR="00533845">
              <w:rPr>
                <w:rFonts w:cs="Times New Roman"/>
                <w:w w:val="105"/>
                <w:lang w:val="ru-RU"/>
              </w:rPr>
              <w:t>Доли транспортных</w:t>
            </w:r>
            <w:r w:rsidRPr="001E0D6F">
              <w:rPr>
                <w:rFonts w:cs="Times New Roman"/>
                <w:w w:val="105"/>
                <w:lang w:val="ru-RU"/>
              </w:rPr>
              <w:t xml:space="preserve"> средств с иными </w:t>
            </w:r>
            <w:r w:rsidRPr="001E0D6F">
              <w:rPr>
                <w:rFonts w:cs="Times New Roman"/>
                <w:spacing w:val="-2"/>
                <w:lang w:val="ru-RU"/>
              </w:rPr>
              <w:t>характеристиками</w:t>
            </w:r>
            <w:r w:rsidR="00533845">
              <w:rPr>
                <w:rFonts w:cs="Times New Roman"/>
                <w:lang w:val="ru-RU"/>
              </w:rPr>
              <w:t xml:space="preserve"> </w:t>
            </w:r>
            <w:r w:rsidR="00533845">
              <w:rPr>
                <w:rFonts w:cs="Times New Roman"/>
                <w:spacing w:val="-2"/>
                <w:lang w:val="ru-RU"/>
              </w:rPr>
              <w:t>транспортных</w:t>
            </w:r>
            <w:r w:rsidR="00533845">
              <w:rPr>
                <w:rFonts w:cs="Times New Roman"/>
                <w:lang w:val="ru-RU"/>
              </w:rPr>
              <w:t xml:space="preserve"> </w:t>
            </w:r>
            <w:r w:rsidR="00533845">
              <w:rPr>
                <w:rFonts w:cs="Times New Roman"/>
                <w:spacing w:val="-2"/>
                <w:lang w:val="ru-RU"/>
              </w:rPr>
              <w:t xml:space="preserve">средств, </w:t>
            </w:r>
            <w:r w:rsidR="00533845">
              <w:rPr>
                <w:rFonts w:cs="Times New Roman"/>
                <w:w w:val="105"/>
                <w:lang w:val="ru-RU"/>
              </w:rPr>
              <w:t>предлагаемых</w:t>
            </w:r>
            <w:r w:rsidRPr="001E0D6F">
              <w:rPr>
                <w:rFonts w:cs="Times New Roman"/>
                <w:spacing w:val="-7"/>
                <w:w w:val="105"/>
                <w:lang w:val="ru-RU"/>
              </w:rPr>
              <w:t xml:space="preserve"> </w:t>
            </w:r>
            <w:r w:rsidR="00533845">
              <w:rPr>
                <w:rFonts w:cs="Times New Roman"/>
                <w:w w:val="105"/>
                <w:lang w:val="ru-RU"/>
              </w:rPr>
              <w:t>юридич</w:t>
            </w:r>
            <w:r w:rsidRPr="001E0D6F">
              <w:rPr>
                <w:rFonts w:cs="Times New Roman"/>
                <w:w w:val="105"/>
                <w:lang w:val="ru-RU"/>
              </w:rPr>
              <w:t>еским ли</w:t>
            </w:r>
            <w:r w:rsidR="00533845">
              <w:rPr>
                <w:rFonts w:cs="Times New Roman"/>
                <w:w w:val="105"/>
                <w:lang w:val="ru-RU"/>
              </w:rPr>
              <w:t>ц</w:t>
            </w:r>
            <w:r w:rsidRPr="001E0D6F">
              <w:rPr>
                <w:rFonts w:cs="Times New Roman"/>
                <w:w w:val="105"/>
                <w:lang w:val="ru-RU"/>
              </w:rPr>
              <w:t>ом,</w:t>
            </w:r>
            <w:r w:rsidRPr="001E0D6F">
              <w:rPr>
                <w:rFonts w:cs="Times New Roman"/>
                <w:spacing w:val="-8"/>
                <w:w w:val="105"/>
                <w:lang w:val="ru-RU"/>
              </w:rPr>
              <w:t xml:space="preserve"> </w:t>
            </w:r>
            <w:r w:rsidRPr="001E0D6F">
              <w:rPr>
                <w:rFonts w:cs="Times New Roman"/>
                <w:w w:val="105"/>
                <w:lang w:val="ru-RU"/>
              </w:rPr>
              <w:t>индивидуальным предпринимателем или участниками договора простого</w:t>
            </w:r>
            <w:r w:rsidRPr="001E0D6F">
              <w:rPr>
                <w:rFonts w:cs="Times New Roman"/>
                <w:spacing w:val="-18"/>
                <w:w w:val="105"/>
                <w:lang w:val="ru-RU"/>
              </w:rPr>
              <w:t xml:space="preserve"> </w:t>
            </w:r>
            <w:r w:rsidRPr="001E0D6F">
              <w:rPr>
                <w:rFonts w:cs="Times New Roman"/>
                <w:w w:val="105"/>
                <w:lang w:val="ru-RU"/>
              </w:rPr>
              <w:t>товарищества</w:t>
            </w:r>
            <w:r w:rsidRPr="001E0D6F">
              <w:rPr>
                <w:rFonts w:cs="Times New Roman"/>
                <w:spacing w:val="-18"/>
                <w:w w:val="105"/>
                <w:lang w:val="ru-RU"/>
              </w:rPr>
              <w:t xml:space="preserve"> </w:t>
            </w:r>
            <w:r w:rsidRPr="001E0D6F">
              <w:rPr>
                <w:rFonts w:cs="Times New Roman"/>
                <w:w w:val="105"/>
                <w:lang w:val="ru-RU"/>
              </w:rPr>
              <w:t>для</w:t>
            </w:r>
            <w:r w:rsidRPr="001E0D6F">
              <w:rPr>
                <w:rFonts w:cs="Times New Roman"/>
                <w:spacing w:val="-18"/>
                <w:w w:val="105"/>
                <w:lang w:val="ru-RU"/>
              </w:rPr>
              <w:t xml:space="preserve"> </w:t>
            </w:r>
            <w:r w:rsidRPr="001E0D6F">
              <w:rPr>
                <w:rFonts w:cs="Times New Roman"/>
                <w:w w:val="105"/>
                <w:lang w:val="ru-RU"/>
              </w:rPr>
              <w:t>осуществления</w:t>
            </w:r>
            <w:r w:rsidRPr="001E0D6F">
              <w:rPr>
                <w:rFonts w:cs="Times New Roman"/>
                <w:spacing w:val="-16"/>
                <w:w w:val="105"/>
                <w:lang w:val="ru-RU"/>
              </w:rPr>
              <w:t xml:space="preserve"> </w:t>
            </w:r>
            <w:r w:rsidRPr="001E0D6F">
              <w:rPr>
                <w:rFonts w:cs="Times New Roman"/>
                <w:w w:val="105"/>
                <w:lang w:val="ru-RU"/>
              </w:rPr>
              <w:t xml:space="preserve">перевозок по межмуниципальному маршруту регулярных </w:t>
            </w:r>
            <w:r w:rsidRPr="001E0D6F">
              <w:rPr>
                <w:rFonts w:cs="Times New Roman"/>
                <w:spacing w:val="-2"/>
                <w:w w:val="105"/>
                <w:lang w:val="ru-RU"/>
              </w:rPr>
              <w:t>перевозок:</w:t>
            </w:r>
          </w:p>
        </w:tc>
        <w:tc>
          <w:tcPr>
            <w:tcW w:w="1795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</w:tr>
      <w:tr w:rsidR="001E0D6F" w:rsidRPr="001E0D6F" w:rsidTr="001E0D6F">
        <w:trPr>
          <w:trHeight w:val="1818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spacing w:before="98"/>
              <w:ind w:left="134" w:right="6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4.8.1</w:t>
            </w:r>
          </w:p>
        </w:tc>
        <w:tc>
          <w:tcPr>
            <w:tcW w:w="6590" w:type="dxa"/>
          </w:tcPr>
          <w:p w:rsidR="001E0D6F" w:rsidRPr="001E0D6F" w:rsidRDefault="00533845" w:rsidP="001E0D6F">
            <w:pPr>
              <w:pStyle w:val="TableParagraph"/>
              <w:spacing w:before="98" w:line="247" w:lineRule="auto"/>
              <w:ind w:left="65" w:right="31" w:firstLine="2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доли транспортных</w:t>
            </w:r>
            <w:r w:rsidR="001E0D6F" w:rsidRPr="001E0D6F">
              <w:rPr>
                <w:rFonts w:cs="Times New Roman"/>
                <w:lang w:val="ru-RU"/>
              </w:rPr>
              <w:t xml:space="preserve"> средств с наличием в салоне транспортного средства оборудования для звукового (речевого) объявления остановочных пунктов и другой информации в автоматическом или другом </w:t>
            </w:r>
            <w:r w:rsidR="001E0D6F" w:rsidRPr="001E0D6F">
              <w:rPr>
                <w:rFonts w:cs="Times New Roman"/>
                <w:spacing w:val="-2"/>
                <w:lang w:val="ru-RU"/>
              </w:rPr>
              <w:t>режиме:</w:t>
            </w:r>
          </w:p>
        </w:tc>
        <w:tc>
          <w:tcPr>
            <w:tcW w:w="1795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</w:tr>
      <w:tr w:rsidR="001E0D6F" w:rsidRPr="001E0D6F" w:rsidTr="001E0D6F">
        <w:trPr>
          <w:trHeight w:val="517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6590" w:type="dxa"/>
          </w:tcPr>
          <w:p w:rsidR="001E0D6F" w:rsidRPr="001E0D6F" w:rsidRDefault="00533845" w:rsidP="001E0D6F">
            <w:pPr>
              <w:pStyle w:val="TableParagraph"/>
              <w:spacing w:before="84"/>
              <w:ind w:left="69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</w:rPr>
              <w:t xml:space="preserve"> </w:t>
            </w:r>
            <w:r w:rsidR="001E0D6F" w:rsidRPr="001E0D6F">
              <w:rPr>
                <w:rFonts w:cs="Times New Roman"/>
              </w:rPr>
              <w:t>90</w:t>
            </w:r>
            <w:r w:rsidR="001E0D6F" w:rsidRPr="001E0D6F">
              <w:rPr>
                <w:rFonts w:cs="Times New Roman"/>
                <w:spacing w:val="-7"/>
              </w:rPr>
              <w:t xml:space="preserve"> </w:t>
            </w:r>
            <w:r w:rsidR="001E0D6F" w:rsidRPr="001E0D6F">
              <w:rPr>
                <w:rFonts w:cs="Times New Roman"/>
              </w:rPr>
              <w:t>%</w:t>
            </w:r>
            <w:r w:rsidR="001E0D6F" w:rsidRPr="001E0D6F">
              <w:rPr>
                <w:rFonts w:cs="Times New Roman"/>
                <w:spacing w:val="-8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-7"/>
              </w:rPr>
              <w:t xml:space="preserve"> </w:t>
            </w:r>
            <w:r w:rsidR="001E0D6F" w:rsidRPr="001E0D6F">
              <w:rPr>
                <w:rFonts w:cs="Times New Roman"/>
              </w:rPr>
              <w:t>100</w:t>
            </w:r>
            <w:r w:rsidR="001E0D6F" w:rsidRPr="001E0D6F">
              <w:rPr>
                <w:rFonts w:cs="Times New Roman"/>
                <w:spacing w:val="-3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95" w:type="dxa"/>
          </w:tcPr>
          <w:p w:rsidR="001E0D6F" w:rsidRPr="001E0D6F" w:rsidRDefault="001E0D6F" w:rsidP="001E0D6F">
            <w:pPr>
              <w:pStyle w:val="TableParagraph"/>
              <w:spacing w:before="79"/>
              <w:ind w:left="84" w:right="84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  <w:w w:val="105"/>
              </w:rPr>
              <w:t>0,2</w:t>
            </w:r>
          </w:p>
        </w:tc>
      </w:tr>
      <w:tr w:rsidR="001E0D6F" w:rsidRPr="001E0D6F" w:rsidTr="001E0D6F">
        <w:trPr>
          <w:trHeight w:val="522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spacing w:before="86"/>
              <w:ind w:left="62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5"/>
              </w:rPr>
              <w:t xml:space="preserve"> </w:t>
            </w:r>
            <w:r w:rsidRPr="001E0D6F">
              <w:rPr>
                <w:rFonts w:cs="Times New Roman"/>
              </w:rPr>
              <w:t>75</w:t>
            </w:r>
            <w:r w:rsidRPr="001E0D6F">
              <w:rPr>
                <w:rFonts w:cs="Times New Roman"/>
                <w:spacing w:val="5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12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6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5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95" w:type="dxa"/>
          </w:tcPr>
          <w:p w:rsidR="001E0D6F" w:rsidRPr="001E0D6F" w:rsidRDefault="001E0D6F" w:rsidP="001E0D6F">
            <w:pPr>
              <w:pStyle w:val="TableParagraph"/>
              <w:spacing w:before="79"/>
              <w:ind w:left="84" w:right="98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0,18</w:t>
            </w:r>
          </w:p>
        </w:tc>
      </w:tr>
      <w:tr w:rsidR="001E0D6F" w:rsidRPr="001E0D6F" w:rsidTr="001E0D6F">
        <w:trPr>
          <w:trHeight w:val="527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533845" w:rsidP="001E0D6F">
            <w:pPr>
              <w:pStyle w:val="TableParagraph"/>
              <w:spacing w:before="88"/>
              <w:ind w:left="62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50</w:t>
            </w:r>
            <w:r w:rsidR="001E0D6F" w:rsidRPr="001E0D6F">
              <w:rPr>
                <w:rFonts w:cs="Times New Roman"/>
                <w:spacing w:val="-2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%</w:t>
            </w:r>
            <w:r w:rsidR="001E0D6F" w:rsidRPr="001E0D6F">
              <w:rPr>
                <w:rFonts w:cs="Times New Roman"/>
                <w:spacing w:val="12"/>
                <w:w w:val="105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  <w:w w:val="105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8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75</w:t>
            </w:r>
            <w:r w:rsidR="001E0D6F" w:rsidRPr="001E0D6F">
              <w:rPr>
                <w:rFonts w:cs="Times New Roman"/>
                <w:spacing w:val="14"/>
                <w:w w:val="105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  <w:w w:val="105"/>
              </w:rPr>
              <w:t>%</w:t>
            </w:r>
          </w:p>
        </w:tc>
        <w:tc>
          <w:tcPr>
            <w:tcW w:w="1795" w:type="dxa"/>
          </w:tcPr>
          <w:p w:rsidR="001E0D6F" w:rsidRPr="001E0D6F" w:rsidRDefault="001E0D6F" w:rsidP="001E0D6F">
            <w:pPr>
              <w:pStyle w:val="TableParagraph"/>
              <w:spacing w:before="74"/>
              <w:ind w:left="84" w:right="10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0,15</w:t>
            </w:r>
          </w:p>
        </w:tc>
      </w:tr>
      <w:tr w:rsidR="001E0D6F" w:rsidRPr="001E0D6F" w:rsidTr="001E0D6F">
        <w:trPr>
          <w:trHeight w:val="517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spacing w:before="86"/>
              <w:ind w:left="55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8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10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7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7"/>
              </w:rPr>
              <w:t xml:space="preserve"> </w:t>
            </w:r>
            <w:r w:rsidRPr="001E0D6F">
              <w:rPr>
                <w:rFonts w:cs="Times New Roman"/>
              </w:rPr>
              <w:t>50</w:t>
            </w:r>
            <w:r w:rsidRPr="001E0D6F">
              <w:rPr>
                <w:rFonts w:cs="Times New Roman"/>
                <w:spacing w:val="8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95" w:type="dxa"/>
          </w:tcPr>
          <w:p w:rsidR="001E0D6F" w:rsidRPr="001E0D6F" w:rsidRDefault="001E0D6F" w:rsidP="001E0D6F">
            <w:pPr>
              <w:pStyle w:val="TableParagraph"/>
              <w:spacing w:before="79"/>
              <w:ind w:left="84" w:right="98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  <w:w w:val="105"/>
              </w:rPr>
              <w:t>0,1</w:t>
            </w:r>
          </w:p>
        </w:tc>
      </w:tr>
      <w:tr w:rsidR="001E0D6F" w:rsidRPr="001E0D6F" w:rsidTr="001E0D6F">
        <w:trPr>
          <w:trHeight w:val="527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spacing w:before="86"/>
              <w:ind w:left="55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1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5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5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3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7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95" w:type="dxa"/>
          </w:tcPr>
          <w:p w:rsidR="001E0D6F" w:rsidRPr="001E0D6F" w:rsidRDefault="001E0D6F" w:rsidP="001E0D6F">
            <w:pPr>
              <w:pStyle w:val="TableParagraph"/>
              <w:spacing w:before="79"/>
              <w:ind w:left="635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0,05</w:t>
            </w:r>
          </w:p>
        </w:tc>
      </w:tr>
      <w:tr w:rsidR="001E0D6F" w:rsidRPr="001E0D6F" w:rsidTr="001E0D6F">
        <w:trPr>
          <w:trHeight w:val="522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533845" w:rsidP="001E0D6F">
            <w:pPr>
              <w:pStyle w:val="TableParagraph"/>
              <w:spacing w:before="83"/>
              <w:ind w:left="55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="001E0D6F" w:rsidRPr="001E0D6F">
              <w:rPr>
                <w:rFonts w:cs="Times New Roman"/>
                <w:spacing w:val="14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0</w:t>
            </w:r>
            <w:r w:rsidR="001E0D6F" w:rsidRPr="001E0D6F">
              <w:rPr>
                <w:rFonts w:cs="Times New Roman"/>
                <w:spacing w:val="7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%</w:t>
            </w:r>
            <w:r w:rsidR="001E0D6F" w:rsidRPr="001E0D6F">
              <w:rPr>
                <w:rFonts w:cs="Times New Roman"/>
                <w:spacing w:val="7"/>
                <w:w w:val="105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  <w:w w:val="105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10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10</w:t>
            </w:r>
            <w:r w:rsidR="001E0D6F" w:rsidRPr="001E0D6F">
              <w:rPr>
                <w:rFonts w:cs="Times New Roman"/>
                <w:spacing w:val="6"/>
                <w:w w:val="105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  <w:w w:val="105"/>
              </w:rPr>
              <w:t>%</w:t>
            </w:r>
          </w:p>
        </w:tc>
        <w:tc>
          <w:tcPr>
            <w:tcW w:w="1795" w:type="dxa"/>
          </w:tcPr>
          <w:p w:rsidR="001E0D6F" w:rsidRPr="001E0D6F" w:rsidRDefault="001E0D6F" w:rsidP="001E0D6F">
            <w:pPr>
              <w:pStyle w:val="TableParagraph"/>
              <w:spacing w:before="76"/>
              <w:ind w:left="635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0,01</w:t>
            </w:r>
          </w:p>
        </w:tc>
      </w:tr>
      <w:tr w:rsidR="001E0D6F" w:rsidRPr="001E0D6F" w:rsidTr="001E0D6F">
        <w:trPr>
          <w:trHeight w:val="517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spacing w:before="79"/>
              <w:ind w:left="54"/>
              <w:rPr>
                <w:rFonts w:cs="Times New Roman"/>
              </w:rPr>
            </w:pP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-1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95" w:type="dxa"/>
          </w:tcPr>
          <w:p w:rsidR="001E0D6F" w:rsidRPr="001E0D6F" w:rsidRDefault="001E0D6F" w:rsidP="001E0D6F">
            <w:pPr>
              <w:pStyle w:val="TableParagraph"/>
              <w:spacing w:before="71"/>
              <w:ind w:left="84" w:right="118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  <w:w w:val="105"/>
              </w:rPr>
              <w:t>0</w:t>
            </w:r>
          </w:p>
        </w:tc>
      </w:tr>
      <w:tr w:rsidR="001E0D6F" w:rsidRPr="001E0D6F" w:rsidTr="001E0D6F">
        <w:trPr>
          <w:trHeight w:val="1453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spacing w:before="86"/>
              <w:ind w:left="134" w:right="116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4.8.2</w:t>
            </w: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tabs>
                <w:tab w:val="left" w:pos="2757"/>
                <w:tab w:val="left" w:pos="4780"/>
              </w:tabs>
              <w:spacing w:before="79" w:line="244" w:lineRule="auto"/>
              <w:ind w:left="43" w:right="61" w:firstLine="3"/>
              <w:jc w:val="both"/>
              <w:rPr>
                <w:rFonts w:cs="Times New Roman"/>
                <w:lang w:val="ru-RU"/>
              </w:rPr>
            </w:pPr>
            <w:r w:rsidRPr="001E0D6F">
              <w:rPr>
                <w:rFonts w:cs="Times New Roman"/>
                <w:w w:val="105"/>
                <w:lang w:val="ru-RU"/>
              </w:rPr>
              <w:t xml:space="preserve">доли транспортных средств с наличием в салоне </w:t>
            </w:r>
            <w:r w:rsidRPr="001E0D6F">
              <w:rPr>
                <w:rFonts w:cs="Times New Roman"/>
                <w:spacing w:val="-2"/>
                <w:lang w:val="ru-RU"/>
              </w:rPr>
              <w:t>транспортного</w:t>
            </w:r>
            <w:r w:rsidR="00533845">
              <w:rPr>
                <w:rFonts w:cs="Times New Roman"/>
                <w:lang w:val="ru-RU"/>
              </w:rPr>
              <w:t xml:space="preserve"> </w:t>
            </w:r>
            <w:r w:rsidRPr="001E0D6F">
              <w:rPr>
                <w:rFonts w:cs="Times New Roman"/>
                <w:spacing w:val="-2"/>
                <w:lang w:val="ru-RU"/>
              </w:rPr>
              <w:t>средства</w:t>
            </w:r>
            <w:r w:rsidR="00533845">
              <w:rPr>
                <w:rFonts w:cs="Times New Roman"/>
                <w:lang w:val="ru-RU"/>
              </w:rPr>
              <w:t xml:space="preserve"> </w:t>
            </w:r>
            <w:r w:rsidRPr="001E0D6F">
              <w:rPr>
                <w:rFonts w:cs="Times New Roman"/>
                <w:spacing w:val="-2"/>
                <w:lang w:val="ru-RU"/>
              </w:rPr>
              <w:t xml:space="preserve">оборудования, </w:t>
            </w:r>
            <w:r w:rsidR="00533845">
              <w:rPr>
                <w:rFonts w:cs="Times New Roman"/>
                <w:w w:val="105"/>
                <w:lang w:val="ru-RU"/>
              </w:rPr>
              <w:t>осуществляю</w:t>
            </w:r>
            <w:r w:rsidRPr="001E0D6F">
              <w:rPr>
                <w:rFonts w:cs="Times New Roman"/>
                <w:w w:val="105"/>
                <w:lang w:val="ru-RU"/>
              </w:rPr>
              <w:t>щего непрерывную ауди</w:t>
            </w:r>
            <w:proofErr w:type="gramStart"/>
            <w:r w:rsidRPr="001E0D6F">
              <w:rPr>
                <w:rFonts w:cs="Times New Roman"/>
                <w:w w:val="105"/>
                <w:lang w:val="ru-RU"/>
              </w:rPr>
              <w:t>о-</w:t>
            </w:r>
            <w:proofErr w:type="gramEnd"/>
            <w:r w:rsidRPr="001E0D6F">
              <w:rPr>
                <w:rFonts w:cs="Times New Roman"/>
                <w:w w:val="105"/>
                <w:lang w:val="ru-RU"/>
              </w:rPr>
              <w:t xml:space="preserve"> и </w:t>
            </w:r>
            <w:proofErr w:type="spellStart"/>
            <w:r w:rsidRPr="001E0D6F">
              <w:rPr>
                <w:rFonts w:cs="Times New Roman"/>
                <w:spacing w:val="-2"/>
                <w:w w:val="105"/>
                <w:lang w:val="ru-RU"/>
              </w:rPr>
              <w:t>видеофиксацию</w:t>
            </w:r>
            <w:proofErr w:type="spellEnd"/>
            <w:r w:rsidRPr="001E0D6F">
              <w:rPr>
                <w:rFonts w:cs="Times New Roman"/>
                <w:spacing w:val="-2"/>
                <w:w w:val="105"/>
                <w:lang w:val="ru-RU"/>
              </w:rPr>
              <w:t>:</w:t>
            </w:r>
          </w:p>
        </w:tc>
        <w:tc>
          <w:tcPr>
            <w:tcW w:w="1795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</w:tr>
      <w:tr w:rsidR="001E0D6F" w:rsidRPr="001E0D6F" w:rsidTr="001E0D6F">
        <w:trPr>
          <w:trHeight w:val="532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6590" w:type="dxa"/>
          </w:tcPr>
          <w:p w:rsidR="001E0D6F" w:rsidRPr="001E0D6F" w:rsidRDefault="00533845" w:rsidP="001E0D6F">
            <w:pPr>
              <w:pStyle w:val="TableParagraph"/>
              <w:spacing w:before="100"/>
              <w:ind w:left="40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="001E0D6F" w:rsidRPr="001E0D6F">
              <w:rPr>
                <w:rFonts w:cs="Times New Roman"/>
                <w:spacing w:val="18"/>
              </w:rPr>
              <w:t xml:space="preserve"> </w:t>
            </w:r>
            <w:r w:rsidR="001E0D6F" w:rsidRPr="001E0D6F">
              <w:rPr>
                <w:rFonts w:cs="Times New Roman"/>
              </w:rPr>
              <w:t>90</w:t>
            </w:r>
            <w:r w:rsidR="001E0D6F" w:rsidRPr="001E0D6F">
              <w:rPr>
                <w:rFonts w:cs="Times New Roman"/>
                <w:spacing w:val="6"/>
              </w:rPr>
              <w:t xml:space="preserve"> </w:t>
            </w:r>
            <w:r w:rsidR="001E0D6F" w:rsidRPr="001E0D6F">
              <w:rPr>
                <w:rFonts w:cs="Times New Roman"/>
              </w:rPr>
              <w:t>%</w:t>
            </w:r>
            <w:r w:rsidR="001E0D6F" w:rsidRPr="001E0D6F">
              <w:rPr>
                <w:rFonts w:cs="Times New Roman"/>
                <w:spacing w:val="5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7"/>
              </w:rPr>
              <w:t xml:space="preserve"> </w:t>
            </w:r>
            <w:r w:rsidR="001E0D6F" w:rsidRPr="001E0D6F">
              <w:rPr>
                <w:rFonts w:cs="Times New Roman"/>
              </w:rPr>
              <w:t>100</w:t>
            </w:r>
            <w:r w:rsidR="001E0D6F" w:rsidRPr="001E0D6F">
              <w:rPr>
                <w:rFonts w:cs="Times New Roman"/>
                <w:spacing w:val="8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95" w:type="dxa"/>
          </w:tcPr>
          <w:p w:rsidR="001E0D6F" w:rsidRPr="001E0D6F" w:rsidRDefault="001E0D6F" w:rsidP="001E0D6F">
            <w:pPr>
              <w:pStyle w:val="TableParagraph"/>
              <w:spacing w:before="93"/>
              <w:ind w:left="84" w:right="13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0,1</w:t>
            </w:r>
          </w:p>
        </w:tc>
      </w:tr>
      <w:tr w:rsidR="001E0D6F" w:rsidRPr="001E0D6F" w:rsidTr="001E0D6F">
        <w:trPr>
          <w:trHeight w:val="522"/>
        </w:trPr>
        <w:tc>
          <w:tcPr>
            <w:tcW w:w="103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533845" w:rsidP="001E0D6F">
            <w:pPr>
              <w:pStyle w:val="TableParagraph"/>
              <w:spacing w:before="86"/>
              <w:ind w:left="40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="001E0D6F" w:rsidRPr="001E0D6F">
              <w:rPr>
                <w:rFonts w:cs="Times New Roman"/>
                <w:spacing w:val="20"/>
              </w:rPr>
              <w:t xml:space="preserve"> </w:t>
            </w:r>
            <w:r w:rsidR="001E0D6F" w:rsidRPr="001E0D6F">
              <w:rPr>
                <w:rFonts w:cs="Times New Roman"/>
              </w:rPr>
              <w:t>75</w:t>
            </w:r>
            <w:r w:rsidR="001E0D6F" w:rsidRPr="001E0D6F">
              <w:rPr>
                <w:rFonts w:cs="Times New Roman"/>
                <w:spacing w:val="7"/>
              </w:rPr>
              <w:t xml:space="preserve"> </w:t>
            </w:r>
            <w:r w:rsidR="001E0D6F" w:rsidRPr="001E0D6F">
              <w:rPr>
                <w:rFonts w:cs="Times New Roman"/>
              </w:rPr>
              <w:t>%</w:t>
            </w:r>
            <w:r w:rsidR="001E0D6F" w:rsidRPr="001E0D6F">
              <w:rPr>
                <w:rFonts w:cs="Times New Roman"/>
                <w:spacing w:val="12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7"/>
              </w:rPr>
              <w:t xml:space="preserve"> </w:t>
            </w:r>
            <w:r w:rsidR="001E0D6F" w:rsidRPr="001E0D6F">
              <w:rPr>
                <w:rFonts w:cs="Times New Roman"/>
              </w:rPr>
              <w:t>90</w:t>
            </w:r>
            <w:r w:rsidR="001E0D6F" w:rsidRPr="001E0D6F">
              <w:rPr>
                <w:rFonts w:cs="Times New Roman"/>
                <w:spacing w:val="7"/>
              </w:rPr>
              <w:t xml:space="preserve"> </w:t>
            </w:r>
            <w:r w:rsidR="001E0D6F" w:rsidRPr="001E0D6F">
              <w:rPr>
                <w:rFonts w:cs="Times New Roman"/>
                <w:spacing w:val="-12"/>
              </w:rPr>
              <w:t>%</w:t>
            </w:r>
          </w:p>
        </w:tc>
        <w:tc>
          <w:tcPr>
            <w:tcW w:w="1795" w:type="dxa"/>
          </w:tcPr>
          <w:p w:rsidR="001E0D6F" w:rsidRPr="001E0D6F" w:rsidRDefault="001E0D6F" w:rsidP="001E0D6F">
            <w:pPr>
              <w:pStyle w:val="TableParagraph"/>
              <w:spacing w:before="79"/>
              <w:ind w:left="621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0,09</w:t>
            </w:r>
          </w:p>
        </w:tc>
      </w:tr>
    </w:tbl>
    <w:p w:rsidR="001E0D6F" w:rsidRPr="001E0D6F" w:rsidRDefault="001E0D6F" w:rsidP="001E0D6F">
      <w:pPr>
        <w:pStyle w:val="TableParagraph"/>
        <w:sectPr w:rsidR="001E0D6F" w:rsidRPr="001E0D6F">
          <w:pgSz w:w="11910" w:h="16840"/>
          <w:pgMar w:top="720" w:right="708" w:bottom="280" w:left="1559" w:header="468" w:footer="0" w:gutter="0"/>
          <w:cols w:space="720"/>
        </w:sectPr>
      </w:pPr>
    </w:p>
    <w:p w:rsidR="001E0D6F" w:rsidRPr="001E0D6F" w:rsidRDefault="001E0D6F" w:rsidP="001E0D6F">
      <w:pPr>
        <w:pStyle w:val="aa"/>
        <w:rPr>
          <w:sz w:val="22"/>
          <w:szCs w:val="22"/>
        </w:rPr>
      </w:pPr>
    </w:p>
    <w:p w:rsidR="001E0D6F" w:rsidRPr="001E0D6F" w:rsidRDefault="001E0D6F" w:rsidP="001E0D6F">
      <w:pPr>
        <w:pStyle w:val="aa"/>
        <w:spacing w:before="11"/>
        <w:rPr>
          <w:sz w:val="22"/>
          <w:szCs w:val="22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6586"/>
        <w:gridCol w:w="1810"/>
      </w:tblGrid>
      <w:tr w:rsidR="001E0D6F" w:rsidRPr="001E0D6F" w:rsidTr="001E0D6F">
        <w:trPr>
          <w:trHeight w:val="527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86" w:type="dxa"/>
          </w:tcPr>
          <w:p w:rsidR="001E0D6F" w:rsidRPr="001E0D6F" w:rsidRDefault="00533845" w:rsidP="001E0D6F">
            <w:pPr>
              <w:pStyle w:val="TableParagraph"/>
              <w:spacing w:before="103"/>
              <w:ind w:left="110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="001E0D6F" w:rsidRPr="001E0D6F">
              <w:rPr>
                <w:rFonts w:cs="Times New Roman"/>
                <w:spacing w:val="8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50</w:t>
            </w:r>
            <w:r w:rsidR="001E0D6F" w:rsidRPr="001E0D6F">
              <w:rPr>
                <w:rFonts w:cs="Times New Roman"/>
                <w:spacing w:val="7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%</w:t>
            </w:r>
            <w:r w:rsidR="001E0D6F" w:rsidRPr="001E0D6F">
              <w:rPr>
                <w:rFonts w:cs="Times New Roman"/>
                <w:spacing w:val="11"/>
                <w:w w:val="105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  <w:w w:val="105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9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75</w:t>
            </w:r>
            <w:r w:rsidR="001E0D6F" w:rsidRPr="001E0D6F">
              <w:rPr>
                <w:rFonts w:cs="Times New Roman"/>
                <w:spacing w:val="5"/>
                <w:w w:val="105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  <w:w w:val="105"/>
              </w:rPr>
              <w:t>%</w:t>
            </w:r>
          </w:p>
        </w:tc>
        <w:tc>
          <w:tcPr>
            <w:tcW w:w="1810" w:type="dxa"/>
          </w:tcPr>
          <w:p w:rsidR="001E0D6F" w:rsidRPr="001E0D6F" w:rsidRDefault="001E0D6F" w:rsidP="001E0D6F">
            <w:pPr>
              <w:pStyle w:val="TableParagraph"/>
              <w:spacing w:before="103"/>
              <w:ind w:left="622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0,075</w:t>
            </w:r>
          </w:p>
        </w:tc>
      </w:tr>
      <w:tr w:rsidR="001E0D6F" w:rsidRPr="001E0D6F" w:rsidTr="001E0D6F">
        <w:trPr>
          <w:trHeight w:val="532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86" w:type="dxa"/>
          </w:tcPr>
          <w:p w:rsidR="001E0D6F" w:rsidRPr="001E0D6F" w:rsidRDefault="001E0D6F" w:rsidP="001E0D6F">
            <w:pPr>
              <w:pStyle w:val="TableParagraph"/>
              <w:spacing w:before="100"/>
              <w:ind w:left="102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w w:val="105"/>
              </w:rPr>
              <w:t>свыше</w:t>
            </w:r>
            <w:proofErr w:type="spellEnd"/>
            <w:r w:rsidRPr="001E0D6F">
              <w:rPr>
                <w:rFonts w:cs="Times New Roman"/>
                <w:spacing w:val="-2"/>
                <w:w w:val="105"/>
              </w:rPr>
              <w:t xml:space="preserve"> </w:t>
            </w:r>
            <w:r w:rsidRPr="001E0D6F">
              <w:rPr>
                <w:rFonts w:cs="Times New Roman"/>
                <w:w w:val="105"/>
              </w:rPr>
              <w:t>25</w:t>
            </w:r>
            <w:r w:rsidRPr="001E0D6F">
              <w:rPr>
                <w:rFonts w:cs="Times New Roman"/>
                <w:spacing w:val="-11"/>
                <w:w w:val="105"/>
              </w:rPr>
              <w:t xml:space="preserve"> </w:t>
            </w:r>
            <w:r w:rsidRPr="001E0D6F">
              <w:rPr>
                <w:rFonts w:cs="Times New Roman"/>
                <w:w w:val="105"/>
              </w:rPr>
              <w:t>%</w:t>
            </w:r>
            <w:r w:rsidRPr="001E0D6F">
              <w:rPr>
                <w:rFonts w:cs="Times New Roman"/>
                <w:spacing w:val="-12"/>
                <w:w w:val="105"/>
              </w:rPr>
              <w:t xml:space="preserve"> </w:t>
            </w:r>
            <w:proofErr w:type="spellStart"/>
            <w:r w:rsidRPr="001E0D6F">
              <w:rPr>
                <w:rFonts w:cs="Times New Roman"/>
                <w:w w:val="105"/>
              </w:rPr>
              <w:t>до</w:t>
            </w:r>
            <w:proofErr w:type="spellEnd"/>
            <w:r w:rsidRPr="001E0D6F">
              <w:rPr>
                <w:rFonts w:cs="Times New Roman"/>
                <w:spacing w:val="-12"/>
                <w:w w:val="105"/>
              </w:rPr>
              <w:t xml:space="preserve"> </w:t>
            </w:r>
            <w:r w:rsidRPr="001E0D6F">
              <w:rPr>
                <w:rFonts w:cs="Times New Roman"/>
                <w:w w:val="105"/>
              </w:rPr>
              <w:t>50</w:t>
            </w:r>
            <w:r w:rsidRPr="001E0D6F">
              <w:rPr>
                <w:rFonts w:cs="Times New Roman"/>
                <w:spacing w:val="-17"/>
                <w:w w:val="105"/>
              </w:rPr>
              <w:t xml:space="preserve"> </w:t>
            </w:r>
            <w:r w:rsidRPr="001E0D6F">
              <w:rPr>
                <w:rFonts w:cs="Times New Roman"/>
                <w:spacing w:val="-10"/>
                <w:w w:val="105"/>
              </w:rPr>
              <w:t>%</w:t>
            </w:r>
          </w:p>
        </w:tc>
        <w:tc>
          <w:tcPr>
            <w:tcW w:w="1810" w:type="dxa"/>
          </w:tcPr>
          <w:p w:rsidR="001E0D6F" w:rsidRPr="001E0D6F" w:rsidRDefault="001E0D6F" w:rsidP="001E0D6F">
            <w:pPr>
              <w:pStyle w:val="TableParagraph"/>
              <w:spacing w:before="100"/>
              <w:ind w:left="108" w:right="46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0,05</w:t>
            </w:r>
          </w:p>
        </w:tc>
      </w:tr>
      <w:tr w:rsidR="001E0D6F" w:rsidRPr="001E0D6F" w:rsidTr="001E0D6F">
        <w:trPr>
          <w:trHeight w:val="517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86" w:type="dxa"/>
          </w:tcPr>
          <w:p w:rsidR="001E0D6F" w:rsidRPr="001E0D6F" w:rsidRDefault="001E0D6F" w:rsidP="001E0D6F">
            <w:pPr>
              <w:pStyle w:val="TableParagraph"/>
              <w:spacing w:before="86"/>
              <w:ind w:left="110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1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-2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12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3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7"/>
              </w:rPr>
              <w:t xml:space="preserve"> </w:t>
            </w:r>
            <w:r w:rsidRPr="001E0D6F">
              <w:rPr>
                <w:rFonts w:cs="Times New Roman"/>
                <w:color w:val="1C1C1C"/>
                <w:spacing w:val="-10"/>
              </w:rPr>
              <w:t>%</w:t>
            </w:r>
          </w:p>
        </w:tc>
        <w:tc>
          <w:tcPr>
            <w:tcW w:w="1810" w:type="dxa"/>
          </w:tcPr>
          <w:p w:rsidR="001E0D6F" w:rsidRPr="001E0D6F" w:rsidRDefault="001E0D6F" w:rsidP="001E0D6F">
            <w:pPr>
              <w:pStyle w:val="TableParagraph"/>
              <w:spacing w:before="93"/>
              <w:ind w:left="615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0,025</w:t>
            </w:r>
          </w:p>
        </w:tc>
      </w:tr>
      <w:tr w:rsidR="001E0D6F" w:rsidRPr="001E0D6F" w:rsidTr="001E0D6F">
        <w:trPr>
          <w:trHeight w:val="527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86" w:type="dxa"/>
          </w:tcPr>
          <w:p w:rsidR="001E0D6F" w:rsidRPr="001E0D6F" w:rsidRDefault="001E0D6F" w:rsidP="001E0D6F">
            <w:pPr>
              <w:pStyle w:val="TableParagraph"/>
              <w:spacing w:before="86"/>
              <w:ind w:left="102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2"/>
              </w:rPr>
              <w:t xml:space="preserve"> </w:t>
            </w: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9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7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10" w:type="dxa"/>
          </w:tcPr>
          <w:p w:rsidR="001E0D6F" w:rsidRPr="001E0D6F" w:rsidRDefault="001E0D6F" w:rsidP="001E0D6F">
            <w:pPr>
              <w:pStyle w:val="TableParagraph"/>
              <w:spacing w:before="100"/>
              <w:ind w:left="108" w:right="46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0,01</w:t>
            </w:r>
          </w:p>
        </w:tc>
      </w:tr>
      <w:tr w:rsidR="001E0D6F" w:rsidRPr="001E0D6F" w:rsidTr="001E0D6F">
        <w:trPr>
          <w:trHeight w:val="508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86" w:type="dxa"/>
          </w:tcPr>
          <w:p w:rsidR="001E0D6F" w:rsidRPr="001E0D6F" w:rsidRDefault="001E0D6F" w:rsidP="001E0D6F">
            <w:pPr>
              <w:pStyle w:val="TableParagraph"/>
              <w:spacing w:before="83"/>
              <w:ind w:left="102"/>
              <w:rPr>
                <w:rFonts w:cs="Times New Roman"/>
              </w:rPr>
            </w:pP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-1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10" w:type="dxa"/>
          </w:tcPr>
          <w:p w:rsidR="001E0D6F" w:rsidRPr="001E0D6F" w:rsidRDefault="001E0D6F" w:rsidP="001E0D6F">
            <w:pPr>
              <w:pStyle w:val="TableParagraph"/>
              <w:spacing w:before="91"/>
              <w:ind w:left="98" w:right="46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  <w:w w:val="105"/>
              </w:rPr>
              <w:t>0</w:t>
            </w:r>
          </w:p>
        </w:tc>
      </w:tr>
      <w:tr w:rsidR="001E0D6F" w:rsidRPr="001E0D6F" w:rsidTr="001E0D6F">
        <w:trPr>
          <w:trHeight w:val="1511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spacing w:before="93"/>
              <w:ind w:left="119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4.8.3</w:t>
            </w:r>
          </w:p>
        </w:tc>
        <w:tc>
          <w:tcPr>
            <w:tcW w:w="6586" w:type="dxa"/>
          </w:tcPr>
          <w:p w:rsidR="001E0D6F" w:rsidRPr="001E0D6F" w:rsidRDefault="001E0D6F" w:rsidP="001E0D6F">
            <w:pPr>
              <w:pStyle w:val="TableParagraph"/>
              <w:tabs>
                <w:tab w:val="left" w:pos="2874"/>
                <w:tab w:val="left" w:pos="3080"/>
                <w:tab w:val="left" w:pos="4556"/>
                <w:tab w:val="left" w:pos="4953"/>
              </w:tabs>
              <w:spacing w:before="100" w:line="252" w:lineRule="auto"/>
              <w:ind w:left="88" w:right="10" w:firstLine="6"/>
              <w:jc w:val="both"/>
              <w:rPr>
                <w:rFonts w:cs="Times New Roman"/>
                <w:lang w:val="ru-RU"/>
              </w:rPr>
            </w:pPr>
            <w:r w:rsidRPr="001E0D6F">
              <w:rPr>
                <w:rFonts w:cs="Times New Roman"/>
                <w:w w:val="105"/>
                <w:lang w:val="ru-RU"/>
              </w:rPr>
              <w:t xml:space="preserve">доли транспортных средств с наличием в салоне </w:t>
            </w:r>
            <w:r w:rsidRPr="001E0D6F">
              <w:rPr>
                <w:rFonts w:cs="Times New Roman"/>
                <w:spacing w:val="-2"/>
                <w:lang w:val="ru-RU"/>
              </w:rPr>
              <w:t>транспортного</w:t>
            </w:r>
            <w:r w:rsidR="00533845">
              <w:rPr>
                <w:rFonts w:cs="Times New Roman"/>
                <w:lang w:val="ru-RU"/>
              </w:rPr>
              <w:t xml:space="preserve"> </w:t>
            </w:r>
            <w:r w:rsidR="00533845">
              <w:rPr>
                <w:rFonts w:cs="Times New Roman"/>
                <w:spacing w:val="-2"/>
                <w:lang w:val="ru-RU"/>
              </w:rPr>
              <w:t>средства</w:t>
            </w:r>
            <w:r w:rsidR="00533845">
              <w:rPr>
                <w:rFonts w:cs="Times New Roman"/>
                <w:lang w:val="ru-RU"/>
              </w:rPr>
              <w:t xml:space="preserve"> </w:t>
            </w:r>
            <w:r w:rsidRPr="001E0D6F">
              <w:rPr>
                <w:rFonts w:cs="Times New Roman"/>
                <w:spacing w:val="-2"/>
                <w:lang w:val="ru-RU"/>
              </w:rPr>
              <w:t>электронного информационного</w:t>
            </w:r>
            <w:r w:rsidR="00533845">
              <w:rPr>
                <w:rFonts w:cs="Times New Roman"/>
                <w:lang w:val="ru-RU"/>
              </w:rPr>
              <w:t xml:space="preserve"> </w:t>
            </w:r>
            <w:r w:rsidRPr="001E0D6F">
              <w:rPr>
                <w:rFonts w:cs="Times New Roman"/>
                <w:spacing w:val="-2"/>
                <w:lang w:val="ru-RU"/>
              </w:rPr>
              <w:t>табло</w:t>
            </w:r>
            <w:r w:rsidRPr="001E0D6F">
              <w:rPr>
                <w:rFonts w:cs="Times New Roman"/>
                <w:lang w:val="ru-RU"/>
              </w:rPr>
              <w:tab/>
            </w:r>
            <w:r w:rsidRPr="001E0D6F">
              <w:rPr>
                <w:rFonts w:cs="Times New Roman"/>
                <w:spacing w:val="-2"/>
                <w:lang w:val="ru-RU"/>
              </w:rPr>
              <w:t xml:space="preserve">автоматического </w:t>
            </w:r>
            <w:r w:rsidRPr="001E0D6F">
              <w:rPr>
                <w:rFonts w:cs="Times New Roman"/>
                <w:w w:val="105"/>
                <w:lang w:val="ru-RU"/>
              </w:rPr>
              <w:t>отображения информации о</w:t>
            </w:r>
            <w:r w:rsidRPr="001E0D6F">
              <w:rPr>
                <w:rFonts w:cs="Times New Roman"/>
                <w:spacing w:val="-13"/>
                <w:w w:val="105"/>
                <w:lang w:val="ru-RU"/>
              </w:rPr>
              <w:t xml:space="preserve"> </w:t>
            </w:r>
            <w:r w:rsidRPr="001E0D6F">
              <w:rPr>
                <w:rFonts w:cs="Times New Roman"/>
                <w:w w:val="105"/>
                <w:lang w:val="ru-RU"/>
              </w:rPr>
              <w:t>температуре воздуха:</w:t>
            </w:r>
          </w:p>
        </w:tc>
        <w:tc>
          <w:tcPr>
            <w:tcW w:w="1810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</w:tr>
      <w:tr w:rsidR="001E0D6F" w:rsidRPr="001E0D6F" w:rsidTr="001E0D6F">
        <w:trPr>
          <w:trHeight w:val="522"/>
        </w:trPr>
        <w:tc>
          <w:tcPr>
            <w:tcW w:w="1037" w:type="dxa"/>
          </w:tcPr>
          <w:p w:rsidR="001E0D6F" w:rsidRPr="00533845" w:rsidRDefault="001E0D6F" w:rsidP="001E0D6F">
            <w:pPr>
              <w:pStyle w:val="TableParagraph"/>
              <w:spacing w:before="86"/>
              <w:ind w:left="119" w:right="24"/>
              <w:jc w:val="center"/>
              <w:rPr>
                <w:rFonts w:cs="Times New Roman"/>
                <w:lang w:val="ru-RU"/>
              </w:rPr>
            </w:pPr>
            <w:r w:rsidRPr="00533845">
              <w:rPr>
                <w:rFonts w:cs="Times New Roman"/>
                <w:spacing w:val="-2"/>
                <w:lang w:val="ru-RU"/>
              </w:rPr>
              <w:t>4.8.3.1</w:t>
            </w:r>
          </w:p>
        </w:tc>
        <w:tc>
          <w:tcPr>
            <w:tcW w:w="6586" w:type="dxa"/>
          </w:tcPr>
          <w:p w:rsidR="001E0D6F" w:rsidRPr="00533845" w:rsidRDefault="001E0D6F" w:rsidP="001E0D6F">
            <w:pPr>
              <w:pStyle w:val="TableParagraph"/>
              <w:spacing w:before="86"/>
              <w:ind w:left="88"/>
              <w:rPr>
                <w:rFonts w:cs="Times New Roman"/>
                <w:lang w:val="ru-RU"/>
              </w:rPr>
            </w:pPr>
            <w:r w:rsidRPr="00533845">
              <w:rPr>
                <w:rFonts w:cs="Times New Roman"/>
                <w:lang w:val="ru-RU"/>
              </w:rPr>
              <w:t>окружающей</w:t>
            </w:r>
            <w:r w:rsidRPr="00533845">
              <w:rPr>
                <w:rFonts w:cs="Times New Roman"/>
                <w:spacing w:val="34"/>
                <w:lang w:val="ru-RU"/>
              </w:rPr>
              <w:t xml:space="preserve"> </w:t>
            </w:r>
            <w:r w:rsidRPr="00533845">
              <w:rPr>
                <w:rFonts w:cs="Times New Roman"/>
                <w:spacing w:val="-2"/>
                <w:lang w:val="ru-RU"/>
              </w:rPr>
              <w:t>среды</w:t>
            </w:r>
          </w:p>
        </w:tc>
        <w:tc>
          <w:tcPr>
            <w:tcW w:w="1810" w:type="dxa"/>
          </w:tcPr>
          <w:p w:rsidR="001E0D6F" w:rsidRPr="00533845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</w:tr>
      <w:tr w:rsidR="001E0D6F" w:rsidRPr="001E0D6F" w:rsidTr="001E0D6F">
        <w:trPr>
          <w:trHeight w:val="522"/>
        </w:trPr>
        <w:tc>
          <w:tcPr>
            <w:tcW w:w="1037" w:type="dxa"/>
          </w:tcPr>
          <w:p w:rsidR="001E0D6F" w:rsidRPr="00533845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6586" w:type="dxa"/>
          </w:tcPr>
          <w:p w:rsidR="001E0D6F" w:rsidRPr="00533845" w:rsidRDefault="001E0D6F" w:rsidP="001E0D6F">
            <w:pPr>
              <w:pStyle w:val="TableParagraph"/>
              <w:spacing w:before="88"/>
              <w:ind w:left="81"/>
              <w:rPr>
                <w:rFonts w:cs="Times New Roman"/>
                <w:lang w:val="ru-RU"/>
              </w:rPr>
            </w:pPr>
            <w:r w:rsidRPr="00533845">
              <w:rPr>
                <w:rFonts w:cs="Times New Roman"/>
                <w:lang w:val="ru-RU"/>
              </w:rPr>
              <w:t>свыше</w:t>
            </w:r>
            <w:r w:rsidRPr="00533845">
              <w:rPr>
                <w:rFonts w:cs="Times New Roman"/>
                <w:spacing w:val="23"/>
                <w:lang w:val="ru-RU"/>
              </w:rPr>
              <w:t xml:space="preserve"> </w:t>
            </w:r>
            <w:r w:rsidRPr="00533845">
              <w:rPr>
                <w:rFonts w:cs="Times New Roman"/>
                <w:lang w:val="ru-RU"/>
              </w:rPr>
              <w:t>90</w:t>
            </w:r>
            <w:r w:rsidRPr="00533845">
              <w:rPr>
                <w:rFonts w:cs="Times New Roman"/>
                <w:spacing w:val="9"/>
                <w:lang w:val="ru-RU"/>
              </w:rPr>
              <w:t xml:space="preserve"> </w:t>
            </w:r>
            <w:r w:rsidRPr="00533845">
              <w:rPr>
                <w:rFonts w:cs="Times New Roman"/>
                <w:lang w:val="ru-RU"/>
              </w:rPr>
              <w:t>%</w:t>
            </w:r>
            <w:r w:rsidRPr="00533845">
              <w:rPr>
                <w:rFonts w:cs="Times New Roman"/>
                <w:spacing w:val="7"/>
                <w:lang w:val="ru-RU"/>
              </w:rPr>
              <w:t xml:space="preserve"> </w:t>
            </w:r>
            <w:r w:rsidRPr="00533845">
              <w:rPr>
                <w:rFonts w:cs="Times New Roman"/>
                <w:lang w:val="ru-RU"/>
              </w:rPr>
              <w:t>до</w:t>
            </w:r>
            <w:r w:rsidRPr="00533845">
              <w:rPr>
                <w:rFonts w:cs="Times New Roman"/>
                <w:spacing w:val="11"/>
                <w:lang w:val="ru-RU"/>
              </w:rPr>
              <w:t xml:space="preserve"> </w:t>
            </w:r>
            <w:r w:rsidRPr="00533845">
              <w:rPr>
                <w:rFonts w:cs="Times New Roman"/>
                <w:lang w:val="ru-RU"/>
              </w:rPr>
              <w:t>100</w:t>
            </w:r>
            <w:r w:rsidRPr="00533845">
              <w:rPr>
                <w:rFonts w:cs="Times New Roman"/>
                <w:spacing w:val="11"/>
                <w:lang w:val="ru-RU"/>
              </w:rPr>
              <w:t xml:space="preserve"> </w:t>
            </w:r>
            <w:r w:rsidRPr="00533845">
              <w:rPr>
                <w:rFonts w:cs="Times New Roman"/>
                <w:spacing w:val="-10"/>
                <w:lang w:val="ru-RU"/>
              </w:rPr>
              <w:t>%</w:t>
            </w:r>
          </w:p>
        </w:tc>
        <w:tc>
          <w:tcPr>
            <w:tcW w:w="1810" w:type="dxa"/>
          </w:tcPr>
          <w:p w:rsidR="001E0D6F" w:rsidRPr="00533845" w:rsidRDefault="001E0D6F" w:rsidP="001E0D6F">
            <w:pPr>
              <w:pStyle w:val="TableParagraph"/>
              <w:spacing w:before="88"/>
              <w:ind w:left="64" w:right="46"/>
              <w:jc w:val="center"/>
              <w:rPr>
                <w:rFonts w:cs="Times New Roman"/>
                <w:lang w:val="ru-RU"/>
              </w:rPr>
            </w:pPr>
            <w:r w:rsidRPr="00533845">
              <w:rPr>
                <w:rFonts w:cs="Times New Roman"/>
                <w:spacing w:val="-5"/>
                <w:lang w:val="ru-RU"/>
              </w:rPr>
              <w:t>0,2</w:t>
            </w:r>
          </w:p>
        </w:tc>
      </w:tr>
      <w:tr w:rsidR="001E0D6F" w:rsidRPr="001E0D6F" w:rsidTr="001E0D6F">
        <w:trPr>
          <w:trHeight w:val="517"/>
        </w:trPr>
        <w:tc>
          <w:tcPr>
            <w:tcW w:w="1037" w:type="dxa"/>
          </w:tcPr>
          <w:p w:rsidR="001E0D6F" w:rsidRPr="00533845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6586" w:type="dxa"/>
          </w:tcPr>
          <w:p w:rsidR="001E0D6F" w:rsidRPr="00533845" w:rsidRDefault="001E0D6F" w:rsidP="001E0D6F">
            <w:pPr>
              <w:pStyle w:val="TableParagraph"/>
              <w:spacing w:before="74"/>
              <w:ind w:left="80"/>
              <w:rPr>
                <w:rFonts w:cs="Times New Roman"/>
                <w:lang w:val="ru-RU"/>
              </w:rPr>
            </w:pPr>
            <w:r w:rsidRPr="00533845">
              <w:rPr>
                <w:rFonts w:cs="Times New Roman"/>
                <w:lang w:val="ru-RU"/>
              </w:rPr>
              <w:t>свыше</w:t>
            </w:r>
            <w:r w:rsidRPr="00533845">
              <w:rPr>
                <w:rFonts w:cs="Times New Roman"/>
                <w:spacing w:val="2"/>
                <w:lang w:val="ru-RU"/>
              </w:rPr>
              <w:t xml:space="preserve"> </w:t>
            </w:r>
            <w:r w:rsidRPr="00533845">
              <w:rPr>
                <w:rFonts w:cs="Times New Roman"/>
                <w:lang w:val="ru-RU"/>
              </w:rPr>
              <w:t>75</w:t>
            </w:r>
            <w:r w:rsidRPr="00533845">
              <w:rPr>
                <w:rFonts w:cs="Times New Roman"/>
                <w:spacing w:val="-6"/>
                <w:lang w:val="ru-RU"/>
              </w:rPr>
              <w:t xml:space="preserve"> </w:t>
            </w:r>
            <w:r w:rsidRPr="00533845">
              <w:rPr>
                <w:rFonts w:cs="Times New Roman"/>
                <w:lang w:val="ru-RU"/>
              </w:rPr>
              <w:t>%</w:t>
            </w:r>
            <w:r w:rsidRPr="00533845">
              <w:rPr>
                <w:rFonts w:cs="Times New Roman"/>
                <w:spacing w:val="-7"/>
                <w:lang w:val="ru-RU"/>
              </w:rPr>
              <w:t xml:space="preserve"> </w:t>
            </w:r>
            <w:r w:rsidRPr="00533845">
              <w:rPr>
                <w:rFonts w:cs="Times New Roman"/>
                <w:lang w:val="ru-RU"/>
              </w:rPr>
              <w:t>до</w:t>
            </w:r>
            <w:r w:rsidRPr="00533845">
              <w:rPr>
                <w:rFonts w:cs="Times New Roman"/>
                <w:spacing w:val="-5"/>
                <w:lang w:val="ru-RU"/>
              </w:rPr>
              <w:t xml:space="preserve"> </w:t>
            </w:r>
            <w:r w:rsidRPr="00533845">
              <w:rPr>
                <w:rFonts w:cs="Times New Roman"/>
                <w:lang w:val="ru-RU"/>
              </w:rPr>
              <w:t>90</w:t>
            </w:r>
            <w:r w:rsidRPr="00533845">
              <w:rPr>
                <w:rFonts w:cs="Times New Roman"/>
                <w:spacing w:val="-5"/>
                <w:lang w:val="ru-RU"/>
              </w:rPr>
              <w:t xml:space="preserve"> </w:t>
            </w:r>
            <w:r w:rsidRPr="00533845">
              <w:rPr>
                <w:rFonts w:cs="Times New Roman"/>
                <w:spacing w:val="-10"/>
                <w:lang w:val="ru-RU"/>
              </w:rPr>
              <w:t>%</w:t>
            </w:r>
          </w:p>
        </w:tc>
        <w:tc>
          <w:tcPr>
            <w:tcW w:w="1810" w:type="dxa"/>
          </w:tcPr>
          <w:p w:rsidR="001E0D6F" w:rsidRPr="00533845" w:rsidRDefault="001E0D6F" w:rsidP="001E0D6F">
            <w:pPr>
              <w:pStyle w:val="TableParagraph"/>
              <w:spacing w:before="83"/>
              <w:ind w:left="70" w:right="46"/>
              <w:jc w:val="center"/>
              <w:rPr>
                <w:rFonts w:cs="Times New Roman"/>
                <w:lang w:val="ru-RU"/>
              </w:rPr>
            </w:pPr>
            <w:r w:rsidRPr="00533845">
              <w:rPr>
                <w:rFonts w:cs="Times New Roman"/>
                <w:spacing w:val="-4"/>
                <w:w w:val="105"/>
                <w:lang w:val="ru-RU"/>
              </w:rPr>
              <w:t>0,18</w:t>
            </w:r>
          </w:p>
        </w:tc>
      </w:tr>
      <w:tr w:rsidR="001E0D6F" w:rsidRPr="001E0D6F" w:rsidTr="001E0D6F">
        <w:trPr>
          <w:trHeight w:val="517"/>
        </w:trPr>
        <w:tc>
          <w:tcPr>
            <w:tcW w:w="1037" w:type="dxa"/>
          </w:tcPr>
          <w:p w:rsidR="001E0D6F" w:rsidRPr="00533845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6586" w:type="dxa"/>
          </w:tcPr>
          <w:p w:rsidR="001E0D6F" w:rsidRPr="00533845" w:rsidRDefault="00533845" w:rsidP="001E0D6F">
            <w:pPr>
              <w:pStyle w:val="TableParagraph"/>
              <w:spacing w:before="91"/>
              <w:ind w:left="81"/>
              <w:rPr>
                <w:rFonts w:cs="Times New Roman"/>
                <w:lang w:val="ru-RU"/>
              </w:rPr>
            </w:pPr>
            <w:r w:rsidRPr="001E0D6F">
              <w:rPr>
                <w:rFonts w:cs="Times New Roman"/>
              </w:rPr>
              <w:t>свыше</w:t>
            </w:r>
            <w:r w:rsidR="001E0D6F" w:rsidRPr="00533845">
              <w:rPr>
                <w:rFonts w:cs="Times New Roman"/>
                <w:spacing w:val="6"/>
                <w:w w:val="105"/>
                <w:lang w:val="ru-RU"/>
              </w:rPr>
              <w:t xml:space="preserve"> </w:t>
            </w:r>
            <w:r w:rsidR="001E0D6F" w:rsidRPr="00533845">
              <w:rPr>
                <w:rFonts w:cs="Times New Roman"/>
                <w:w w:val="105"/>
                <w:lang w:val="ru-RU"/>
              </w:rPr>
              <w:t>50</w:t>
            </w:r>
            <w:r w:rsidR="001E0D6F" w:rsidRPr="00533845">
              <w:rPr>
                <w:rFonts w:cs="Times New Roman"/>
                <w:spacing w:val="4"/>
                <w:w w:val="105"/>
                <w:lang w:val="ru-RU"/>
              </w:rPr>
              <w:t xml:space="preserve"> </w:t>
            </w:r>
            <w:r w:rsidR="001E0D6F" w:rsidRPr="00533845">
              <w:rPr>
                <w:rFonts w:cs="Times New Roman"/>
                <w:w w:val="105"/>
                <w:lang w:val="ru-RU"/>
              </w:rPr>
              <w:t>%</w:t>
            </w:r>
            <w:r w:rsidR="001E0D6F" w:rsidRPr="00533845">
              <w:rPr>
                <w:rFonts w:cs="Times New Roman"/>
                <w:spacing w:val="12"/>
                <w:w w:val="105"/>
                <w:lang w:val="ru-RU"/>
              </w:rPr>
              <w:t xml:space="preserve"> </w:t>
            </w:r>
            <w:r w:rsidR="001E0D6F" w:rsidRPr="00533845">
              <w:rPr>
                <w:rFonts w:cs="Times New Roman"/>
                <w:w w:val="105"/>
                <w:lang w:val="ru-RU"/>
              </w:rPr>
              <w:t>до</w:t>
            </w:r>
            <w:r w:rsidR="001E0D6F" w:rsidRPr="00533845">
              <w:rPr>
                <w:rFonts w:cs="Times New Roman"/>
                <w:spacing w:val="14"/>
                <w:w w:val="105"/>
                <w:lang w:val="ru-RU"/>
              </w:rPr>
              <w:t xml:space="preserve"> </w:t>
            </w:r>
            <w:r w:rsidR="001E0D6F" w:rsidRPr="00533845">
              <w:rPr>
                <w:rFonts w:cs="Times New Roman"/>
                <w:w w:val="105"/>
                <w:lang w:val="ru-RU"/>
              </w:rPr>
              <w:t>75</w:t>
            </w:r>
            <w:r w:rsidR="001E0D6F" w:rsidRPr="00533845">
              <w:rPr>
                <w:rFonts w:cs="Times New Roman"/>
                <w:spacing w:val="4"/>
                <w:w w:val="105"/>
                <w:lang w:val="ru-RU"/>
              </w:rPr>
              <w:t xml:space="preserve"> </w:t>
            </w:r>
            <w:r w:rsidR="001E0D6F" w:rsidRPr="00533845">
              <w:rPr>
                <w:rFonts w:cs="Times New Roman"/>
                <w:color w:val="161616"/>
                <w:spacing w:val="-10"/>
                <w:w w:val="105"/>
                <w:lang w:val="ru-RU"/>
              </w:rPr>
              <w:t>%</w:t>
            </w:r>
          </w:p>
        </w:tc>
        <w:tc>
          <w:tcPr>
            <w:tcW w:w="1810" w:type="dxa"/>
          </w:tcPr>
          <w:p w:rsidR="001E0D6F" w:rsidRPr="00533845" w:rsidRDefault="001E0D6F" w:rsidP="001E0D6F">
            <w:pPr>
              <w:pStyle w:val="TableParagraph"/>
              <w:spacing w:before="83"/>
              <w:ind w:left="65" w:right="46"/>
              <w:jc w:val="center"/>
              <w:rPr>
                <w:rFonts w:cs="Times New Roman"/>
                <w:lang w:val="ru-RU"/>
              </w:rPr>
            </w:pPr>
            <w:r w:rsidRPr="00533845">
              <w:rPr>
                <w:rFonts w:cs="Times New Roman"/>
                <w:spacing w:val="-4"/>
                <w:lang w:val="ru-RU"/>
              </w:rPr>
              <w:t>0,15</w:t>
            </w:r>
          </w:p>
        </w:tc>
      </w:tr>
      <w:tr w:rsidR="001E0D6F" w:rsidRPr="001E0D6F" w:rsidTr="001E0D6F">
        <w:trPr>
          <w:trHeight w:val="522"/>
        </w:trPr>
        <w:tc>
          <w:tcPr>
            <w:tcW w:w="1037" w:type="dxa"/>
          </w:tcPr>
          <w:p w:rsidR="001E0D6F" w:rsidRPr="00533845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6586" w:type="dxa"/>
          </w:tcPr>
          <w:p w:rsidR="001E0D6F" w:rsidRPr="00533845" w:rsidRDefault="001E0D6F" w:rsidP="001E0D6F">
            <w:pPr>
              <w:pStyle w:val="TableParagraph"/>
              <w:spacing w:before="81"/>
              <w:ind w:left="73"/>
              <w:rPr>
                <w:rFonts w:cs="Times New Roman"/>
                <w:lang w:val="ru-RU"/>
              </w:rPr>
            </w:pPr>
            <w:r w:rsidRPr="00533845">
              <w:rPr>
                <w:rFonts w:cs="Times New Roman"/>
                <w:lang w:val="ru-RU"/>
              </w:rPr>
              <w:t>свыше</w:t>
            </w:r>
            <w:r w:rsidRPr="00533845">
              <w:rPr>
                <w:rFonts w:cs="Times New Roman"/>
                <w:spacing w:val="-1"/>
                <w:lang w:val="ru-RU"/>
              </w:rPr>
              <w:t xml:space="preserve"> </w:t>
            </w:r>
            <w:r w:rsidRPr="00533845">
              <w:rPr>
                <w:rFonts w:cs="Times New Roman"/>
                <w:lang w:val="ru-RU"/>
              </w:rPr>
              <w:t>25</w:t>
            </w:r>
            <w:r w:rsidRPr="00533845">
              <w:rPr>
                <w:rFonts w:cs="Times New Roman"/>
                <w:spacing w:val="-7"/>
                <w:lang w:val="ru-RU"/>
              </w:rPr>
              <w:t xml:space="preserve"> </w:t>
            </w:r>
            <w:r w:rsidRPr="00533845">
              <w:rPr>
                <w:rFonts w:cs="Times New Roman"/>
                <w:lang w:val="ru-RU"/>
              </w:rPr>
              <w:t>%</w:t>
            </w:r>
            <w:r w:rsidRPr="00533845">
              <w:rPr>
                <w:rFonts w:cs="Times New Roman"/>
                <w:spacing w:val="-7"/>
                <w:lang w:val="ru-RU"/>
              </w:rPr>
              <w:t xml:space="preserve"> </w:t>
            </w:r>
            <w:r w:rsidRPr="00533845">
              <w:rPr>
                <w:rFonts w:cs="Times New Roman"/>
                <w:lang w:val="ru-RU"/>
              </w:rPr>
              <w:t>до</w:t>
            </w:r>
            <w:r w:rsidRPr="00533845">
              <w:rPr>
                <w:rFonts w:cs="Times New Roman"/>
                <w:spacing w:val="-1"/>
                <w:lang w:val="ru-RU"/>
              </w:rPr>
              <w:t xml:space="preserve"> </w:t>
            </w:r>
            <w:r w:rsidRPr="00533845">
              <w:rPr>
                <w:rFonts w:cs="Times New Roman"/>
                <w:lang w:val="ru-RU"/>
              </w:rPr>
              <w:t>50</w:t>
            </w:r>
            <w:r w:rsidRPr="00533845">
              <w:rPr>
                <w:rFonts w:cs="Times New Roman"/>
                <w:spacing w:val="-4"/>
                <w:lang w:val="ru-RU"/>
              </w:rPr>
              <w:t xml:space="preserve"> </w:t>
            </w:r>
            <w:r w:rsidRPr="00533845">
              <w:rPr>
                <w:rFonts w:cs="Times New Roman"/>
                <w:spacing w:val="-10"/>
                <w:lang w:val="ru-RU"/>
              </w:rPr>
              <w:t>%</w:t>
            </w:r>
          </w:p>
        </w:tc>
        <w:tc>
          <w:tcPr>
            <w:tcW w:w="1810" w:type="dxa"/>
          </w:tcPr>
          <w:p w:rsidR="001E0D6F" w:rsidRPr="001E0D6F" w:rsidRDefault="001E0D6F" w:rsidP="001E0D6F">
            <w:pPr>
              <w:pStyle w:val="TableParagraph"/>
              <w:spacing w:before="83"/>
              <w:ind w:left="62" w:right="48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  <w:w w:val="105"/>
              </w:rPr>
              <w:t>0,1</w:t>
            </w:r>
          </w:p>
        </w:tc>
      </w:tr>
      <w:tr w:rsidR="001E0D6F" w:rsidRPr="001E0D6F" w:rsidTr="001E0D6F">
        <w:trPr>
          <w:trHeight w:val="503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86" w:type="dxa"/>
          </w:tcPr>
          <w:p w:rsidR="001E0D6F" w:rsidRPr="001E0D6F" w:rsidRDefault="001E0D6F" w:rsidP="001E0D6F">
            <w:pPr>
              <w:pStyle w:val="TableParagraph"/>
              <w:spacing w:before="86"/>
              <w:ind w:left="74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4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3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11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9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4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10" w:type="dxa"/>
          </w:tcPr>
          <w:p w:rsidR="001E0D6F" w:rsidRPr="001E0D6F" w:rsidRDefault="001E0D6F" w:rsidP="001E0D6F">
            <w:pPr>
              <w:pStyle w:val="TableParagraph"/>
              <w:spacing w:before="86"/>
              <w:ind w:left="62" w:right="64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0,05</w:t>
            </w:r>
          </w:p>
        </w:tc>
      </w:tr>
      <w:tr w:rsidR="001E0D6F" w:rsidRPr="001E0D6F" w:rsidTr="001E0D6F">
        <w:trPr>
          <w:trHeight w:val="527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86" w:type="dxa"/>
          </w:tcPr>
          <w:p w:rsidR="001E0D6F" w:rsidRPr="001E0D6F" w:rsidRDefault="001E0D6F" w:rsidP="001E0D6F">
            <w:pPr>
              <w:pStyle w:val="TableParagraph"/>
              <w:spacing w:before="100"/>
              <w:ind w:left="74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2"/>
              </w:rPr>
              <w:t xml:space="preserve"> </w:t>
            </w: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0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10" w:type="dxa"/>
          </w:tcPr>
          <w:p w:rsidR="001E0D6F" w:rsidRPr="001E0D6F" w:rsidRDefault="001E0D6F" w:rsidP="001E0D6F">
            <w:pPr>
              <w:pStyle w:val="TableParagraph"/>
              <w:spacing w:before="100"/>
              <w:ind w:left="62" w:right="69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0,01</w:t>
            </w:r>
          </w:p>
        </w:tc>
      </w:tr>
      <w:tr w:rsidR="001E0D6F" w:rsidRPr="001E0D6F" w:rsidTr="001E0D6F">
        <w:trPr>
          <w:trHeight w:val="522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86" w:type="dxa"/>
          </w:tcPr>
          <w:p w:rsidR="001E0D6F" w:rsidRPr="001E0D6F" w:rsidRDefault="001E0D6F" w:rsidP="001E0D6F">
            <w:pPr>
              <w:pStyle w:val="TableParagraph"/>
              <w:spacing w:before="91"/>
              <w:ind w:left="66"/>
              <w:rPr>
                <w:rFonts w:cs="Times New Roman"/>
              </w:rPr>
            </w:pPr>
            <w:r w:rsidRPr="001E0D6F">
              <w:rPr>
                <w:rFonts w:cs="Times New Roman"/>
                <w:w w:val="105"/>
              </w:rPr>
              <w:t>0</w:t>
            </w:r>
            <w:r w:rsidRPr="001E0D6F">
              <w:rPr>
                <w:rFonts w:cs="Times New Roman"/>
                <w:spacing w:val="-4"/>
                <w:w w:val="105"/>
              </w:rPr>
              <w:t xml:space="preserve"> </w:t>
            </w:r>
            <w:r w:rsidRPr="001E0D6F">
              <w:rPr>
                <w:rFonts w:cs="Times New Roman"/>
                <w:spacing w:val="-10"/>
                <w:w w:val="105"/>
              </w:rPr>
              <w:t>%</w:t>
            </w:r>
          </w:p>
        </w:tc>
        <w:tc>
          <w:tcPr>
            <w:tcW w:w="1810" w:type="dxa"/>
          </w:tcPr>
          <w:p w:rsidR="001E0D6F" w:rsidRPr="001E0D6F" w:rsidRDefault="001E0D6F" w:rsidP="001E0D6F">
            <w:pPr>
              <w:pStyle w:val="TableParagraph"/>
              <w:spacing w:before="91"/>
              <w:ind w:left="62" w:right="65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  <w:w w:val="105"/>
              </w:rPr>
              <w:t>0</w:t>
            </w:r>
          </w:p>
        </w:tc>
      </w:tr>
      <w:tr w:rsidR="001E0D6F" w:rsidRPr="001E0D6F" w:rsidTr="001E0D6F">
        <w:trPr>
          <w:trHeight w:val="527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spacing w:before="93"/>
              <w:ind w:left="119" w:right="60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  <w:w w:val="105"/>
              </w:rPr>
              <w:t>4.8.3.2</w:t>
            </w:r>
          </w:p>
        </w:tc>
        <w:tc>
          <w:tcPr>
            <w:tcW w:w="6586" w:type="dxa"/>
          </w:tcPr>
          <w:p w:rsidR="001E0D6F" w:rsidRPr="001E0D6F" w:rsidRDefault="001E0D6F" w:rsidP="001E0D6F">
            <w:pPr>
              <w:pStyle w:val="TableParagraph"/>
              <w:spacing w:before="93"/>
              <w:ind w:left="62"/>
              <w:rPr>
                <w:rFonts w:cs="Times New Roman"/>
              </w:rPr>
            </w:pPr>
            <w:r w:rsidRPr="001E0D6F">
              <w:rPr>
                <w:rFonts w:cs="Times New Roman"/>
              </w:rPr>
              <w:t>в</w:t>
            </w:r>
            <w:r w:rsidRPr="001E0D6F">
              <w:rPr>
                <w:rFonts w:cs="Times New Roman"/>
                <w:spacing w:val="3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2"/>
              </w:rPr>
              <w:t>салоне</w:t>
            </w:r>
            <w:proofErr w:type="spellEnd"/>
          </w:p>
        </w:tc>
        <w:tc>
          <w:tcPr>
            <w:tcW w:w="1810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</w:tr>
      <w:tr w:rsidR="001E0D6F" w:rsidRPr="001E0D6F" w:rsidTr="001E0D6F">
        <w:trPr>
          <w:trHeight w:val="522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86" w:type="dxa"/>
          </w:tcPr>
          <w:p w:rsidR="001E0D6F" w:rsidRPr="001E0D6F" w:rsidRDefault="00533845" w:rsidP="001E0D6F">
            <w:pPr>
              <w:pStyle w:val="TableParagraph"/>
              <w:spacing w:before="91"/>
              <w:ind w:left="59"/>
              <w:rPr>
                <w:rFonts w:cs="Times New Roman"/>
              </w:rPr>
            </w:pPr>
            <w:proofErr w:type="spellStart"/>
            <w:r>
              <w:rPr>
                <w:rFonts w:cs="Times New Roman"/>
                <w:w w:val="105"/>
                <w:lang w:val="ru-RU"/>
              </w:rPr>
              <w:t>свыш</w:t>
            </w:r>
            <w:proofErr w:type="spellEnd"/>
            <w:r w:rsidR="001E0D6F" w:rsidRPr="001E0D6F">
              <w:rPr>
                <w:rFonts w:cs="Times New Roman"/>
                <w:w w:val="105"/>
              </w:rPr>
              <w:t>е</w:t>
            </w:r>
            <w:r w:rsidR="001E0D6F" w:rsidRPr="001E0D6F">
              <w:rPr>
                <w:rFonts w:cs="Times New Roman"/>
                <w:spacing w:val="8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90</w:t>
            </w:r>
            <w:r w:rsidR="001E0D6F" w:rsidRPr="001E0D6F">
              <w:rPr>
                <w:rFonts w:cs="Times New Roman"/>
                <w:spacing w:val="4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%</w:t>
            </w:r>
            <w:r w:rsidR="001E0D6F" w:rsidRPr="001E0D6F">
              <w:rPr>
                <w:rFonts w:cs="Times New Roman"/>
                <w:spacing w:val="11"/>
                <w:w w:val="105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  <w:w w:val="105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13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100</w:t>
            </w:r>
            <w:r w:rsidR="001E0D6F" w:rsidRPr="001E0D6F">
              <w:rPr>
                <w:rFonts w:cs="Times New Roman"/>
                <w:spacing w:val="7"/>
                <w:w w:val="105"/>
              </w:rPr>
              <w:t xml:space="preserve"> </w:t>
            </w:r>
            <w:r w:rsidR="001E0D6F" w:rsidRPr="001E0D6F">
              <w:rPr>
                <w:rFonts w:cs="Times New Roman"/>
                <w:spacing w:val="-12"/>
                <w:w w:val="105"/>
              </w:rPr>
              <w:t>%</w:t>
            </w:r>
          </w:p>
        </w:tc>
        <w:tc>
          <w:tcPr>
            <w:tcW w:w="1810" w:type="dxa"/>
          </w:tcPr>
          <w:p w:rsidR="001E0D6F" w:rsidRPr="001E0D6F" w:rsidRDefault="001E0D6F" w:rsidP="001E0D6F">
            <w:pPr>
              <w:pStyle w:val="TableParagraph"/>
              <w:spacing w:before="83"/>
              <w:ind w:left="62" w:right="84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0,2</w:t>
            </w:r>
          </w:p>
        </w:tc>
      </w:tr>
      <w:tr w:rsidR="001E0D6F" w:rsidRPr="001E0D6F" w:rsidTr="001E0D6F">
        <w:trPr>
          <w:trHeight w:val="512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86" w:type="dxa"/>
          </w:tcPr>
          <w:p w:rsidR="001E0D6F" w:rsidRPr="001E0D6F" w:rsidRDefault="001E0D6F" w:rsidP="001E0D6F">
            <w:pPr>
              <w:pStyle w:val="TableParagraph"/>
              <w:spacing w:before="86"/>
              <w:ind w:left="66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w w:val="105"/>
              </w:rPr>
              <w:t>свыше</w:t>
            </w:r>
            <w:proofErr w:type="spellEnd"/>
            <w:r w:rsidRPr="001E0D6F">
              <w:rPr>
                <w:rFonts w:cs="Times New Roman"/>
                <w:spacing w:val="-3"/>
                <w:w w:val="105"/>
              </w:rPr>
              <w:t xml:space="preserve"> </w:t>
            </w:r>
            <w:r w:rsidRPr="001E0D6F">
              <w:rPr>
                <w:rFonts w:cs="Times New Roman"/>
                <w:w w:val="105"/>
              </w:rPr>
              <w:t>75</w:t>
            </w:r>
            <w:r w:rsidRPr="001E0D6F">
              <w:rPr>
                <w:rFonts w:cs="Times New Roman"/>
                <w:spacing w:val="-16"/>
                <w:w w:val="105"/>
              </w:rPr>
              <w:t xml:space="preserve"> </w:t>
            </w:r>
            <w:r w:rsidRPr="001E0D6F">
              <w:rPr>
                <w:rFonts w:cs="Times New Roman"/>
                <w:w w:val="105"/>
              </w:rPr>
              <w:t>%</w:t>
            </w:r>
            <w:r w:rsidRPr="001E0D6F">
              <w:rPr>
                <w:rFonts w:cs="Times New Roman"/>
                <w:spacing w:val="-11"/>
                <w:w w:val="105"/>
              </w:rPr>
              <w:t xml:space="preserve"> </w:t>
            </w:r>
            <w:proofErr w:type="spellStart"/>
            <w:r w:rsidRPr="001E0D6F">
              <w:rPr>
                <w:rFonts w:cs="Times New Roman"/>
                <w:w w:val="105"/>
              </w:rPr>
              <w:t>до</w:t>
            </w:r>
            <w:proofErr w:type="spellEnd"/>
            <w:r w:rsidRPr="001E0D6F">
              <w:rPr>
                <w:rFonts w:cs="Times New Roman"/>
                <w:spacing w:val="-15"/>
                <w:w w:val="105"/>
              </w:rPr>
              <w:t xml:space="preserve"> </w:t>
            </w:r>
            <w:r w:rsidRPr="001E0D6F">
              <w:rPr>
                <w:rFonts w:cs="Times New Roman"/>
                <w:w w:val="105"/>
              </w:rPr>
              <w:t>90</w:t>
            </w:r>
            <w:r w:rsidRPr="001E0D6F">
              <w:rPr>
                <w:rFonts w:cs="Times New Roman"/>
                <w:spacing w:val="-17"/>
                <w:w w:val="105"/>
              </w:rPr>
              <w:t xml:space="preserve"> </w:t>
            </w:r>
            <w:r w:rsidRPr="001E0D6F">
              <w:rPr>
                <w:rFonts w:cs="Times New Roman"/>
                <w:spacing w:val="-10"/>
                <w:w w:val="105"/>
              </w:rPr>
              <w:t>%</w:t>
            </w:r>
          </w:p>
        </w:tc>
        <w:tc>
          <w:tcPr>
            <w:tcW w:w="1810" w:type="dxa"/>
          </w:tcPr>
          <w:p w:rsidR="001E0D6F" w:rsidRPr="001E0D6F" w:rsidRDefault="001E0D6F" w:rsidP="001E0D6F">
            <w:pPr>
              <w:pStyle w:val="TableParagraph"/>
              <w:spacing w:before="86"/>
              <w:ind w:left="62" w:right="79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  <w:w w:val="105"/>
              </w:rPr>
              <w:t>0,18</w:t>
            </w:r>
          </w:p>
        </w:tc>
      </w:tr>
      <w:tr w:rsidR="001E0D6F" w:rsidRPr="001E0D6F" w:rsidTr="001E0D6F">
        <w:trPr>
          <w:trHeight w:val="527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86" w:type="dxa"/>
          </w:tcPr>
          <w:p w:rsidR="001E0D6F" w:rsidRPr="001E0D6F" w:rsidRDefault="001E0D6F" w:rsidP="001E0D6F">
            <w:pPr>
              <w:pStyle w:val="TableParagraph"/>
              <w:spacing w:before="91"/>
              <w:ind w:left="59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3"/>
              </w:rPr>
              <w:t xml:space="preserve"> </w:t>
            </w:r>
            <w:r w:rsidRPr="001E0D6F">
              <w:rPr>
                <w:rFonts w:cs="Times New Roman"/>
              </w:rPr>
              <w:t>50</w:t>
            </w:r>
            <w:r w:rsidRPr="001E0D6F">
              <w:rPr>
                <w:rFonts w:cs="Times New Roman"/>
                <w:spacing w:val="5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13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6"/>
              </w:rPr>
              <w:t xml:space="preserve"> </w:t>
            </w:r>
            <w:r w:rsidRPr="001E0D6F">
              <w:rPr>
                <w:rFonts w:cs="Times New Roman"/>
              </w:rPr>
              <w:t>75</w:t>
            </w:r>
            <w:r w:rsidRPr="001E0D6F">
              <w:rPr>
                <w:rFonts w:cs="Times New Roman"/>
                <w:spacing w:val="5"/>
              </w:rPr>
              <w:t xml:space="preserve"> </w:t>
            </w:r>
            <w:r w:rsidRPr="001E0D6F">
              <w:rPr>
                <w:rFonts w:cs="Times New Roman"/>
                <w:color w:val="0F0F0F"/>
                <w:spacing w:val="-10"/>
              </w:rPr>
              <w:t>%</w:t>
            </w:r>
          </w:p>
        </w:tc>
        <w:tc>
          <w:tcPr>
            <w:tcW w:w="1810" w:type="dxa"/>
          </w:tcPr>
          <w:p w:rsidR="001E0D6F" w:rsidRPr="001E0D6F" w:rsidRDefault="001E0D6F" w:rsidP="001E0D6F">
            <w:pPr>
              <w:pStyle w:val="TableParagraph"/>
              <w:spacing w:before="91"/>
              <w:ind w:left="62" w:right="9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0,15</w:t>
            </w:r>
          </w:p>
        </w:tc>
      </w:tr>
      <w:tr w:rsidR="001E0D6F" w:rsidRPr="001E0D6F" w:rsidTr="001E0D6F">
        <w:trPr>
          <w:trHeight w:val="522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86" w:type="dxa"/>
          </w:tcPr>
          <w:p w:rsidR="001E0D6F" w:rsidRPr="001E0D6F" w:rsidRDefault="00533845" w:rsidP="001E0D6F">
            <w:pPr>
              <w:pStyle w:val="TableParagraph"/>
              <w:spacing w:before="88"/>
              <w:ind w:left="59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</w:rPr>
              <w:t xml:space="preserve"> </w:t>
            </w:r>
            <w:r w:rsidR="001E0D6F" w:rsidRPr="001E0D6F">
              <w:rPr>
                <w:rFonts w:cs="Times New Roman"/>
              </w:rPr>
              <w:t>25</w:t>
            </w:r>
            <w:r w:rsidR="001E0D6F" w:rsidRPr="001E0D6F">
              <w:rPr>
                <w:rFonts w:cs="Times New Roman"/>
                <w:spacing w:val="7"/>
              </w:rPr>
              <w:t xml:space="preserve"> </w:t>
            </w:r>
            <w:r w:rsidR="001E0D6F" w:rsidRPr="001E0D6F">
              <w:rPr>
                <w:rFonts w:cs="Times New Roman"/>
              </w:rPr>
              <w:t>%</w:t>
            </w:r>
            <w:r w:rsidR="001E0D6F" w:rsidRPr="001E0D6F">
              <w:rPr>
                <w:rFonts w:cs="Times New Roman"/>
                <w:spacing w:val="6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12"/>
              </w:rPr>
              <w:t xml:space="preserve"> </w:t>
            </w:r>
            <w:r w:rsidR="001E0D6F" w:rsidRPr="001E0D6F">
              <w:rPr>
                <w:rFonts w:cs="Times New Roman"/>
              </w:rPr>
              <w:t>50</w:t>
            </w:r>
            <w:r w:rsidR="001E0D6F" w:rsidRPr="001E0D6F">
              <w:rPr>
                <w:rFonts w:cs="Times New Roman"/>
                <w:spacing w:val="8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10" w:type="dxa"/>
          </w:tcPr>
          <w:p w:rsidR="001E0D6F" w:rsidRPr="001E0D6F" w:rsidRDefault="001E0D6F" w:rsidP="001E0D6F">
            <w:pPr>
              <w:pStyle w:val="TableParagraph"/>
              <w:spacing w:before="88"/>
              <w:ind w:left="62" w:right="88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  <w:w w:val="105"/>
              </w:rPr>
              <w:t>0,1</w:t>
            </w:r>
          </w:p>
        </w:tc>
      </w:tr>
      <w:tr w:rsidR="001E0D6F" w:rsidRPr="001E0D6F" w:rsidTr="001E0D6F">
        <w:trPr>
          <w:trHeight w:val="522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86" w:type="dxa"/>
          </w:tcPr>
          <w:p w:rsidR="001E0D6F" w:rsidRPr="001E0D6F" w:rsidRDefault="001E0D6F" w:rsidP="001E0D6F">
            <w:pPr>
              <w:pStyle w:val="TableParagraph"/>
              <w:spacing w:before="91"/>
              <w:ind w:left="52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1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5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5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3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7"/>
              </w:rPr>
              <w:t xml:space="preserve"> </w:t>
            </w:r>
            <w:r w:rsidRPr="001E0D6F">
              <w:rPr>
                <w:rFonts w:cs="Times New Roman"/>
                <w:color w:val="131313"/>
                <w:spacing w:val="-10"/>
              </w:rPr>
              <w:t>%</w:t>
            </w:r>
          </w:p>
        </w:tc>
        <w:tc>
          <w:tcPr>
            <w:tcW w:w="1810" w:type="dxa"/>
          </w:tcPr>
          <w:p w:rsidR="001E0D6F" w:rsidRPr="001E0D6F" w:rsidRDefault="001E0D6F" w:rsidP="001E0D6F">
            <w:pPr>
              <w:pStyle w:val="TableParagraph"/>
              <w:spacing w:before="91"/>
              <w:ind w:left="62" w:right="98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0,05</w:t>
            </w:r>
          </w:p>
        </w:tc>
      </w:tr>
      <w:tr w:rsidR="001E0D6F" w:rsidRPr="001E0D6F" w:rsidTr="001E0D6F">
        <w:trPr>
          <w:trHeight w:val="517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86" w:type="dxa"/>
          </w:tcPr>
          <w:p w:rsidR="001E0D6F" w:rsidRPr="001E0D6F" w:rsidRDefault="001E0D6F" w:rsidP="001E0D6F">
            <w:pPr>
              <w:pStyle w:val="TableParagraph"/>
              <w:spacing w:before="86"/>
              <w:ind w:left="52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2"/>
              </w:rPr>
              <w:t xml:space="preserve"> </w:t>
            </w: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0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10" w:type="dxa"/>
          </w:tcPr>
          <w:p w:rsidR="001E0D6F" w:rsidRPr="001E0D6F" w:rsidRDefault="001E0D6F" w:rsidP="001E0D6F">
            <w:pPr>
              <w:pStyle w:val="TableParagraph"/>
              <w:spacing w:before="86"/>
              <w:ind w:left="62" w:right="107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0,01</w:t>
            </w:r>
          </w:p>
        </w:tc>
      </w:tr>
      <w:tr w:rsidR="001E0D6F" w:rsidRPr="001E0D6F" w:rsidTr="001E0D6F">
        <w:trPr>
          <w:trHeight w:val="503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86" w:type="dxa"/>
          </w:tcPr>
          <w:p w:rsidR="001E0D6F" w:rsidRPr="001E0D6F" w:rsidRDefault="001E0D6F" w:rsidP="001E0D6F">
            <w:pPr>
              <w:pStyle w:val="TableParagraph"/>
              <w:spacing w:before="79"/>
              <w:ind w:left="44"/>
              <w:rPr>
                <w:rFonts w:cs="Times New Roman"/>
              </w:rPr>
            </w:pPr>
            <w:r w:rsidRPr="001E0D6F">
              <w:rPr>
                <w:rFonts w:cs="Times New Roman"/>
                <w:w w:val="105"/>
              </w:rPr>
              <w:t>0</w:t>
            </w:r>
            <w:r w:rsidRPr="001E0D6F">
              <w:rPr>
                <w:rFonts w:cs="Times New Roman"/>
                <w:spacing w:val="-4"/>
                <w:w w:val="105"/>
              </w:rPr>
              <w:t xml:space="preserve"> </w:t>
            </w:r>
            <w:r w:rsidRPr="001E0D6F">
              <w:rPr>
                <w:rFonts w:cs="Times New Roman"/>
                <w:spacing w:val="-10"/>
                <w:w w:val="105"/>
              </w:rPr>
              <w:t>%</w:t>
            </w:r>
          </w:p>
        </w:tc>
        <w:tc>
          <w:tcPr>
            <w:tcW w:w="1810" w:type="dxa"/>
          </w:tcPr>
          <w:p w:rsidR="001E0D6F" w:rsidRPr="001E0D6F" w:rsidRDefault="001E0D6F" w:rsidP="001E0D6F">
            <w:pPr>
              <w:pStyle w:val="TableParagraph"/>
              <w:spacing w:before="86"/>
              <w:ind w:left="62" w:right="108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  <w:w w:val="105"/>
              </w:rPr>
              <w:t>0</w:t>
            </w:r>
          </w:p>
        </w:tc>
      </w:tr>
      <w:tr w:rsidR="001E0D6F" w:rsidRPr="001E0D6F" w:rsidTr="001E0D6F">
        <w:trPr>
          <w:trHeight w:val="1804"/>
        </w:trPr>
        <w:tc>
          <w:tcPr>
            <w:tcW w:w="1037" w:type="dxa"/>
          </w:tcPr>
          <w:p w:rsidR="001E0D6F" w:rsidRPr="001E0D6F" w:rsidRDefault="001E0D6F" w:rsidP="001E0D6F">
            <w:pPr>
              <w:pStyle w:val="TableParagraph"/>
              <w:spacing w:before="93"/>
              <w:ind w:left="9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  <w:w w:val="105"/>
              </w:rPr>
              <w:t>4.8.4</w:t>
            </w:r>
          </w:p>
        </w:tc>
        <w:tc>
          <w:tcPr>
            <w:tcW w:w="6586" w:type="dxa"/>
          </w:tcPr>
          <w:p w:rsidR="001E0D6F" w:rsidRPr="001E0D6F" w:rsidRDefault="001E0D6F" w:rsidP="001E0D6F">
            <w:pPr>
              <w:pStyle w:val="TableParagraph"/>
              <w:spacing w:before="100" w:line="244" w:lineRule="auto"/>
              <w:ind w:left="34" w:right="66" w:firstLine="9"/>
              <w:jc w:val="both"/>
              <w:rPr>
                <w:rFonts w:cs="Times New Roman"/>
                <w:lang w:val="ru-RU"/>
              </w:rPr>
            </w:pPr>
            <w:r w:rsidRPr="001E0D6F">
              <w:rPr>
                <w:rFonts w:cs="Times New Roman"/>
                <w:w w:val="105"/>
                <w:lang w:val="ru-RU"/>
              </w:rPr>
              <w:t xml:space="preserve">доли транспортных средств с наличием в салоне </w:t>
            </w:r>
            <w:r w:rsidRPr="001E0D6F">
              <w:rPr>
                <w:rFonts w:cs="Times New Roman"/>
                <w:lang w:val="ru-RU"/>
              </w:rPr>
              <w:t xml:space="preserve">транспортного средства, осуществляющего перевозки </w:t>
            </w:r>
            <w:r w:rsidRPr="001E0D6F">
              <w:rPr>
                <w:rFonts w:cs="Times New Roman"/>
                <w:w w:val="105"/>
                <w:lang w:val="ru-RU"/>
              </w:rPr>
              <w:t>по межму</w:t>
            </w:r>
            <w:r w:rsidR="00533845">
              <w:rPr>
                <w:rFonts w:cs="Times New Roman"/>
                <w:w w:val="105"/>
                <w:lang w:val="ru-RU"/>
              </w:rPr>
              <w:t>ниципальному маршруту регулярных</w:t>
            </w:r>
            <w:r w:rsidRPr="001E0D6F">
              <w:rPr>
                <w:rFonts w:cs="Times New Roman"/>
                <w:w w:val="105"/>
                <w:lang w:val="ru-RU"/>
              </w:rPr>
              <w:t xml:space="preserve"> перевозок в междугородном сообщении при протяженности</w:t>
            </w:r>
            <w:r w:rsidRPr="001E0D6F">
              <w:rPr>
                <w:rFonts w:cs="Times New Roman"/>
                <w:spacing w:val="2"/>
                <w:w w:val="105"/>
                <w:lang w:val="ru-RU"/>
              </w:rPr>
              <w:t xml:space="preserve"> </w:t>
            </w:r>
            <w:r w:rsidR="00D97914">
              <w:rPr>
                <w:rFonts w:cs="Times New Roman"/>
                <w:w w:val="105"/>
                <w:lang w:val="ru-RU"/>
              </w:rPr>
              <w:t>марш</w:t>
            </w:r>
            <w:r w:rsidRPr="001E0D6F">
              <w:rPr>
                <w:rFonts w:cs="Times New Roman"/>
                <w:w w:val="105"/>
                <w:lang w:val="ru-RU"/>
              </w:rPr>
              <w:t>рута</w:t>
            </w:r>
            <w:r w:rsidRPr="001E0D6F">
              <w:rPr>
                <w:rFonts w:cs="Times New Roman"/>
                <w:spacing w:val="-7"/>
                <w:w w:val="105"/>
                <w:lang w:val="ru-RU"/>
              </w:rPr>
              <w:t xml:space="preserve"> </w:t>
            </w:r>
            <w:r w:rsidRPr="001E0D6F">
              <w:rPr>
                <w:rFonts w:cs="Times New Roman"/>
                <w:w w:val="105"/>
                <w:lang w:val="ru-RU"/>
              </w:rPr>
              <w:t>более</w:t>
            </w:r>
            <w:r w:rsidRPr="001E0D6F">
              <w:rPr>
                <w:rFonts w:cs="Times New Roman"/>
                <w:spacing w:val="-10"/>
                <w:w w:val="105"/>
                <w:lang w:val="ru-RU"/>
              </w:rPr>
              <w:t xml:space="preserve"> </w:t>
            </w:r>
            <w:r w:rsidRPr="001E0D6F">
              <w:rPr>
                <w:rFonts w:cs="Times New Roman"/>
                <w:w w:val="105"/>
                <w:lang w:val="ru-RU"/>
              </w:rPr>
              <w:t>100</w:t>
            </w:r>
            <w:r w:rsidRPr="001E0D6F">
              <w:rPr>
                <w:rFonts w:cs="Times New Roman"/>
                <w:spacing w:val="-18"/>
                <w:w w:val="105"/>
                <w:lang w:val="ru-RU"/>
              </w:rPr>
              <w:t xml:space="preserve"> </w:t>
            </w:r>
            <w:r w:rsidRPr="001E0D6F">
              <w:rPr>
                <w:rFonts w:cs="Times New Roman"/>
                <w:w w:val="105"/>
                <w:lang w:val="ru-RU"/>
              </w:rPr>
              <w:t>км,</w:t>
            </w:r>
            <w:r w:rsidRPr="001E0D6F">
              <w:rPr>
                <w:rFonts w:cs="Times New Roman"/>
                <w:spacing w:val="-17"/>
                <w:w w:val="105"/>
                <w:lang w:val="ru-RU"/>
              </w:rPr>
              <w:t xml:space="preserve"> </w:t>
            </w:r>
            <w:r w:rsidRPr="001E0D6F">
              <w:rPr>
                <w:rFonts w:cs="Times New Roman"/>
                <w:w w:val="105"/>
                <w:lang w:val="ru-RU"/>
              </w:rPr>
              <w:t>устройств</w:t>
            </w:r>
            <w:r w:rsidRPr="001E0D6F">
              <w:rPr>
                <w:rFonts w:cs="Times New Roman"/>
                <w:spacing w:val="-5"/>
                <w:w w:val="105"/>
                <w:lang w:val="ru-RU"/>
              </w:rPr>
              <w:t xml:space="preserve"> </w:t>
            </w:r>
            <w:proofErr w:type="gramStart"/>
            <w:r w:rsidRPr="001E0D6F">
              <w:rPr>
                <w:rFonts w:cs="Times New Roman"/>
                <w:spacing w:val="-5"/>
                <w:w w:val="105"/>
                <w:lang w:val="ru-RU"/>
              </w:rPr>
              <w:t>для</w:t>
            </w:r>
            <w:proofErr w:type="gramEnd"/>
          </w:p>
        </w:tc>
        <w:tc>
          <w:tcPr>
            <w:tcW w:w="1810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</w:tr>
    </w:tbl>
    <w:p w:rsidR="001E0D6F" w:rsidRPr="001E0D6F" w:rsidRDefault="001E0D6F" w:rsidP="001E0D6F">
      <w:pPr>
        <w:pStyle w:val="TableParagraph"/>
        <w:sectPr w:rsidR="001E0D6F" w:rsidRPr="001E0D6F">
          <w:pgSz w:w="11910" w:h="16840"/>
          <w:pgMar w:top="700" w:right="708" w:bottom="280" w:left="1559" w:header="468" w:footer="0" w:gutter="0"/>
          <w:cols w:space="720"/>
        </w:sectPr>
      </w:pPr>
    </w:p>
    <w:p w:rsidR="001E0D6F" w:rsidRPr="001E0D6F" w:rsidRDefault="001E0D6F" w:rsidP="001E0D6F">
      <w:pPr>
        <w:pStyle w:val="aa"/>
        <w:rPr>
          <w:sz w:val="22"/>
          <w:szCs w:val="22"/>
        </w:rPr>
      </w:pPr>
    </w:p>
    <w:p w:rsidR="001E0D6F" w:rsidRPr="001E0D6F" w:rsidRDefault="001E0D6F" w:rsidP="001E0D6F">
      <w:pPr>
        <w:pStyle w:val="aa"/>
        <w:spacing w:before="4" w:after="1"/>
        <w:rPr>
          <w:sz w:val="22"/>
          <w:szCs w:val="22"/>
        </w:rPr>
      </w:pPr>
    </w:p>
    <w:tbl>
      <w:tblPr>
        <w:tblStyle w:val="TableNormal"/>
        <w:tblW w:w="0" w:type="auto"/>
        <w:tblInd w:w="145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6591"/>
        <w:gridCol w:w="1801"/>
      </w:tblGrid>
      <w:tr w:rsidR="001E0D6F" w:rsidRPr="001E0D6F" w:rsidTr="001E0D6F">
        <w:trPr>
          <w:trHeight w:val="858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tabs>
                <w:tab w:val="left" w:pos="1577"/>
                <w:tab w:val="left" w:pos="3886"/>
              </w:tabs>
              <w:spacing w:before="103" w:line="244" w:lineRule="auto"/>
              <w:ind w:left="106" w:right="-15"/>
              <w:rPr>
                <w:rFonts w:cs="Times New Roman"/>
                <w:lang w:val="ru-RU"/>
              </w:rPr>
            </w:pPr>
            <w:r w:rsidRPr="001E0D6F">
              <w:rPr>
                <w:rFonts w:cs="Times New Roman"/>
                <w:spacing w:val="-2"/>
                <w:lang w:val="ru-RU"/>
              </w:rPr>
              <w:t>просмотра</w:t>
            </w:r>
            <w:r w:rsidRPr="001E0D6F">
              <w:rPr>
                <w:rFonts w:cs="Times New Roman"/>
                <w:lang w:val="ru-RU"/>
              </w:rPr>
              <w:tab/>
            </w:r>
            <w:r w:rsidRPr="001E0D6F">
              <w:rPr>
                <w:rFonts w:cs="Times New Roman"/>
                <w:spacing w:val="-2"/>
                <w:lang w:val="ru-RU"/>
              </w:rPr>
              <w:t>художественных,</w:t>
            </w:r>
            <w:r w:rsidRPr="001E0D6F">
              <w:rPr>
                <w:rFonts w:cs="Times New Roman"/>
                <w:lang w:val="ru-RU"/>
              </w:rPr>
              <w:tab/>
            </w:r>
            <w:r w:rsidRPr="001E0D6F">
              <w:rPr>
                <w:rFonts w:cs="Times New Roman"/>
                <w:spacing w:val="-2"/>
                <w:lang w:val="ru-RU"/>
              </w:rPr>
              <w:t xml:space="preserve">мультипликационных, </w:t>
            </w:r>
            <w:r w:rsidRPr="001E0D6F">
              <w:rPr>
                <w:rFonts w:cs="Times New Roman"/>
                <w:w w:val="105"/>
                <w:lang w:val="ru-RU"/>
              </w:rPr>
              <w:t>н</w:t>
            </w:r>
            <w:r w:rsidR="00D97914">
              <w:rPr>
                <w:rFonts w:cs="Times New Roman"/>
                <w:w w:val="105"/>
                <w:lang w:val="ru-RU"/>
              </w:rPr>
              <w:t>аучно-популярных, документальных</w:t>
            </w:r>
            <w:r w:rsidRPr="001E0D6F">
              <w:rPr>
                <w:rFonts w:cs="Times New Roman"/>
                <w:w w:val="105"/>
                <w:lang w:val="ru-RU"/>
              </w:rPr>
              <w:t xml:space="preserve"> фильмов: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</w:tr>
      <w:tr w:rsidR="001E0D6F" w:rsidRPr="001E0D6F" w:rsidTr="001E0D6F">
        <w:trPr>
          <w:trHeight w:val="522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79"/>
              <w:ind w:left="102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19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13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5"/>
              </w:rPr>
              <w:t xml:space="preserve"> </w:t>
            </w:r>
            <w:r w:rsidRPr="001E0D6F">
              <w:rPr>
                <w:rFonts w:cs="Times New Roman"/>
              </w:rPr>
              <w:t>100</w:t>
            </w:r>
            <w:r w:rsidRPr="001E0D6F">
              <w:rPr>
                <w:rFonts w:cs="Times New Roman"/>
                <w:spacing w:val="8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6"/>
              <w:ind w:left="136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0,6</w:t>
            </w:r>
          </w:p>
        </w:tc>
      </w:tr>
      <w:tr w:rsidR="001E0D6F" w:rsidRPr="001E0D6F" w:rsidTr="001E0D6F">
        <w:trPr>
          <w:trHeight w:val="52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88"/>
              <w:ind w:left="95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4"/>
              </w:rPr>
              <w:t xml:space="preserve"> </w:t>
            </w:r>
            <w:r w:rsidRPr="001E0D6F">
              <w:rPr>
                <w:rFonts w:cs="Times New Roman"/>
              </w:rPr>
              <w:t>75</w:t>
            </w:r>
            <w:r w:rsidRPr="001E0D6F">
              <w:rPr>
                <w:rFonts w:cs="Times New Roman"/>
                <w:spacing w:val="10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7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0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9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8"/>
              <w:ind w:right="621"/>
              <w:jc w:val="right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  <w:w w:val="105"/>
              </w:rPr>
              <w:t>0,54</w:t>
            </w:r>
          </w:p>
        </w:tc>
      </w:tr>
      <w:tr w:rsidR="001E0D6F" w:rsidRPr="001E0D6F" w:rsidTr="001E0D6F">
        <w:trPr>
          <w:trHeight w:val="522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D97914" w:rsidP="001E0D6F">
            <w:pPr>
              <w:pStyle w:val="TableParagraph"/>
              <w:spacing w:before="93"/>
              <w:ind w:left="95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="001E0D6F" w:rsidRPr="001E0D6F">
              <w:rPr>
                <w:rFonts w:cs="Times New Roman"/>
                <w:spacing w:val="14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50</w:t>
            </w:r>
            <w:r w:rsidR="001E0D6F" w:rsidRPr="001E0D6F">
              <w:rPr>
                <w:rFonts w:cs="Times New Roman"/>
                <w:spacing w:val="4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%</w:t>
            </w:r>
            <w:r w:rsidR="001E0D6F" w:rsidRPr="001E0D6F">
              <w:rPr>
                <w:rFonts w:cs="Times New Roman"/>
                <w:spacing w:val="12"/>
                <w:w w:val="105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  <w:w w:val="105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6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75</w:t>
            </w:r>
            <w:r w:rsidR="001E0D6F" w:rsidRPr="001E0D6F">
              <w:rPr>
                <w:rFonts w:cs="Times New Roman"/>
                <w:spacing w:val="4"/>
                <w:w w:val="105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  <w:w w:val="105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6"/>
              <w:ind w:left="120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0,45</w:t>
            </w:r>
          </w:p>
        </w:tc>
      </w:tr>
      <w:tr w:rsidR="001E0D6F" w:rsidRPr="001E0D6F" w:rsidTr="001E0D6F">
        <w:trPr>
          <w:trHeight w:val="532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D97914" w:rsidP="001E0D6F">
            <w:pPr>
              <w:pStyle w:val="TableParagraph"/>
              <w:spacing w:before="95"/>
              <w:ind w:left="95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</w:rPr>
              <w:t xml:space="preserve"> </w:t>
            </w:r>
            <w:r w:rsidR="001E0D6F" w:rsidRPr="001E0D6F">
              <w:rPr>
                <w:rFonts w:cs="Times New Roman"/>
              </w:rPr>
              <w:t>25</w:t>
            </w:r>
            <w:r w:rsidR="001E0D6F" w:rsidRPr="001E0D6F">
              <w:rPr>
                <w:rFonts w:cs="Times New Roman"/>
                <w:spacing w:val="7"/>
              </w:rPr>
              <w:t xml:space="preserve"> </w:t>
            </w:r>
            <w:r w:rsidR="001E0D6F" w:rsidRPr="001E0D6F">
              <w:rPr>
                <w:rFonts w:cs="Times New Roman"/>
              </w:rPr>
              <w:t>%</w:t>
            </w:r>
            <w:r w:rsidR="001E0D6F" w:rsidRPr="001E0D6F">
              <w:rPr>
                <w:rFonts w:cs="Times New Roman"/>
                <w:spacing w:val="13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6"/>
              </w:rPr>
              <w:t xml:space="preserve"> </w:t>
            </w:r>
            <w:r w:rsidR="001E0D6F" w:rsidRPr="001E0D6F">
              <w:rPr>
                <w:rFonts w:cs="Times New Roman"/>
              </w:rPr>
              <w:t>50</w:t>
            </w:r>
            <w:r w:rsidR="001E0D6F" w:rsidRPr="001E0D6F">
              <w:rPr>
                <w:rFonts w:cs="Times New Roman"/>
                <w:spacing w:val="7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95"/>
              <w:ind w:left="121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0,3</w:t>
            </w:r>
          </w:p>
        </w:tc>
      </w:tr>
      <w:tr w:rsidR="001E0D6F" w:rsidRPr="001E0D6F" w:rsidTr="001E0D6F">
        <w:trPr>
          <w:trHeight w:val="512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81"/>
              <w:ind w:left="88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1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5"/>
              </w:rPr>
              <w:t xml:space="preserve"> </w:t>
            </w:r>
            <w:r w:rsidRPr="001E0D6F">
              <w:rPr>
                <w:rFonts w:cs="Times New Roman"/>
                <w:color w:val="0E0E0E"/>
              </w:rPr>
              <w:t>%</w:t>
            </w:r>
            <w:r w:rsidRPr="001E0D6F">
              <w:rPr>
                <w:rFonts w:cs="Times New Roman"/>
                <w:color w:val="0E0E0E"/>
                <w:spacing w:val="14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6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5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1"/>
              <w:ind w:right="633"/>
              <w:jc w:val="right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0,15</w:t>
            </w:r>
          </w:p>
        </w:tc>
      </w:tr>
      <w:tr w:rsidR="001E0D6F" w:rsidRPr="001E0D6F" w:rsidTr="001E0D6F">
        <w:trPr>
          <w:trHeight w:val="522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93"/>
              <w:ind w:left="81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2"/>
              </w:rPr>
              <w:t xml:space="preserve"> </w:t>
            </w: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9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7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93"/>
              <w:ind w:left="96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0,06</w:t>
            </w:r>
          </w:p>
        </w:tc>
      </w:tr>
      <w:tr w:rsidR="001E0D6F" w:rsidRPr="001E0D6F" w:rsidTr="001E0D6F">
        <w:trPr>
          <w:trHeight w:val="522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95"/>
              <w:ind w:left="80"/>
              <w:rPr>
                <w:rFonts w:cs="Times New Roman"/>
              </w:rPr>
            </w:pPr>
            <w:r w:rsidRPr="001E0D6F">
              <w:rPr>
                <w:rFonts w:cs="Times New Roman"/>
                <w:w w:val="105"/>
              </w:rPr>
              <w:t>0</w:t>
            </w:r>
            <w:r w:rsidRPr="001E0D6F">
              <w:rPr>
                <w:rFonts w:cs="Times New Roman"/>
                <w:spacing w:val="-4"/>
                <w:w w:val="105"/>
              </w:rPr>
              <w:t xml:space="preserve"> </w:t>
            </w:r>
            <w:r w:rsidRPr="001E0D6F">
              <w:rPr>
                <w:rFonts w:cs="Times New Roman"/>
                <w:color w:val="0C0C0C"/>
                <w:spacing w:val="-10"/>
                <w:w w:val="105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8"/>
              <w:ind w:left="104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  <w:w w:val="105"/>
              </w:rPr>
              <w:t>0</w:t>
            </w:r>
          </w:p>
        </w:tc>
      </w:tr>
      <w:tr w:rsidR="001E0D6F" w:rsidRPr="001E0D6F" w:rsidTr="001E0D6F">
        <w:trPr>
          <w:trHeight w:val="1809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spacing w:before="91"/>
              <w:ind w:left="138" w:right="49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4.8.5</w:t>
            </w:r>
          </w:p>
        </w:tc>
        <w:tc>
          <w:tcPr>
            <w:tcW w:w="6591" w:type="dxa"/>
          </w:tcPr>
          <w:p w:rsidR="001E0D6F" w:rsidRPr="001E0D6F" w:rsidRDefault="00D97914" w:rsidP="001E0D6F">
            <w:pPr>
              <w:pStyle w:val="TableParagraph"/>
              <w:spacing w:before="91" w:line="247" w:lineRule="auto"/>
              <w:ind w:left="70" w:right="29" w:firstLine="9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w w:val="105"/>
                <w:lang w:val="ru-RU"/>
              </w:rPr>
              <w:t>доли транспортных</w:t>
            </w:r>
            <w:r w:rsidR="001E0D6F" w:rsidRPr="001E0D6F">
              <w:rPr>
                <w:rFonts w:cs="Times New Roman"/>
                <w:w w:val="105"/>
                <w:lang w:val="ru-RU"/>
              </w:rPr>
              <w:t xml:space="preserve"> средств с наличием предусмотренных конструкцией транспортного средства, осущес</w:t>
            </w:r>
            <w:r>
              <w:rPr>
                <w:rFonts w:cs="Times New Roman"/>
                <w:w w:val="105"/>
                <w:lang w:val="ru-RU"/>
              </w:rPr>
              <w:t>твляющего перевозки по межмуниципальному марш</w:t>
            </w:r>
            <w:r w:rsidR="001E0D6F" w:rsidRPr="001E0D6F">
              <w:rPr>
                <w:rFonts w:cs="Times New Roman"/>
                <w:w w:val="105"/>
                <w:lang w:val="ru-RU"/>
              </w:rPr>
              <w:t xml:space="preserve">руту в междугородном </w:t>
            </w:r>
            <w:r w:rsidR="001E0D6F" w:rsidRPr="001E0D6F">
              <w:rPr>
                <w:rFonts w:cs="Times New Roman"/>
                <w:spacing w:val="-2"/>
                <w:w w:val="105"/>
                <w:lang w:val="ru-RU"/>
              </w:rPr>
              <w:t>сообщении: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</w:tr>
      <w:tr w:rsidR="001E0D6F" w:rsidRPr="001E0D6F" w:rsidTr="001E0D6F">
        <w:trPr>
          <w:trHeight w:val="522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spacing w:before="88"/>
              <w:ind w:left="138" w:right="54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4.8.5.1</w:t>
            </w: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88"/>
              <w:ind w:left="65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багажного</w:t>
            </w:r>
            <w:proofErr w:type="spellEnd"/>
            <w:r w:rsidRPr="001E0D6F">
              <w:rPr>
                <w:rFonts w:cs="Times New Roman"/>
                <w:spacing w:val="34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2"/>
              </w:rPr>
              <w:t>отделения</w:t>
            </w:r>
            <w:proofErr w:type="spellEnd"/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</w:tr>
      <w:tr w:rsidR="001E0D6F" w:rsidRPr="001E0D6F" w:rsidTr="001E0D6F">
        <w:trPr>
          <w:trHeight w:val="522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83"/>
              <w:ind w:left="66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3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1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14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2"/>
              </w:rPr>
              <w:t xml:space="preserve"> </w:t>
            </w:r>
            <w:r w:rsidRPr="001E0D6F">
              <w:rPr>
                <w:rFonts w:cs="Times New Roman"/>
              </w:rPr>
              <w:t>100</w:t>
            </w:r>
            <w:r w:rsidRPr="001E0D6F">
              <w:rPr>
                <w:rFonts w:cs="Times New Roman"/>
                <w:spacing w:val="10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76"/>
              <w:ind w:left="81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0,4</w:t>
            </w:r>
          </w:p>
        </w:tc>
      </w:tr>
      <w:tr w:rsidR="001E0D6F" w:rsidRPr="001E0D6F" w:rsidTr="001E0D6F">
        <w:trPr>
          <w:trHeight w:val="52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D97914" w:rsidP="001E0D6F">
            <w:pPr>
              <w:pStyle w:val="TableParagraph"/>
              <w:spacing w:before="86"/>
              <w:ind w:left="59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="001E0D6F" w:rsidRPr="001E0D6F">
              <w:rPr>
                <w:rFonts w:cs="Times New Roman"/>
                <w:spacing w:val="14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75</w:t>
            </w:r>
            <w:r w:rsidR="001E0D6F" w:rsidRPr="001E0D6F">
              <w:rPr>
                <w:rFonts w:cs="Times New Roman"/>
                <w:spacing w:val="9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%</w:t>
            </w:r>
            <w:r w:rsidR="001E0D6F" w:rsidRPr="001E0D6F">
              <w:rPr>
                <w:rFonts w:cs="Times New Roman"/>
                <w:spacing w:val="7"/>
                <w:w w:val="105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  <w:w w:val="105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8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90</w:t>
            </w:r>
            <w:r w:rsidR="001E0D6F" w:rsidRPr="001E0D6F">
              <w:rPr>
                <w:rFonts w:cs="Times New Roman"/>
                <w:spacing w:val="9"/>
                <w:w w:val="105"/>
              </w:rPr>
              <w:t xml:space="preserve"> </w:t>
            </w:r>
            <w:r w:rsidR="001E0D6F" w:rsidRPr="001E0D6F">
              <w:rPr>
                <w:rFonts w:cs="Times New Roman"/>
                <w:color w:val="0E0E0E"/>
                <w:spacing w:val="-10"/>
                <w:w w:val="105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67"/>
              <w:ind w:left="71" w:right="86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0,36</w:t>
            </w:r>
          </w:p>
        </w:tc>
      </w:tr>
      <w:tr w:rsidR="001E0D6F" w:rsidRPr="001E0D6F" w:rsidTr="001E0D6F">
        <w:trPr>
          <w:trHeight w:val="51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D97914" w:rsidP="001E0D6F">
            <w:pPr>
              <w:pStyle w:val="TableParagraph"/>
              <w:spacing w:before="83"/>
              <w:ind w:left="59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="001E0D6F" w:rsidRPr="001E0D6F">
              <w:rPr>
                <w:rFonts w:cs="Times New Roman"/>
                <w:spacing w:val="21"/>
              </w:rPr>
              <w:t xml:space="preserve"> </w:t>
            </w:r>
            <w:r w:rsidR="001E0D6F" w:rsidRPr="001E0D6F">
              <w:rPr>
                <w:rFonts w:cs="Times New Roman"/>
              </w:rPr>
              <w:t>50</w:t>
            </w:r>
            <w:r w:rsidR="001E0D6F" w:rsidRPr="001E0D6F">
              <w:rPr>
                <w:rFonts w:cs="Times New Roman"/>
                <w:spacing w:val="4"/>
              </w:rPr>
              <w:t xml:space="preserve"> </w:t>
            </w:r>
            <w:r w:rsidR="001E0D6F" w:rsidRPr="001E0D6F">
              <w:rPr>
                <w:rFonts w:cs="Times New Roman"/>
              </w:rPr>
              <w:t>%</w:t>
            </w:r>
            <w:r w:rsidR="001E0D6F" w:rsidRPr="001E0D6F">
              <w:rPr>
                <w:rFonts w:cs="Times New Roman"/>
                <w:spacing w:val="11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12"/>
              </w:rPr>
              <w:t xml:space="preserve"> </w:t>
            </w:r>
            <w:r w:rsidR="001E0D6F" w:rsidRPr="001E0D6F">
              <w:rPr>
                <w:rFonts w:cs="Times New Roman"/>
              </w:rPr>
              <w:t>75</w:t>
            </w:r>
            <w:r w:rsidR="001E0D6F" w:rsidRPr="001E0D6F">
              <w:rPr>
                <w:rFonts w:cs="Times New Roman"/>
                <w:spacing w:val="4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3"/>
              <w:ind w:left="71" w:right="98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0,3</w:t>
            </w:r>
          </w:p>
        </w:tc>
      </w:tr>
      <w:tr w:rsidR="001E0D6F" w:rsidRPr="001E0D6F" w:rsidTr="001E0D6F">
        <w:trPr>
          <w:trHeight w:val="51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83"/>
              <w:ind w:left="59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19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7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2"/>
              </w:rPr>
              <w:t xml:space="preserve"> </w:t>
            </w:r>
            <w:r w:rsidRPr="001E0D6F">
              <w:rPr>
                <w:rFonts w:cs="Times New Roman"/>
              </w:rPr>
              <w:t>50</w:t>
            </w:r>
            <w:r w:rsidRPr="001E0D6F">
              <w:rPr>
                <w:rFonts w:cs="Times New Roman"/>
                <w:spacing w:val="8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3"/>
              <w:ind w:left="71" w:right="99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  <w:w w:val="105"/>
              </w:rPr>
              <w:t>0,2</w:t>
            </w:r>
          </w:p>
        </w:tc>
      </w:tr>
      <w:tr w:rsidR="001E0D6F" w:rsidRPr="001E0D6F" w:rsidTr="001E0D6F">
        <w:trPr>
          <w:trHeight w:val="522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83"/>
              <w:ind w:left="52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17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8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8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8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18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76"/>
              <w:ind w:left="71" w:right="105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0,1</w:t>
            </w:r>
          </w:p>
        </w:tc>
      </w:tr>
      <w:tr w:rsidR="001E0D6F" w:rsidRPr="001E0D6F" w:rsidTr="001E0D6F">
        <w:trPr>
          <w:trHeight w:val="51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D97914" w:rsidP="001E0D6F">
            <w:pPr>
              <w:pStyle w:val="TableParagraph"/>
              <w:spacing w:before="79"/>
              <w:ind w:left="52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0</w:t>
            </w:r>
            <w:r w:rsidR="001E0D6F" w:rsidRPr="001E0D6F">
              <w:rPr>
                <w:rFonts w:cs="Times New Roman"/>
                <w:spacing w:val="-2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%</w:t>
            </w:r>
            <w:r w:rsidR="001E0D6F" w:rsidRPr="001E0D6F">
              <w:rPr>
                <w:rFonts w:cs="Times New Roman"/>
                <w:spacing w:val="9"/>
                <w:w w:val="105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  <w:w w:val="105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12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10</w:t>
            </w:r>
            <w:r w:rsidR="001E0D6F" w:rsidRPr="001E0D6F">
              <w:rPr>
                <w:rFonts w:cs="Times New Roman"/>
                <w:spacing w:val="9"/>
                <w:w w:val="105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  <w:w w:val="105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79"/>
              <w:ind w:left="71" w:right="11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0,04</w:t>
            </w:r>
          </w:p>
        </w:tc>
      </w:tr>
      <w:tr w:rsidR="001E0D6F" w:rsidRPr="001E0D6F" w:rsidTr="001E0D6F">
        <w:trPr>
          <w:trHeight w:val="51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79"/>
              <w:ind w:left="51"/>
              <w:rPr>
                <w:rFonts w:cs="Times New Roman"/>
              </w:rPr>
            </w:pP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-1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79"/>
              <w:ind w:left="71" w:right="112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</w:rPr>
              <w:t>0</w:t>
            </w:r>
          </w:p>
        </w:tc>
      </w:tr>
      <w:tr w:rsidR="001E0D6F" w:rsidRPr="001E0D6F" w:rsidTr="001E0D6F">
        <w:trPr>
          <w:trHeight w:val="52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spacing w:before="79"/>
              <w:ind w:left="28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4.8.5.2</w:t>
            </w: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93"/>
              <w:ind w:left="48"/>
              <w:rPr>
                <w:rFonts w:cs="Times New Roman"/>
                <w:lang w:val="ru-RU"/>
              </w:rPr>
            </w:pPr>
            <w:r w:rsidRPr="001E0D6F">
              <w:rPr>
                <w:rFonts w:cs="Times New Roman"/>
                <w:lang w:val="ru-RU"/>
              </w:rPr>
              <w:t>полок</w:t>
            </w:r>
            <w:r w:rsidRPr="001E0D6F">
              <w:rPr>
                <w:rFonts w:cs="Times New Roman"/>
                <w:spacing w:val="27"/>
                <w:lang w:val="ru-RU"/>
              </w:rPr>
              <w:t xml:space="preserve"> </w:t>
            </w:r>
            <w:r w:rsidRPr="001E0D6F">
              <w:rPr>
                <w:rFonts w:cs="Times New Roman"/>
                <w:lang w:val="ru-RU"/>
              </w:rPr>
              <w:t>для</w:t>
            </w:r>
            <w:r w:rsidRPr="001E0D6F">
              <w:rPr>
                <w:rFonts w:cs="Times New Roman"/>
                <w:spacing w:val="17"/>
                <w:lang w:val="ru-RU"/>
              </w:rPr>
              <w:t xml:space="preserve"> </w:t>
            </w:r>
            <w:r w:rsidRPr="001E0D6F">
              <w:rPr>
                <w:rFonts w:cs="Times New Roman"/>
                <w:lang w:val="ru-RU"/>
              </w:rPr>
              <w:t>размещения</w:t>
            </w:r>
            <w:r w:rsidRPr="001E0D6F">
              <w:rPr>
                <w:rFonts w:cs="Times New Roman"/>
                <w:spacing w:val="34"/>
                <w:lang w:val="ru-RU"/>
              </w:rPr>
              <w:t xml:space="preserve"> </w:t>
            </w:r>
            <w:r w:rsidRPr="001E0D6F">
              <w:rPr>
                <w:rFonts w:cs="Times New Roman"/>
                <w:lang w:val="ru-RU"/>
              </w:rPr>
              <w:t>ручной</w:t>
            </w:r>
            <w:r w:rsidRPr="001E0D6F">
              <w:rPr>
                <w:rFonts w:cs="Times New Roman"/>
                <w:spacing w:val="23"/>
                <w:lang w:val="ru-RU"/>
              </w:rPr>
              <w:t xml:space="preserve"> </w:t>
            </w:r>
            <w:r w:rsidRPr="001E0D6F">
              <w:rPr>
                <w:rFonts w:cs="Times New Roman"/>
                <w:lang w:val="ru-RU"/>
              </w:rPr>
              <w:t>клади</w:t>
            </w:r>
            <w:r w:rsidRPr="001E0D6F">
              <w:rPr>
                <w:rFonts w:cs="Times New Roman"/>
                <w:spacing w:val="30"/>
                <w:lang w:val="ru-RU"/>
              </w:rPr>
              <w:t xml:space="preserve"> </w:t>
            </w:r>
            <w:r w:rsidRPr="001E0D6F">
              <w:rPr>
                <w:rFonts w:cs="Times New Roman"/>
                <w:lang w:val="ru-RU"/>
              </w:rPr>
              <w:t>в</w:t>
            </w:r>
            <w:r w:rsidRPr="001E0D6F">
              <w:rPr>
                <w:rFonts w:cs="Times New Roman"/>
                <w:spacing w:val="9"/>
                <w:lang w:val="ru-RU"/>
              </w:rPr>
              <w:t xml:space="preserve"> </w:t>
            </w:r>
            <w:r w:rsidRPr="001E0D6F">
              <w:rPr>
                <w:rFonts w:cs="Times New Roman"/>
                <w:spacing w:val="-2"/>
                <w:lang w:val="ru-RU"/>
              </w:rPr>
              <w:t>салоне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</w:tr>
      <w:tr w:rsidR="001E0D6F" w:rsidRPr="001E0D6F" w:rsidTr="001E0D6F">
        <w:trPr>
          <w:trHeight w:val="522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6591" w:type="dxa"/>
          </w:tcPr>
          <w:p w:rsidR="001E0D6F" w:rsidRPr="001E0D6F" w:rsidRDefault="00D97914" w:rsidP="001E0D6F">
            <w:pPr>
              <w:pStyle w:val="TableParagraph"/>
              <w:spacing w:before="83"/>
              <w:ind w:left="45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="001E0D6F" w:rsidRPr="001E0D6F">
              <w:rPr>
                <w:rFonts w:cs="Times New Roman"/>
                <w:spacing w:val="10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90</w:t>
            </w:r>
            <w:r w:rsidR="001E0D6F" w:rsidRPr="001E0D6F">
              <w:rPr>
                <w:rFonts w:cs="Times New Roman"/>
                <w:spacing w:val="-3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%</w:t>
            </w:r>
            <w:r w:rsidR="001E0D6F" w:rsidRPr="001E0D6F">
              <w:rPr>
                <w:rFonts w:cs="Times New Roman"/>
                <w:spacing w:val="11"/>
                <w:w w:val="105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  <w:w w:val="105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16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100</w:t>
            </w:r>
            <w:r w:rsidR="001E0D6F" w:rsidRPr="001E0D6F">
              <w:rPr>
                <w:rFonts w:cs="Times New Roman"/>
                <w:spacing w:val="8"/>
                <w:w w:val="105"/>
              </w:rPr>
              <w:t xml:space="preserve"> </w:t>
            </w:r>
            <w:r w:rsidR="001E0D6F" w:rsidRPr="001E0D6F">
              <w:rPr>
                <w:rFonts w:cs="Times New Roman"/>
                <w:spacing w:val="-12"/>
                <w:w w:val="105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3"/>
              <w:ind w:left="71" w:right="12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0,2</w:t>
            </w:r>
          </w:p>
        </w:tc>
      </w:tr>
      <w:tr w:rsidR="001E0D6F" w:rsidRPr="001E0D6F" w:rsidTr="001E0D6F">
        <w:trPr>
          <w:trHeight w:val="522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D97914" w:rsidP="001E0D6F">
            <w:pPr>
              <w:pStyle w:val="TableParagraph"/>
              <w:spacing w:before="79"/>
              <w:ind w:left="45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="001E0D6F" w:rsidRPr="001E0D6F">
              <w:rPr>
                <w:rFonts w:cs="Times New Roman"/>
                <w:spacing w:val="22"/>
              </w:rPr>
              <w:t xml:space="preserve"> </w:t>
            </w:r>
            <w:r w:rsidR="001E0D6F" w:rsidRPr="001E0D6F">
              <w:rPr>
                <w:rFonts w:cs="Times New Roman"/>
              </w:rPr>
              <w:t>75</w:t>
            </w:r>
            <w:r w:rsidR="001E0D6F" w:rsidRPr="001E0D6F">
              <w:rPr>
                <w:rFonts w:cs="Times New Roman"/>
                <w:spacing w:val="9"/>
              </w:rPr>
              <w:t xml:space="preserve"> </w:t>
            </w:r>
            <w:r w:rsidR="001E0D6F" w:rsidRPr="001E0D6F">
              <w:rPr>
                <w:rFonts w:cs="Times New Roman"/>
              </w:rPr>
              <w:t>%</w:t>
            </w:r>
            <w:r w:rsidR="001E0D6F" w:rsidRPr="001E0D6F">
              <w:rPr>
                <w:rFonts w:cs="Times New Roman"/>
                <w:spacing w:val="5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9"/>
              </w:rPr>
              <w:t xml:space="preserve"> </w:t>
            </w:r>
            <w:r w:rsidR="001E0D6F" w:rsidRPr="001E0D6F">
              <w:rPr>
                <w:rFonts w:cs="Times New Roman"/>
              </w:rPr>
              <w:t>90</w:t>
            </w:r>
            <w:r w:rsidR="001E0D6F" w:rsidRPr="001E0D6F">
              <w:rPr>
                <w:rFonts w:cs="Times New Roman"/>
                <w:spacing w:val="8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6"/>
              <w:ind w:left="624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0,18</w:t>
            </w:r>
          </w:p>
        </w:tc>
      </w:tr>
      <w:tr w:rsidR="001E0D6F" w:rsidRPr="001E0D6F" w:rsidTr="001E0D6F">
        <w:trPr>
          <w:trHeight w:val="508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D97914" w:rsidP="001E0D6F">
            <w:pPr>
              <w:pStyle w:val="TableParagraph"/>
              <w:spacing w:before="74"/>
              <w:ind w:left="37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="001E0D6F" w:rsidRPr="001E0D6F">
              <w:rPr>
                <w:rFonts w:cs="Times New Roman"/>
                <w:spacing w:val="8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50</w:t>
            </w:r>
            <w:r w:rsidR="001E0D6F" w:rsidRPr="001E0D6F">
              <w:rPr>
                <w:rFonts w:cs="Times New Roman"/>
                <w:spacing w:val="5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%</w:t>
            </w:r>
            <w:r w:rsidR="001E0D6F" w:rsidRPr="001E0D6F">
              <w:rPr>
                <w:rFonts w:cs="Times New Roman"/>
                <w:spacing w:val="14"/>
                <w:w w:val="105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  <w:w w:val="105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7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75</w:t>
            </w:r>
            <w:r w:rsidR="001E0D6F" w:rsidRPr="001E0D6F">
              <w:rPr>
                <w:rFonts w:cs="Times New Roman"/>
                <w:spacing w:val="6"/>
                <w:w w:val="105"/>
              </w:rPr>
              <w:t xml:space="preserve"> </w:t>
            </w:r>
            <w:r w:rsidR="001E0D6F" w:rsidRPr="001E0D6F">
              <w:rPr>
                <w:rFonts w:cs="Times New Roman"/>
                <w:color w:val="1F1F1F"/>
                <w:spacing w:val="-10"/>
                <w:w w:val="105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1"/>
              <w:ind w:left="617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0,15</w:t>
            </w:r>
          </w:p>
        </w:tc>
      </w:tr>
      <w:tr w:rsidR="001E0D6F" w:rsidRPr="001E0D6F" w:rsidTr="001E0D6F">
        <w:trPr>
          <w:trHeight w:val="51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D97914" w:rsidP="001E0D6F">
            <w:pPr>
              <w:pStyle w:val="TableParagraph"/>
              <w:spacing w:before="83"/>
              <w:ind w:left="37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="001E0D6F" w:rsidRPr="001E0D6F">
              <w:rPr>
                <w:rFonts w:cs="Times New Roman"/>
                <w:spacing w:val="19"/>
              </w:rPr>
              <w:t xml:space="preserve"> </w:t>
            </w:r>
            <w:r w:rsidR="001E0D6F" w:rsidRPr="001E0D6F">
              <w:rPr>
                <w:rFonts w:cs="Times New Roman"/>
              </w:rPr>
              <w:t>25</w:t>
            </w:r>
            <w:r w:rsidR="001E0D6F" w:rsidRPr="001E0D6F">
              <w:rPr>
                <w:rFonts w:cs="Times New Roman"/>
                <w:spacing w:val="9"/>
              </w:rPr>
              <w:t xml:space="preserve"> </w:t>
            </w:r>
            <w:r w:rsidR="001E0D6F" w:rsidRPr="001E0D6F">
              <w:rPr>
                <w:rFonts w:cs="Times New Roman"/>
              </w:rPr>
              <w:t>%</w:t>
            </w:r>
            <w:r w:rsidR="001E0D6F" w:rsidRPr="001E0D6F">
              <w:rPr>
                <w:rFonts w:cs="Times New Roman"/>
                <w:spacing w:val="15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7"/>
              </w:rPr>
              <w:t xml:space="preserve"> </w:t>
            </w:r>
            <w:r w:rsidR="001E0D6F" w:rsidRPr="001E0D6F">
              <w:rPr>
                <w:rFonts w:cs="Times New Roman"/>
              </w:rPr>
              <w:t>50</w:t>
            </w:r>
            <w:r w:rsidR="001E0D6F" w:rsidRPr="001E0D6F">
              <w:rPr>
                <w:rFonts w:cs="Times New Roman"/>
                <w:spacing w:val="8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3"/>
              <w:ind w:left="71" w:right="142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  <w:w w:val="105"/>
              </w:rPr>
              <w:t>0,1</w:t>
            </w:r>
          </w:p>
        </w:tc>
      </w:tr>
      <w:tr w:rsidR="001E0D6F" w:rsidRPr="001E0D6F" w:rsidTr="001E0D6F">
        <w:trPr>
          <w:trHeight w:val="522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83"/>
              <w:ind w:left="30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w w:val="105"/>
              </w:rPr>
              <w:t>свыше</w:t>
            </w:r>
            <w:proofErr w:type="spellEnd"/>
            <w:r w:rsidRPr="001E0D6F">
              <w:rPr>
                <w:rFonts w:cs="Times New Roman"/>
                <w:spacing w:val="-4"/>
                <w:w w:val="105"/>
              </w:rPr>
              <w:t xml:space="preserve"> </w:t>
            </w:r>
            <w:r w:rsidRPr="001E0D6F">
              <w:rPr>
                <w:rFonts w:cs="Times New Roman"/>
                <w:w w:val="105"/>
              </w:rPr>
              <w:t>10</w:t>
            </w:r>
            <w:r w:rsidRPr="001E0D6F">
              <w:rPr>
                <w:rFonts w:cs="Times New Roman"/>
                <w:spacing w:val="-11"/>
                <w:w w:val="105"/>
              </w:rPr>
              <w:t xml:space="preserve"> </w:t>
            </w:r>
            <w:r w:rsidRPr="001E0D6F">
              <w:rPr>
                <w:rFonts w:cs="Times New Roman"/>
                <w:w w:val="105"/>
              </w:rPr>
              <w:t>%</w:t>
            </w:r>
            <w:r w:rsidRPr="001E0D6F">
              <w:rPr>
                <w:rFonts w:cs="Times New Roman"/>
                <w:spacing w:val="-11"/>
                <w:w w:val="105"/>
              </w:rPr>
              <w:t xml:space="preserve"> </w:t>
            </w:r>
            <w:proofErr w:type="spellStart"/>
            <w:r w:rsidRPr="001E0D6F">
              <w:rPr>
                <w:rFonts w:cs="Times New Roman"/>
                <w:w w:val="105"/>
              </w:rPr>
              <w:t>до</w:t>
            </w:r>
            <w:proofErr w:type="spellEnd"/>
            <w:r w:rsidRPr="001E0D6F">
              <w:rPr>
                <w:rFonts w:cs="Times New Roman"/>
                <w:spacing w:val="-11"/>
                <w:w w:val="105"/>
              </w:rPr>
              <w:t xml:space="preserve"> </w:t>
            </w:r>
            <w:r w:rsidRPr="001E0D6F">
              <w:rPr>
                <w:rFonts w:cs="Times New Roman"/>
                <w:w w:val="105"/>
              </w:rPr>
              <w:t>25</w:t>
            </w:r>
            <w:r w:rsidRPr="001E0D6F">
              <w:rPr>
                <w:rFonts w:cs="Times New Roman"/>
                <w:spacing w:val="-11"/>
                <w:w w:val="105"/>
              </w:rPr>
              <w:t xml:space="preserve"> </w:t>
            </w:r>
            <w:r w:rsidRPr="001E0D6F">
              <w:rPr>
                <w:rFonts w:cs="Times New Roman"/>
                <w:spacing w:val="-10"/>
                <w:w w:val="105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3"/>
              <w:ind w:left="610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0,05</w:t>
            </w:r>
          </w:p>
        </w:tc>
      </w:tr>
      <w:tr w:rsidR="001E0D6F" w:rsidRPr="001E0D6F" w:rsidTr="001E0D6F">
        <w:trPr>
          <w:trHeight w:val="508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71"/>
              <w:ind w:left="30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0"/>
              </w:rPr>
              <w:t xml:space="preserve"> </w:t>
            </w: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4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4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79"/>
              <w:ind w:left="610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0,01</w:t>
            </w:r>
          </w:p>
        </w:tc>
      </w:tr>
    </w:tbl>
    <w:p w:rsidR="001E0D6F" w:rsidRPr="001E0D6F" w:rsidRDefault="001E0D6F" w:rsidP="001E0D6F">
      <w:pPr>
        <w:pStyle w:val="TableParagraph"/>
        <w:sectPr w:rsidR="001E0D6F" w:rsidRPr="001E0D6F">
          <w:pgSz w:w="11910" w:h="16840"/>
          <w:pgMar w:top="720" w:right="708" w:bottom="280" w:left="1559" w:header="468" w:footer="0" w:gutter="0"/>
          <w:cols w:space="720"/>
        </w:sectPr>
      </w:pPr>
    </w:p>
    <w:p w:rsidR="001E0D6F" w:rsidRPr="001E0D6F" w:rsidRDefault="001E0D6F" w:rsidP="001E0D6F">
      <w:pPr>
        <w:pStyle w:val="aa"/>
        <w:spacing w:before="226" w:after="1"/>
        <w:rPr>
          <w:sz w:val="22"/>
          <w:szCs w:val="22"/>
        </w:rPr>
      </w:pPr>
    </w:p>
    <w:tbl>
      <w:tblPr>
        <w:tblStyle w:val="TableNormal"/>
        <w:tblW w:w="0" w:type="auto"/>
        <w:tblInd w:w="160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6591"/>
        <w:gridCol w:w="1801"/>
      </w:tblGrid>
      <w:tr w:rsidR="001E0D6F" w:rsidRPr="001E0D6F" w:rsidTr="001E0D6F">
        <w:trPr>
          <w:trHeight w:val="546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110"/>
              <w:ind w:left="109"/>
              <w:rPr>
                <w:rFonts w:cs="Times New Roman"/>
              </w:rPr>
            </w:pP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-1"/>
              </w:rPr>
              <w:t xml:space="preserve"> </w:t>
            </w:r>
            <w:r w:rsidRPr="001E0D6F">
              <w:rPr>
                <w:rFonts w:cs="Times New Roman"/>
                <w:color w:val="181818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110"/>
              <w:ind w:left="154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</w:rPr>
              <w:t>0</w:t>
            </w:r>
          </w:p>
        </w:tc>
      </w:tr>
      <w:tr w:rsidR="001E0D6F" w:rsidRPr="001E0D6F" w:rsidTr="001E0D6F">
        <w:trPr>
          <w:trHeight w:val="4089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spacing w:before="81"/>
              <w:ind w:left="138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4.8.6</w:t>
            </w: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88" w:line="249" w:lineRule="auto"/>
              <w:ind w:left="84" w:right="-15" w:firstLine="17"/>
              <w:jc w:val="both"/>
              <w:rPr>
                <w:rFonts w:cs="Times New Roman"/>
                <w:lang w:val="ru-RU"/>
              </w:rPr>
            </w:pPr>
            <w:r w:rsidRPr="001E0D6F">
              <w:rPr>
                <w:rFonts w:cs="Times New Roman"/>
                <w:w w:val="105"/>
                <w:lang w:val="ru-RU"/>
              </w:rPr>
              <w:t xml:space="preserve">доли транспортных средств с наличием в салоне </w:t>
            </w:r>
            <w:r w:rsidRPr="001E0D6F">
              <w:rPr>
                <w:rFonts w:cs="Times New Roman"/>
                <w:lang w:val="ru-RU"/>
              </w:rPr>
              <w:t xml:space="preserve">транспортного средства оборудования (транспортного </w:t>
            </w:r>
            <w:r w:rsidRPr="001E0D6F">
              <w:rPr>
                <w:rFonts w:cs="Times New Roman"/>
                <w:w w:val="105"/>
                <w:lang w:val="ru-RU"/>
              </w:rPr>
              <w:t>терминала),</w:t>
            </w:r>
            <w:r w:rsidR="00D97914">
              <w:rPr>
                <w:rFonts w:cs="Times New Roman"/>
                <w:w w:val="105"/>
                <w:lang w:val="ru-RU"/>
              </w:rPr>
              <w:t xml:space="preserve"> позволяющего гражданам, имеющим электронны</w:t>
            </w:r>
            <w:r w:rsidRPr="001E0D6F">
              <w:rPr>
                <w:rFonts w:cs="Times New Roman"/>
                <w:w w:val="105"/>
                <w:lang w:val="ru-RU"/>
              </w:rPr>
              <w:t xml:space="preserve">е </w:t>
            </w:r>
            <w:proofErr w:type="gramStart"/>
            <w:r w:rsidRPr="001E0D6F">
              <w:rPr>
                <w:rFonts w:cs="Times New Roman"/>
                <w:w w:val="105"/>
              </w:rPr>
              <w:t>co</w:t>
            </w:r>
            <w:proofErr w:type="spellStart"/>
            <w:proofErr w:type="gramEnd"/>
            <w:r w:rsidRPr="001E0D6F">
              <w:rPr>
                <w:rFonts w:cs="Times New Roman"/>
                <w:w w:val="105"/>
                <w:lang w:val="ru-RU"/>
              </w:rPr>
              <w:t>ци</w:t>
            </w:r>
            <w:proofErr w:type="spellEnd"/>
            <w:r w:rsidRPr="001E0D6F">
              <w:rPr>
                <w:rFonts w:cs="Times New Roman"/>
                <w:w w:val="105"/>
              </w:rPr>
              <w:t>a</w:t>
            </w:r>
            <w:r w:rsidR="00D97914">
              <w:rPr>
                <w:rFonts w:cs="Times New Roman"/>
                <w:w w:val="105"/>
                <w:lang w:val="ru-RU"/>
              </w:rPr>
              <w:t>льны</w:t>
            </w:r>
            <w:r w:rsidRPr="001E0D6F">
              <w:rPr>
                <w:rFonts w:cs="Times New Roman"/>
                <w:w w:val="105"/>
              </w:rPr>
              <w:t>e</w:t>
            </w:r>
            <w:r w:rsidRPr="001E0D6F">
              <w:rPr>
                <w:rFonts w:cs="Times New Roman"/>
                <w:w w:val="105"/>
                <w:lang w:val="ru-RU"/>
              </w:rPr>
              <w:t xml:space="preserve"> проездные билеты, регистрировать проезд в соответствии с Правилами автоматизированной системы оплаты проезда на территории </w:t>
            </w:r>
            <w:r w:rsidR="00D97914">
              <w:rPr>
                <w:rFonts w:cs="Times New Roman"/>
                <w:w w:val="105"/>
                <w:lang w:val="ru-RU"/>
              </w:rPr>
              <w:t>Иркутской области по электронным соци</w:t>
            </w:r>
            <w:r w:rsidRPr="001E0D6F">
              <w:rPr>
                <w:rFonts w:cs="Times New Roman"/>
                <w:w w:val="105"/>
                <w:lang w:val="ru-RU"/>
              </w:rPr>
              <w:t>альным проездным билетам, утвержденными ОГАУ «Информационно-технический центр Ирку</w:t>
            </w:r>
            <w:r w:rsidR="00D97914">
              <w:rPr>
                <w:rFonts w:cs="Times New Roman"/>
                <w:w w:val="105"/>
                <w:lang w:val="ru-RU"/>
              </w:rPr>
              <w:t>тской области» (для транспортных средств, осуществляющи</w:t>
            </w:r>
            <w:r w:rsidRPr="001E0D6F">
              <w:rPr>
                <w:rFonts w:cs="Times New Roman"/>
                <w:w w:val="105"/>
                <w:lang w:val="ru-RU"/>
              </w:rPr>
              <w:t>х</w:t>
            </w:r>
            <w:r w:rsidRPr="001E0D6F">
              <w:rPr>
                <w:rFonts w:cs="Times New Roman"/>
                <w:spacing w:val="-5"/>
                <w:w w:val="105"/>
                <w:lang w:val="ru-RU"/>
              </w:rPr>
              <w:t xml:space="preserve"> </w:t>
            </w:r>
            <w:r w:rsidRPr="001E0D6F">
              <w:rPr>
                <w:rFonts w:cs="Times New Roman"/>
                <w:w w:val="105"/>
                <w:lang w:val="ru-RU"/>
              </w:rPr>
              <w:t>пе</w:t>
            </w:r>
            <w:r w:rsidR="00D97914">
              <w:rPr>
                <w:rFonts w:cs="Times New Roman"/>
                <w:w w:val="105"/>
                <w:lang w:val="ru-RU"/>
              </w:rPr>
              <w:t>ревозки по межмуниц</w:t>
            </w:r>
            <w:r w:rsidRPr="001E0D6F">
              <w:rPr>
                <w:rFonts w:cs="Times New Roman"/>
                <w:w w:val="105"/>
                <w:lang w:val="ru-RU"/>
              </w:rPr>
              <w:t>ипальному маршруту в</w:t>
            </w:r>
            <w:r w:rsidRPr="001E0D6F">
              <w:rPr>
                <w:rFonts w:cs="Times New Roman"/>
                <w:spacing w:val="-6"/>
                <w:w w:val="105"/>
                <w:lang w:val="ru-RU"/>
              </w:rPr>
              <w:t xml:space="preserve"> </w:t>
            </w:r>
            <w:r w:rsidRPr="001E0D6F">
              <w:rPr>
                <w:rFonts w:cs="Times New Roman"/>
                <w:w w:val="105"/>
                <w:lang w:val="ru-RU"/>
              </w:rPr>
              <w:t>пригородном сообщении):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</w:tr>
      <w:tr w:rsidR="001E0D6F" w:rsidRPr="001E0D6F" w:rsidTr="001E0D6F">
        <w:trPr>
          <w:trHeight w:val="522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88"/>
              <w:ind w:left="81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19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13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5"/>
              </w:rPr>
              <w:t xml:space="preserve"> </w:t>
            </w:r>
            <w:r w:rsidRPr="001E0D6F">
              <w:rPr>
                <w:rFonts w:cs="Times New Roman"/>
              </w:rPr>
              <w:t>100</w:t>
            </w:r>
            <w:r w:rsidRPr="001E0D6F">
              <w:rPr>
                <w:rFonts w:cs="Times New Roman"/>
                <w:spacing w:val="8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8"/>
              <w:ind w:left="96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  <w:w w:val="105"/>
              </w:rPr>
              <w:t>0,7</w:t>
            </w:r>
          </w:p>
        </w:tc>
      </w:tr>
      <w:tr w:rsidR="001E0D6F" w:rsidRPr="001E0D6F" w:rsidTr="001E0D6F">
        <w:trPr>
          <w:trHeight w:val="51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83"/>
              <w:ind w:left="81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w w:val="105"/>
              </w:rPr>
              <w:t>свыше</w:t>
            </w:r>
            <w:proofErr w:type="spellEnd"/>
            <w:r w:rsidRPr="001E0D6F">
              <w:rPr>
                <w:rFonts w:cs="Times New Roman"/>
                <w:spacing w:val="-4"/>
                <w:w w:val="105"/>
              </w:rPr>
              <w:t xml:space="preserve"> </w:t>
            </w:r>
            <w:r w:rsidRPr="001E0D6F">
              <w:rPr>
                <w:rFonts w:cs="Times New Roman"/>
                <w:w w:val="105"/>
              </w:rPr>
              <w:t>75</w:t>
            </w:r>
            <w:r w:rsidRPr="001E0D6F">
              <w:rPr>
                <w:rFonts w:cs="Times New Roman"/>
                <w:spacing w:val="-16"/>
                <w:w w:val="105"/>
              </w:rPr>
              <w:t xml:space="preserve"> </w:t>
            </w:r>
            <w:r w:rsidRPr="001E0D6F">
              <w:rPr>
                <w:rFonts w:cs="Times New Roman"/>
                <w:w w:val="105"/>
              </w:rPr>
              <w:t>%</w:t>
            </w:r>
            <w:r w:rsidRPr="001E0D6F">
              <w:rPr>
                <w:rFonts w:cs="Times New Roman"/>
                <w:spacing w:val="-11"/>
                <w:w w:val="105"/>
              </w:rPr>
              <w:t xml:space="preserve"> </w:t>
            </w:r>
            <w:proofErr w:type="spellStart"/>
            <w:r w:rsidRPr="001E0D6F">
              <w:rPr>
                <w:rFonts w:cs="Times New Roman"/>
                <w:w w:val="105"/>
              </w:rPr>
              <w:t>до</w:t>
            </w:r>
            <w:proofErr w:type="spellEnd"/>
            <w:r w:rsidRPr="001E0D6F">
              <w:rPr>
                <w:rFonts w:cs="Times New Roman"/>
                <w:spacing w:val="-9"/>
                <w:w w:val="105"/>
              </w:rPr>
              <w:t xml:space="preserve"> </w:t>
            </w:r>
            <w:r w:rsidRPr="001E0D6F">
              <w:rPr>
                <w:rFonts w:cs="Times New Roman"/>
                <w:w w:val="105"/>
              </w:rPr>
              <w:t>90</w:t>
            </w:r>
            <w:r w:rsidRPr="001E0D6F">
              <w:rPr>
                <w:rFonts w:cs="Times New Roman"/>
                <w:spacing w:val="-15"/>
                <w:w w:val="105"/>
              </w:rPr>
              <w:t xml:space="preserve"> </w:t>
            </w:r>
            <w:r w:rsidRPr="001E0D6F">
              <w:rPr>
                <w:rFonts w:cs="Times New Roman"/>
                <w:spacing w:val="-10"/>
                <w:w w:val="105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3"/>
              <w:ind w:left="96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0,63</w:t>
            </w:r>
          </w:p>
        </w:tc>
      </w:tr>
      <w:tr w:rsidR="001E0D6F" w:rsidRPr="001E0D6F" w:rsidTr="001E0D6F">
        <w:trPr>
          <w:trHeight w:val="51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D97914" w:rsidP="001E0D6F">
            <w:pPr>
              <w:pStyle w:val="TableParagraph"/>
              <w:spacing w:before="83"/>
              <w:ind w:left="81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="001E0D6F" w:rsidRPr="001E0D6F">
              <w:rPr>
                <w:rFonts w:cs="Times New Roman"/>
                <w:spacing w:val="16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50</w:t>
            </w:r>
            <w:r w:rsidR="001E0D6F" w:rsidRPr="001E0D6F">
              <w:rPr>
                <w:rFonts w:cs="Times New Roman"/>
                <w:spacing w:val="6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%</w:t>
            </w:r>
            <w:r w:rsidR="001E0D6F" w:rsidRPr="001E0D6F">
              <w:rPr>
                <w:rFonts w:cs="Times New Roman"/>
                <w:spacing w:val="4"/>
                <w:w w:val="105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  <w:w w:val="105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7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75</w:t>
            </w:r>
            <w:r w:rsidR="001E0D6F" w:rsidRPr="001E0D6F">
              <w:rPr>
                <w:rFonts w:cs="Times New Roman"/>
                <w:spacing w:val="14"/>
                <w:w w:val="105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  <w:w w:val="105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3"/>
              <w:ind w:left="588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0,525</w:t>
            </w:r>
          </w:p>
        </w:tc>
      </w:tr>
      <w:tr w:rsidR="001E0D6F" w:rsidRPr="001E0D6F" w:rsidTr="001E0D6F">
        <w:trPr>
          <w:trHeight w:val="51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83"/>
              <w:ind w:left="73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6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8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5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3"/>
              </w:rPr>
              <w:t xml:space="preserve"> </w:t>
            </w:r>
            <w:r w:rsidRPr="001E0D6F">
              <w:rPr>
                <w:rFonts w:cs="Times New Roman"/>
              </w:rPr>
              <w:t>50</w:t>
            </w:r>
            <w:r w:rsidRPr="001E0D6F">
              <w:rPr>
                <w:rFonts w:cs="Times New Roman"/>
                <w:spacing w:val="7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91"/>
              <w:ind w:left="653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0,35</w:t>
            </w:r>
          </w:p>
        </w:tc>
      </w:tr>
      <w:tr w:rsidR="001E0D6F" w:rsidRPr="001E0D6F" w:rsidTr="001E0D6F">
        <w:trPr>
          <w:trHeight w:val="522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D97914" w:rsidP="001E0D6F">
            <w:pPr>
              <w:pStyle w:val="TableParagraph"/>
              <w:spacing w:before="83"/>
              <w:ind w:left="73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="001E0D6F" w:rsidRPr="001E0D6F">
              <w:rPr>
                <w:rFonts w:cs="Times New Roman"/>
                <w:spacing w:val="17"/>
              </w:rPr>
              <w:t xml:space="preserve"> </w:t>
            </w:r>
            <w:r w:rsidR="001E0D6F" w:rsidRPr="001E0D6F">
              <w:rPr>
                <w:rFonts w:cs="Times New Roman"/>
              </w:rPr>
              <w:t>10</w:t>
            </w:r>
            <w:r w:rsidR="001E0D6F" w:rsidRPr="001E0D6F">
              <w:rPr>
                <w:rFonts w:cs="Times New Roman"/>
                <w:spacing w:val="3"/>
              </w:rPr>
              <w:t xml:space="preserve"> </w:t>
            </w:r>
            <w:r w:rsidR="001E0D6F" w:rsidRPr="001E0D6F">
              <w:rPr>
                <w:rFonts w:cs="Times New Roman"/>
              </w:rPr>
              <w:t>%</w:t>
            </w:r>
            <w:r w:rsidR="001E0D6F" w:rsidRPr="001E0D6F">
              <w:rPr>
                <w:rFonts w:cs="Times New Roman"/>
                <w:spacing w:val="12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11"/>
              </w:rPr>
              <w:t xml:space="preserve"> </w:t>
            </w:r>
            <w:r w:rsidR="001E0D6F" w:rsidRPr="001E0D6F">
              <w:rPr>
                <w:rFonts w:cs="Times New Roman"/>
              </w:rPr>
              <w:t>25</w:t>
            </w:r>
            <w:r w:rsidR="001E0D6F" w:rsidRPr="001E0D6F">
              <w:rPr>
                <w:rFonts w:cs="Times New Roman"/>
                <w:spacing w:val="5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3"/>
              <w:ind w:left="581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0,175</w:t>
            </w:r>
          </w:p>
        </w:tc>
      </w:tr>
      <w:tr w:rsidR="001E0D6F" w:rsidRPr="001E0D6F" w:rsidTr="001E0D6F">
        <w:trPr>
          <w:trHeight w:val="522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86"/>
              <w:ind w:left="66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2"/>
              </w:rPr>
              <w:t xml:space="preserve"> </w:t>
            </w: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9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15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6"/>
              <w:ind w:left="646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0,07</w:t>
            </w:r>
          </w:p>
        </w:tc>
      </w:tr>
      <w:tr w:rsidR="001E0D6F" w:rsidRPr="001E0D6F" w:rsidTr="001E0D6F">
        <w:trPr>
          <w:trHeight w:val="512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88"/>
              <w:ind w:left="66"/>
              <w:rPr>
                <w:rFonts w:cs="Times New Roman"/>
              </w:rPr>
            </w:pPr>
            <w:r w:rsidRPr="001E0D6F">
              <w:rPr>
                <w:rFonts w:cs="Times New Roman"/>
                <w:w w:val="105"/>
              </w:rPr>
              <w:t>0</w:t>
            </w:r>
            <w:r w:rsidRPr="001E0D6F">
              <w:rPr>
                <w:rFonts w:cs="Times New Roman"/>
                <w:spacing w:val="-4"/>
                <w:w w:val="105"/>
              </w:rPr>
              <w:t xml:space="preserve"> </w:t>
            </w:r>
            <w:r w:rsidRPr="001E0D6F">
              <w:rPr>
                <w:rFonts w:cs="Times New Roman"/>
                <w:spacing w:val="-10"/>
                <w:w w:val="105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8"/>
              <w:ind w:left="79" w:right="8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  <w:w w:val="105"/>
              </w:rPr>
              <w:t>0</w:t>
            </w:r>
          </w:p>
        </w:tc>
      </w:tr>
      <w:tr w:rsidR="001E0D6F" w:rsidRPr="001E0D6F" w:rsidTr="001E0D6F">
        <w:trPr>
          <w:trHeight w:val="1818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spacing w:before="93"/>
              <w:ind w:left="138" w:right="76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  <w:w w:val="105"/>
              </w:rPr>
              <w:t>4.8.7</w:t>
            </w: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100" w:line="247" w:lineRule="auto"/>
              <w:ind w:left="55" w:right="31" w:firstLine="2"/>
              <w:jc w:val="both"/>
              <w:rPr>
                <w:rFonts w:cs="Times New Roman"/>
                <w:lang w:val="ru-RU"/>
              </w:rPr>
            </w:pPr>
            <w:r w:rsidRPr="001E0D6F">
              <w:rPr>
                <w:rFonts w:cs="Times New Roman"/>
                <w:w w:val="105"/>
                <w:lang w:val="ru-RU"/>
              </w:rPr>
              <w:t>доли транспортных средств с наличием в салоне транспортного средства</w:t>
            </w:r>
            <w:r w:rsidRPr="001E0D6F">
              <w:rPr>
                <w:rFonts w:cs="Times New Roman"/>
                <w:spacing w:val="-6"/>
                <w:w w:val="105"/>
                <w:lang w:val="ru-RU"/>
              </w:rPr>
              <w:t xml:space="preserve"> </w:t>
            </w:r>
            <w:r w:rsidRPr="001E0D6F">
              <w:rPr>
                <w:rFonts w:cs="Times New Roman"/>
                <w:w w:val="105"/>
                <w:lang w:val="ru-RU"/>
              </w:rPr>
              <w:t>мягких</w:t>
            </w:r>
            <w:r w:rsidRPr="001E0D6F">
              <w:rPr>
                <w:rFonts w:cs="Times New Roman"/>
                <w:spacing w:val="-12"/>
                <w:w w:val="105"/>
                <w:lang w:val="ru-RU"/>
              </w:rPr>
              <w:t xml:space="preserve"> </w:t>
            </w:r>
            <w:r w:rsidRPr="001E0D6F">
              <w:rPr>
                <w:rFonts w:cs="Times New Roman"/>
                <w:w w:val="105"/>
                <w:lang w:val="ru-RU"/>
              </w:rPr>
              <w:t>пассажирских</w:t>
            </w:r>
            <w:r w:rsidRPr="001E0D6F">
              <w:rPr>
                <w:rFonts w:cs="Times New Roman"/>
                <w:spacing w:val="-2"/>
                <w:w w:val="105"/>
                <w:lang w:val="ru-RU"/>
              </w:rPr>
              <w:t xml:space="preserve"> </w:t>
            </w:r>
            <w:r w:rsidR="00D97914">
              <w:rPr>
                <w:rFonts w:cs="Times New Roman"/>
                <w:w w:val="105"/>
                <w:lang w:val="ru-RU"/>
              </w:rPr>
              <w:t>кресел (для транспортны</w:t>
            </w:r>
            <w:r w:rsidRPr="001E0D6F">
              <w:rPr>
                <w:rFonts w:cs="Times New Roman"/>
                <w:w w:val="105"/>
                <w:lang w:val="ru-RU"/>
              </w:rPr>
              <w:t xml:space="preserve">х средств, осуществляющих перевозки по межмуниципальному маршруту </w:t>
            </w:r>
            <w:r w:rsidRPr="001E0D6F">
              <w:rPr>
                <w:rFonts w:cs="Times New Roman"/>
                <w:color w:val="111111"/>
                <w:w w:val="105"/>
                <w:lang w:val="ru-RU"/>
              </w:rPr>
              <w:t xml:space="preserve">в </w:t>
            </w:r>
            <w:r w:rsidRPr="001E0D6F">
              <w:rPr>
                <w:rFonts w:cs="Times New Roman"/>
                <w:w w:val="105"/>
                <w:lang w:val="ru-RU"/>
              </w:rPr>
              <w:t>междугородном</w:t>
            </w:r>
            <w:r w:rsidRPr="001E0D6F">
              <w:rPr>
                <w:rFonts w:cs="Times New Roman"/>
                <w:spacing w:val="40"/>
                <w:w w:val="105"/>
                <w:lang w:val="ru-RU"/>
              </w:rPr>
              <w:t xml:space="preserve"> </w:t>
            </w:r>
            <w:r w:rsidRPr="001E0D6F">
              <w:rPr>
                <w:rFonts w:cs="Times New Roman"/>
                <w:w w:val="105"/>
                <w:lang w:val="ru-RU"/>
              </w:rPr>
              <w:t>сообщении):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</w:tr>
      <w:tr w:rsidR="001E0D6F" w:rsidRPr="001E0D6F" w:rsidTr="001E0D6F">
        <w:trPr>
          <w:trHeight w:val="513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spacing w:before="88"/>
              <w:ind w:left="42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4.8.7.1</w:t>
            </w: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72"/>
              <w:ind w:left="51"/>
              <w:rPr>
                <w:rFonts w:cs="Times New Roman"/>
              </w:rPr>
            </w:pPr>
            <w:r w:rsidRPr="001E0D6F">
              <w:rPr>
                <w:rFonts w:cs="Times New Roman"/>
              </w:rPr>
              <w:t>с</w:t>
            </w:r>
            <w:r w:rsidRPr="001E0D6F">
              <w:rPr>
                <w:rFonts w:cs="Times New Roman"/>
                <w:spacing w:val="-9"/>
              </w:rPr>
              <w:t xml:space="preserve"> </w:t>
            </w:r>
            <w:proofErr w:type="spellStart"/>
            <w:r w:rsidR="00D97914">
              <w:rPr>
                <w:rFonts w:cs="Times New Roman"/>
              </w:rPr>
              <w:t>откидн</w:t>
            </w:r>
            <w:r w:rsidR="00D97914">
              <w:rPr>
                <w:rFonts w:cs="Times New Roman"/>
                <w:lang w:val="ru-RU"/>
              </w:rPr>
              <w:t>ым</w:t>
            </w:r>
            <w:proofErr w:type="spellEnd"/>
            <w:r w:rsidRPr="001E0D6F">
              <w:rPr>
                <w:rFonts w:cs="Times New Roman"/>
              </w:rPr>
              <w:t>и</w:t>
            </w:r>
            <w:r w:rsidRPr="001E0D6F">
              <w:rPr>
                <w:rFonts w:cs="Times New Roman"/>
                <w:spacing w:val="15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2"/>
              </w:rPr>
              <w:t>спинками</w:t>
            </w:r>
            <w:proofErr w:type="spellEnd"/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</w:tr>
      <w:tr w:rsidR="001E0D6F" w:rsidRPr="001E0D6F" w:rsidTr="001E0D6F">
        <w:trPr>
          <w:trHeight w:val="532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93"/>
              <w:ind w:left="52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1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-1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13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7"/>
              </w:rPr>
              <w:t xml:space="preserve"> </w:t>
            </w:r>
            <w:r w:rsidRPr="001E0D6F">
              <w:rPr>
                <w:rFonts w:cs="Times New Roman"/>
              </w:rPr>
              <w:t>100</w:t>
            </w:r>
            <w:r w:rsidRPr="001E0D6F">
              <w:rPr>
                <w:rFonts w:cs="Times New Roman"/>
                <w:spacing w:val="10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93"/>
              <w:ind w:left="71" w:right="11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  <w:w w:val="105"/>
              </w:rPr>
              <w:t>0,2</w:t>
            </w:r>
          </w:p>
        </w:tc>
      </w:tr>
      <w:tr w:rsidR="001E0D6F" w:rsidRPr="001E0D6F" w:rsidTr="001E0D6F">
        <w:trPr>
          <w:trHeight w:val="51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79"/>
              <w:ind w:left="45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4"/>
              </w:rPr>
              <w:t xml:space="preserve"> </w:t>
            </w:r>
            <w:r w:rsidRPr="001E0D6F">
              <w:rPr>
                <w:rFonts w:cs="Times New Roman"/>
              </w:rPr>
              <w:t>75</w:t>
            </w:r>
            <w:r w:rsidRPr="001E0D6F">
              <w:rPr>
                <w:rFonts w:cs="Times New Roman"/>
                <w:spacing w:val="10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7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0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9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6"/>
              <w:ind w:left="624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  <w:w w:val="105"/>
              </w:rPr>
              <w:t>0,18</w:t>
            </w:r>
          </w:p>
        </w:tc>
      </w:tr>
      <w:tr w:rsidR="001E0D6F" w:rsidRPr="001E0D6F" w:rsidTr="001E0D6F">
        <w:trPr>
          <w:trHeight w:val="51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D97914" w:rsidP="001E0D6F">
            <w:pPr>
              <w:pStyle w:val="TableParagraph"/>
              <w:spacing w:before="79"/>
              <w:ind w:left="45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="001E0D6F" w:rsidRPr="001E0D6F">
              <w:rPr>
                <w:rFonts w:cs="Times New Roman"/>
                <w:spacing w:val="12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50</w:t>
            </w:r>
            <w:r w:rsidR="001E0D6F" w:rsidRPr="001E0D6F">
              <w:rPr>
                <w:rFonts w:cs="Times New Roman"/>
                <w:spacing w:val="3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%</w:t>
            </w:r>
            <w:r w:rsidR="001E0D6F" w:rsidRPr="001E0D6F">
              <w:rPr>
                <w:rFonts w:cs="Times New Roman"/>
                <w:spacing w:val="10"/>
                <w:w w:val="105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  <w:w w:val="105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12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75</w:t>
            </w:r>
            <w:r w:rsidR="001E0D6F" w:rsidRPr="001E0D6F">
              <w:rPr>
                <w:rFonts w:cs="Times New Roman"/>
                <w:spacing w:val="3"/>
                <w:w w:val="105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  <w:w w:val="105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6"/>
              <w:ind w:left="624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0,15</w:t>
            </w:r>
          </w:p>
        </w:tc>
      </w:tr>
      <w:tr w:rsidR="001E0D6F" w:rsidRPr="001E0D6F" w:rsidTr="001E0D6F">
        <w:trPr>
          <w:trHeight w:val="517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86"/>
              <w:ind w:left="37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2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11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9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8"/>
              </w:rPr>
              <w:t xml:space="preserve"> </w:t>
            </w:r>
            <w:r w:rsidRPr="001E0D6F">
              <w:rPr>
                <w:rFonts w:cs="Times New Roman"/>
              </w:rPr>
              <w:t>50</w:t>
            </w:r>
            <w:r w:rsidRPr="001E0D6F">
              <w:rPr>
                <w:rFonts w:cs="Times New Roman"/>
                <w:spacing w:val="10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6"/>
              <w:ind w:left="71" w:right="134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0,1</w:t>
            </w:r>
          </w:p>
        </w:tc>
      </w:tr>
      <w:tr w:rsidR="001E0D6F" w:rsidRPr="001E0D6F" w:rsidTr="001E0D6F">
        <w:trPr>
          <w:trHeight w:val="508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D97914" w:rsidP="001E0D6F">
            <w:pPr>
              <w:pStyle w:val="TableParagraph"/>
              <w:spacing w:before="79"/>
              <w:ind w:left="37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="001E0D6F" w:rsidRPr="001E0D6F">
              <w:rPr>
                <w:rFonts w:cs="Times New Roman"/>
                <w:spacing w:val="17"/>
              </w:rPr>
              <w:t xml:space="preserve"> </w:t>
            </w:r>
            <w:r w:rsidR="001E0D6F" w:rsidRPr="001E0D6F">
              <w:rPr>
                <w:rFonts w:cs="Times New Roman"/>
              </w:rPr>
              <w:t>10</w:t>
            </w:r>
            <w:r w:rsidR="001E0D6F" w:rsidRPr="001E0D6F">
              <w:rPr>
                <w:rFonts w:cs="Times New Roman"/>
                <w:spacing w:val="6"/>
              </w:rPr>
              <w:t xml:space="preserve"> </w:t>
            </w:r>
            <w:r w:rsidR="001E0D6F" w:rsidRPr="001E0D6F">
              <w:rPr>
                <w:rFonts w:cs="Times New Roman"/>
                <w:color w:val="131313"/>
              </w:rPr>
              <w:t>%</w:t>
            </w:r>
            <w:r w:rsidR="001E0D6F" w:rsidRPr="001E0D6F">
              <w:rPr>
                <w:rFonts w:cs="Times New Roman"/>
                <w:color w:val="131313"/>
                <w:spacing w:val="5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5"/>
              </w:rPr>
              <w:t xml:space="preserve"> </w:t>
            </w:r>
            <w:r w:rsidR="001E0D6F" w:rsidRPr="001E0D6F">
              <w:rPr>
                <w:rFonts w:cs="Times New Roman"/>
              </w:rPr>
              <w:t>25</w:t>
            </w:r>
            <w:r w:rsidR="001E0D6F" w:rsidRPr="001E0D6F">
              <w:rPr>
                <w:rFonts w:cs="Times New Roman"/>
                <w:spacing w:val="6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6"/>
              <w:ind w:left="617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0,05</w:t>
            </w:r>
          </w:p>
        </w:tc>
      </w:tr>
      <w:tr w:rsidR="001E0D6F" w:rsidRPr="001E0D6F" w:rsidTr="001E0D6F">
        <w:trPr>
          <w:trHeight w:val="522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95"/>
              <w:ind w:left="30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0"/>
              </w:rPr>
              <w:t xml:space="preserve"> </w:t>
            </w: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3"/>
              </w:rPr>
              <w:t xml:space="preserve"> </w:t>
            </w:r>
            <w:r w:rsidRPr="001E0D6F">
              <w:rPr>
                <w:rFonts w:cs="Times New Roman"/>
                <w:color w:val="0F0F0F"/>
              </w:rPr>
              <w:t>%</w:t>
            </w:r>
            <w:r w:rsidRPr="001E0D6F">
              <w:rPr>
                <w:rFonts w:cs="Times New Roman"/>
                <w:color w:val="0F0F0F"/>
                <w:spacing w:val="7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4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14"/>
              </w:rPr>
              <w:t xml:space="preserve"> </w:t>
            </w:r>
            <w:r w:rsidRPr="001E0D6F">
              <w:rPr>
                <w:rFonts w:cs="Times New Roman"/>
                <w:color w:val="181818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95"/>
              <w:ind w:left="610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0,01</w:t>
            </w:r>
          </w:p>
        </w:tc>
      </w:tr>
      <w:tr w:rsidR="001E0D6F" w:rsidRPr="001E0D6F" w:rsidTr="001E0D6F">
        <w:trPr>
          <w:trHeight w:val="513"/>
        </w:trPr>
        <w:tc>
          <w:tcPr>
            <w:tcW w:w="1042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76"/>
              <w:ind w:left="37"/>
              <w:rPr>
                <w:rFonts w:cs="Times New Roman"/>
              </w:rPr>
            </w:pPr>
            <w:r w:rsidRPr="001E0D6F">
              <w:rPr>
                <w:rFonts w:cs="Times New Roman"/>
                <w:color w:val="161616"/>
              </w:rPr>
              <w:t>0</w:t>
            </w:r>
            <w:r w:rsidRPr="001E0D6F">
              <w:rPr>
                <w:rFonts w:cs="Times New Roman"/>
                <w:color w:val="161616"/>
                <w:spacing w:val="-1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1" w:type="dxa"/>
          </w:tcPr>
          <w:p w:rsidR="001E0D6F" w:rsidRPr="001E0D6F" w:rsidRDefault="001E0D6F" w:rsidP="001E0D6F">
            <w:pPr>
              <w:pStyle w:val="TableParagraph"/>
              <w:spacing w:before="83"/>
              <w:ind w:left="71" w:right="13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color w:val="0F0F0F"/>
                <w:spacing w:val="-10"/>
                <w:w w:val="105"/>
              </w:rPr>
              <w:t>0</w:t>
            </w:r>
          </w:p>
        </w:tc>
      </w:tr>
    </w:tbl>
    <w:p w:rsidR="001E0D6F" w:rsidRPr="001E0D6F" w:rsidRDefault="001E0D6F" w:rsidP="001E0D6F">
      <w:pPr>
        <w:pStyle w:val="TableParagraph"/>
        <w:jc w:val="center"/>
        <w:sectPr w:rsidR="001E0D6F" w:rsidRPr="001E0D6F">
          <w:pgSz w:w="11910" w:h="16840"/>
          <w:pgMar w:top="720" w:right="708" w:bottom="280" w:left="1559" w:header="468" w:footer="0" w:gutter="0"/>
          <w:cols w:space="720"/>
        </w:sectPr>
      </w:pPr>
    </w:p>
    <w:p w:rsidR="001E0D6F" w:rsidRPr="001E0D6F" w:rsidRDefault="001E0D6F" w:rsidP="001E0D6F">
      <w:pPr>
        <w:pStyle w:val="aa"/>
        <w:spacing w:before="229"/>
        <w:rPr>
          <w:sz w:val="22"/>
          <w:szCs w:val="22"/>
        </w:rPr>
      </w:pPr>
    </w:p>
    <w:tbl>
      <w:tblPr>
        <w:tblStyle w:val="TableNormal"/>
        <w:tblW w:w="0" w:type="auto"/>
        <w:tblInd w:w="145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6590"/>
        <w:gridCol w:w="1800"/>
      </w:tblGrid>
      <w:tr w:rsidR="001E0D6F" w:rsidRPr="001E0D6F" w:rsidTr="001E0D6F">
        <w:trPr>
          <w:trHeight w:val="546"/>
        </w:trPr>
        <w:tc>
          <w:tcPr>
            <w:tcW w:w="1046" w:type="dxa"/>
          </w:tcPr>
          <w:p w:rsidR="001E0D6F" w:rsidRPr="001E0D6F" w:rsidRDefault="001E0D6F" w:rsidP="001E0D6F">
            <w:pPr>
              <w:pStyle w:val="TableParagraph"/>
              <w:spacing w:before="84"/>
              <w:ind w:left="200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4.8.7.2</w:t>
            </w: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spacing w:before="91"/>
              <w:ind w:left="100"/>
              <w:rPr>
                <w:rFonts w:cs="Times New Roman"/>
              </w:rPr>
            </w:pPr>
            <w:r w:rsidRPr="001E0D6F">
              <w:rPr>
                <w:rFonts w:cs="Times New Roman"/>
              </w:rPr>
              <w:t>с</w:t>
            </w:r>
            <w:r w:rsidRPr="001E0D6F">
              <w:rPr>
                <w:rFonts w:cs="Times New Roman"/>
                <w:spacing w:val="8"/>
              </w:rPr>
              <w:t xml:space="preserve"> </w:t>
            </w:r>
            <w:r w:rsidRPr="001E0D6F">
              <w:rPr>
                <w:rFonts w:cs="Times New Roman"/>
                <w:spacing w:val="-2"/>
              </w:rPr>
              <w:t>подголовниками</w:t>
            </w:r>
          </w:p>
        </w:tc>
        <w:tc>
          <w:tcPr>
            <w:tcW w:w="1800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</w:tr>
      <w:tr w:rsidR="001E0D6F" w:rsidRPr="001E0D6F" w:rsidTr="001E0D6F">
        <w:trPr>
          <w:trHeight w:val="537"/>
        </w:trPr>
        <w:tc>
          <w:tcPr>
            <w:tcW w:w="1046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spacing w:before="86"/>
              <w:ind w:left="101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2"/>
              </w:rPr>
              <w:t>свыше</w:t>
            </w:r>
            <w:proofErr w:type="spellEnd"/>
            <w:r w:rsidRPr="001E0D6F">
              <w:rPr>
                <w:rFonts w:cs="Times New Roman"/>
                <w:spacing w:val="-8"/>
              </w:rPr>
              <w:t xml:space="preserve"> </w:t>
            </w:r>
            <w:r w:rsidRPr="001E0D6F">
              <w:rPr>
                <w:rFonts w:cs="Times New Roman"/>
                <w:spacing w:val="-2"/>
              </w:rPr>
              <w:t>90</w:t>
            </w:r>
            <w:r w:rsidRPr="001E0D6F">
              <w:rPr>
                <w:rFonts w:cs="Times New Roman"/>
                <w:spacing w:val="-13"/>
              </w:rPr>
              <w:t xml:space="preserve"> </w:t>
            </w:r>
            <w:r w:rsidRPr="001E0D6F">
              <w:rPr>
                <w:rFonts w:cs="Times New Roman"/>
                <w:spacing w:val="-2"/>
              </w:rPr>
              <w:t>%</w:t>
            </w:r>
            <w:r w:rsidRPr="001E0D6F">
              <w:rPr>
                <w:rFonts w:cs="Times New Roman"/>
                <w:spacing w:val="-10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2"/>
              </w:rPr>
              <w:t>до</w:t>
            </w:r>
            <w:proofErr w:type="spellEnd"/>
            <w:r w:rsidRPr="001E0D6F">
              <w:rPr>
                <w:rFonts w:cs="Times New Roman"/>
                <w:spacing w:val="-5"/>
              </w:rPr>
              <w:t xml:space="preserve"> </w:t>
            </w:r>
            <w:r w:rsidRPr="001E0D6F">
              <w:rPr>
                <w:rFonts w:cs="Times New Roman"/>
                <w:spacing w:val="-2"/>
              </w:rPr>
              <w:t>100</w:t>
            </w:r>
            <w:r w:rsidRPr="001E0D6F">
              <w:rPr>
                <w:rFonts w:cs="Times New Roman"/>
                <w:spacing w:val="-11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0" w:type="dxa"/>
          </w:tcPr>
          <w:p w:rsidR="001E0D6F" w:rsidRPr="001E0D6F" w:rsidRDefault="001E0D6F" w:rsidP="001E0D6F">
            <w:pPr>
              <w:pStyle w:val="TableParagraph"/>
              <w:spacing w:before="81"/>
              <w:ind w:left="137" w:right="81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0,1</w:t>
            </w:r>
          </w:p>
        </w:tc>
      </w:tr>
      <w:tr w:rsidR="001E0D6F" w:rsidRPr="001E0D6F" w:rsidTr="001E0D6F">
        <w:trPr>
          <w:trHeight w:val="508"/>
        </w:trPr>
        <w:tc>
          <w:tcPr>
            <w:tcW w:w="1046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spacing w:before="74"/>
              <w:ind w:left="94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-12"/>
              </w:rPr>
              <w:t xml:space="preserve"> </w:t>
            </w:r>
            <w:r w:rsidRPr="001E0D6F">
              <w:rPr>
                <w:rFonts w:cs="Times New Roman"/>
              </w:rPr>
              <w:t>75</w:t>
            </w:r>
            <w:r w:rsidRPr="001E0D6F">
              <w:rPr>
                <w:rFonts w:cs="Times New Roman"/>
                <w:spacing w:val="-5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13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15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-15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0" w:type="dxa"/>
          </w:tcPr>
          <w:p w:rsidR="001E0D6F" w:rsidRPr="001E0D6F" w:rsidRDefault="001E0D6F" w:rsidP="001E0D6F">
            <w:pPr>
              <w:pStyle w:val="TableParagraph"/>
              <w:spacing w:before="69"/>
              <w:ind w:right="623"/>
              <w:jc w:val="right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0,09</w:t>
            </w:r>
          </w:p>
        </w:tc>
      </w:tr>
      <w:tr w:rsidR="001E0D6F" w:rsidRPr="001E0D6F" w:rsidTr="001E0D6F">
        <w:trPr>
          <w:trHeight w:val="527"/>
        </w:trPr>
        <w:tc>
          <w:tcPr>
            <w:tcW w:w="1046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spacing w:before="84"/>
              <w:ind w:left="94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-10"/>
              </w:rPr>
              <w:t xml:space="preserve"> </w:t>
            </w:r>
            <w:r w:rsidRPr="001E0D6F">
              <w:rPr>
                <w:rFonts w:cs="Times New Roman"/>
              </w:rPr>
              <w:t>50</w:t>
            </w:r>
            <w:r w:rsidRPr="001E0D6F">
              <w:rPr>
                <w:rFonts w:cs="Times New Roman"/>
                <w:spacing w:val="-14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9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15"/>
              </w:rPr>
              <w:t xml:space="preserve"> </w:t>
            </w:r>
            <w:r w:rsidRPr="001E0D6F">
              <w:rPr>
                <w:rFonts w:cs="Times New Roman"/>
              </w:rPr>
              <w:t>75</w:t>
            </w:r>
            <w:r w:rsidRPr="001E0D6F">
              <w:rPr>
                <w:rFonts w:cs="Times New Roman"/>
                <w:spacing w:val="-12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0" w:type="dxa"/>
          </w:tcPr>
          <w:p w:rsidR="001E0D6F" w:rsidRPr="001E0D6F" w:rsidRDefault="001E0D6F" w:rsidP="001E0D6F">
            <w:pPr>
              <w:pStyle w:val="TableParagraph"/>
              <w:spacing w:before="79"/>
              <w:ind w:right="559"/>
              <w:jc w:val="right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0,075</w:t>
            </w:r>
          </w:p>
        </w:tc>
      </w:tr>
      <w:tr w:rsidR="001E0D6F" w:rsidRPr="001E0D6F" w:rsidTr="001E0D6F">
        <w:trPr>
          <w:trHeight w:val="522"/>
        </w:trPr>
        <w:tc>
          <w:tcPr>
            <w:tcW w:w="1046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spacing w:before="74"/>
              <w:ind w:left="87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-7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-8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10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14"/>
              </w:rPr>
              <w:t xml:space="preserve"> </w:t>
            </w:r>
            <w:r w:rsidRPr="001E0D6F">
              <w:rPr>
                <w:rFonts w:cs="Times New Roman"/>
              </w:rPr>
              <w:t>50</w:t>
            </w:r>
            <w:r w:rsidRPr="001E0D6F">
              <w:rPr>
                <w:rFonts w:cs="Times New Roman"/>
                <w:spacing w:val="-13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0" w:type="dxa"/>
          </w:tcPr>
          <w:p w:rsidR="001E0D6F" w:rsidRPr="001E0D6F" w:rsidRDefault="001E0D6F" w:rsidP="001E0D6F">
            <w:pPr>
              <w:pStyle w:val="TableParagraph"/>
              <w:spacing w:before="76"/>
              <w:ind w:right="630"/>
              <w:jc w:val="right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0,05</w:t>
            </w:r>
          </w:p>
        </w:tc>
      </w:tr>
      <w:tr w:rsidR="001E0D6F" w:rsidRPr="001E0D6F" w:rsidTr="001E0D6F">
        <w:trPr>
          <w:trHeight w:val="527"/>
        </w:trPr>
        <w:tc>
          <w:tcPr>
            <w:tcW w:w="1046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D97914" w:rsidP="001E0D6F">
            <w:pPr>
              <w:pStyle w:val="TableParagraph"/>
              <w:spacing w:before="84"/>
              <w:ind w:left="87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="001E0D6F" w:rsidRPr="001E0D6F">
              <w:rPr>
                <w:rFonts w:cs="Times New Roman"/>
                <w:spacing w:val="2"/>
              </w:rPr>
              <w:t xml:space="preserve"> </w:t>
            </w:r>
            <w:r w:rsidR="001E0D6F" w:rsidRPr="001E0D6F">
              <w:rPr>
                <w:rFonts w:cs="Times New Roman"/>
              </w:rPr>
              <w:t>10</w:t>
            </w:r>
            <w:r w:rsidR="001E0D6F" w:rsidRPr="001E0D6F">
              <w:rPr>
                <w:rFonts w:cs="Times New Roman"/>
                <w:spacing w:val="-15"/>
              </w:rPr>
              <w:t xml:space="preserve"> </w:t>
            </w:r>
            <w:r w:rsidR="001E0D6F" w:rsidRPr="001E0D6F">
              <w:rPr>
                <w:rFonts w:cs="Times New Roman"/>
              </w:rPr>
              <w:t>%</w:t>
            </w:r>
            <w:r w:rsidR="001E0D6F" w:rsidRPr="001E0D6F">
              <w:rPr>
                <w:rFonts w:cs="Times New Roman"/>
                <w:spacing w:val="-9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-15"/>
              </w:rPr>
              <w:t xml:space="preserve"> </w:t>
            </w:r>
            <w:r w:rsidR="001E0D6F" w:rsidRPr="001E0D6F">
              <w:rPr>
                <w:rFonts w:cs="Times New Roman"/>
              </w:rPr>
              <w:t>25</w:t>
            </w:r>
            <w:r w:rsidR="001E0D6F" w:rsidRPr="001E0D6F">
              <w:rPr>
                <w:rFonts w:cs="Times New Roman"/>
                <w:spacing w:val="-13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0" w:type="dxa"/>
          </w:tcPr>
          <w:p w:rsidR="001E0D6F" w:rsidRPr="001E0D6F" w:rsidRDefault="001E0D6F" w:rsidP="001E0D6F">
            <w:pPr>
              <w:pStyle w:val="TableParagraph"/>
              <w:spacing w:before="79"/>
              <w:ind w:right="571"/>
              <w:jc w:val="right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0,025</w:t>
            </w:r>
          </w:p>
        </w:tc>
      </w:tr>
      <w:tr w:rsidR="001E0D6F" w:rsidRPr="001E0D6F" w:rsidTr="001E0D6F">
        <w:trPr>
          <w:trHeight w:val="522"/>
        </w:trPr>
        <w:tc>
          <w:tcPr>
            <w:tcW w:w="1046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spacing w:before="72"/>
              <w:ind w:left="79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8"/>
              </w:rPr>
              <w:t>свыше</w:t>
            </w:r>
            <w:proofErr w:type="spellEnd"/>
            <w:r w:rsidRPr="001E0D6F">
              <w:rPr>
                <w:rFonts w:cs="Times New Roman"/>
                <w:spacing w:val="-8"/>
              </w:rPr>
              <w:t xml:space="preserve"> 0</w:t>
            </w:r>
            <w:r w:rsidRPr="001E0D6F">
              <w:rPr>
                <w:rFonts w:cs="Times New Roman"/>
                <w:spacing w:val="-7"/>
              </w:rPr>
              <w:t xml:space="preserve"> </w:t>
            </w:r>
            <w:r w:rsidRPr="001E0D6F">
              <w:rPr>
                <w:rFonts w:cs="Times New Roman"/>
                <w:color w:val="161616"/>
                <w:spacing w:val="-8"/>
              </w:rPr>
              <w:t>%</w:t>
            </w:r>
            <w:r w:rsidRPr="001E0D6F">
              <w:rPr>
                <w:rFonts w:cs="Times New Roman"/>
                <w:color w:val="161616"/>
                <w:spacing w:val="-7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8"/>
              </w:rPr>
              <w:t>до</w:t>
            </w:r>
            <w:proofErr w:type="spellEnd"/>
            <w:r w:rsidRPr="001E0D6F">
              <w:rPr>
                <w:rFonts w:cs="Times New Roman"/>
                <w:spacing w:val="1"/>
              </w:rPr>
              <w:t xml:space="preserve"> </w:t>
            </w:r>
            <w:r w:rsidRPr="001E0D6F">
              <w:rPr>
                <w:rFonts w:cs="Times New Roman"/>
                <w:spacing w:val="-8"/>
              </w:rPr>
              <w:t>10</w:t>
            </w:r>
            <w:r w:rsidRPr="001E0D6F">
              <w:rPr>
                <w:rFonts w:cs="Times New Roman"/>
                <w:spacing w:val="-7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0" w:type="dxa"/>
          </w:tcPr>
          <w:p w:rsidR="001E0D6F" w:rsidRPr="001E0D6F" w:rsidRDefault="001E0D6F" w:rsidP="001E0D6F">
            <w:pPr>
              <w:pStyle w:val="TableParagraph"/>
              <w:spacing w:before="84"/>
              <w:ind w:left="105" w:right="81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0,01</w:t>
            </w:r>
          </w:p>
        </w:tc>
      </w:tr>
      <w:tr w:rsidR="001E0D6F" w:rsidRPr="001E0D6F" w:rsidTr="001E0D6F">
        <w:trPr>
          <w:trHeight w:val="517"/>
        </w:trPr>
        <w:tc>
          <w:tcPr>
            <w:tcW w:w="1046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spacing w:before="67"/>
              <w:ind w:left="76"/>
              <w:rPr>
                <w:rFonts w:cs="Times New Roman"/>
              </w:rPr>
            </w:pP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-5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0" w:type="dxa"/>
          </w:tcPr>
          <w:p w:rsidR="001E0D6F" w:rsidRPr="001E0D6F" w:rsidRDefault="001E0D6F" w:rsidP="001E0D6F">
            <w:pPr>
              <w:pStyle w:val="TableParagraph"/>
              <w:spacing w:before="79"/>
              <w:ind w:left="111" w:right="81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</w:rPr>
              <w:t>0</w:t>
            </w:r>
          </w:p>
        </w:tc>
      </w:tr>
      <w:tr w:rsidR="001E0D6F" w:rsidRPr="001E0D6F" w:rsidTr="001E0D6F">
        <w:trPr>
          <w:trHeight w:val="527"/>
        </w:trPr>
        <w:tc>
          <w:tcPr>
            <w:tcW w:w="1046" w:type="dxa"/>
          </w:tcPr>
          <w:p w:rsidR="001E0D6F" w:rsidRPr="001E0D6F" w:rsidRDefault="001E0D6F" w:rsidP="001E0D6F">
            <w:pPr>
              <w:pStyle w:val="TableParagraph"/>
              <w:spacing w:before="76"/>
              <w:ind w:left="179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4.8.7.3</w:t>
            </w: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spacing w:before="84"/>
              <w:ind w:left="72"/>
              <w:rPr>
                <w:rFonts w:cs="Times New Roman"/>
              </w:rPr>
            </w:pPr>
            <w:r w:rsidRPr="001E0D6F">
              <w:rPr>
                <w:rFonts w:cs="Times New Roman"/>
              </w:rPr>
              <w:t>с</w:t>
            </w:r>
            <w:r w:rsidRPr="001E0D6F">
              <w:rPr>
                <w:rFonts w:cs="Times New Roman"/>
                <w:spacing w:val="15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2"/>
              </w:rPr>
              <w:t>подлокотниками</w:t>
            </w:r>
            <w:proofErr w:type="spellEnd"/>
          </w:p>
        </w:tc>
        <w:tc>
          <w:tcPr>
            <w:tcW w:w="1800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</w:tr>
      <w:tr w:rsidR="001E0D6F" w:rsidRPr="001E0D6F" w:rsidTr="001E0D6F">
        <w:trPr>
          <w:trHeight w:val="508"/>
        </w:trPr>
        <w:tc>
          <w:tcPr>
            <w:tcW w:w="1046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spacing w:before="74"/>
              <w:ind w:left="72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2"/>
              </w:rPr>
              <w:t>свыше</w:t>
            </w:r>
            <w:proofErr w:type="spellEnd"/>
            <w:r w:rsidRPr="001E0D6F">
              <w:rPr>
                <w:rFonts w:cs="Times New Roman"/>
                <w:spacing w:val="-4"/>
              </w:rPr>
              <w:t xml:space="preserve"> </w:t>
            </w:r>
            <w:r w:rsidRPr="001E0D6F">
              <w:rPr>
                <w:rFonts w:cs="Times New Roman"/>
                <w:spacing w:val="-2"/>
              </w:rPr>
              <w:t>90</w:t>
            </w:r>
            <w:r w:rsidRPr="001E0D6F">
              <w:rPr>
                <w:rFonts w:cs="Times New Roman"/>
                <w:spacing w:val="-13"/>
              </w:rPr>
              <w:t xml:space="preserve"> </w:t>
            </w:r>
            <w:r w:rsidRPr="001E0D6F">
              <w:rPr>
                <w:rFonts w:cs="Times New Roman"/>
                <w:spacing w:val="-2"/>
              </w:rPr>
              <w:t>%</w:t>
            </w:r>
            <w:r w:rsidRPr="001E0D6F">
              <w:rPr>
                <w:rFonts w:cs="Times New Roman"/>
                <w:spacing w:val="-7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2"/>
              </w:rPr>
              <w:t>до</w:t>
            </w:r>
            <w:proofErr w:type="spellEnd"/>
            <w:r w:rsidRPr="001E0D6F">
              <w:rPr>
                <w:rFonts w:cs="Times New Roman"/>
                <w:spacing w:val="-4"/>
              </w:rPr>
              <w:t xml:space="preserve"> </w:t>
            </w:r>
            <w:r w:rsidRPr="001E0D6F">
              <w:rPr>
                <w:rFonts w:cs="Times New Roman"/>
                <w:spacing w:val="-2"/>
              </w:rPr>
              <w:t>100</w:t>
            </w:r>
            <w:r w:rsidRPr="001E0D6F">
              <w:rPr>
                <w:rFonts w:cs="Times New Roman"/>
                <w:spacing w:val="-12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0" w:type="dxa"/>
          </w:tcPr>
          <w:p w:rsidR="001E0D6F" w:rsidRPr="001E0D6F" w:rsidRDefault="001E0D6F" w:rsidP="001E0D6F">
            <w:pPr>
              <w:pStyle w:val="TableParagraph"/>
              <w:spacing w:before="71"/>
              <w:ind w:left="95" w:right="81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  <w:w w:val="105"/>
              </w:rPr>
              <w:t>0,1</w:t>
            </w:r>
          </w:p>
        </w:tc>
      </w:tr>
      <w:tr w:rsidR="001E0D6F" w:rsidRPr="001E0D6F" w:rsidTr="001E0D6F">
        <w:trPr>
          <w:trHeight w:val="532"/>
        </w:trPr>
        <w:tc>
          <w:tcPr>
            <w:tcW w:w="1046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spacing w:before="81"/>
              <w:ind w:left="64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  <w:spacing w:val="-10"/>
              </w:rPr>
              <w:t>свыше</w:t>
            </w:r>
            <w:proofErr w:type="spellEnd"/>
            <w:r w:rsidRPr="001E0D6F">
              <w:rPr>
                <w:rFonts w:cs="Times New Roman"/>
                <w:spacing w:val="-1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75</w:t>
            </w:r>
            <w:r w:rsidRPr="001E0D6F">
              <w:rPr>
                <w:rFonts w:cs="Times New Roman"/>
                <w:spacing w:val="-1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  <w:r w:rsidRPr="001E0D6F">
              <w:rPr>
                <w:rFonts w:cs="Times New Roman"/>
                <w:spacing w:val="-4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10"/>
              </w:rPr>
              <w:t>до</w:t>
            </w:r>
            <w:proofErr w:type="spellEnd"/>
            <w:r w:rsidRPr="001E0D6F">
              <w:rPr>
                <w:rFonts w:cs="Times New Roman"/>
                <w:spacing w:val="-4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90</w:t>
            </w:r>
            <w:r w:rsidRPr="001E0D6F">
              <w:rPr>
                <w:rFonts w:cs="Times New Roman"/>
                <w:spacing w:val="-6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0" w:type="dxa"/>
          </w:tcPr>
          <w:p w:rsidR="001E0D6F" w:rsidRPr="001E0D6F" w:rsidRDefault="001E0D6F" w:rsidP="001E0D6F">
            <w:pPr>
              <w:pStyle w:val="TableParagraph"/>
              <w:spacing w:before="86"/>
              <w:ind w:left="86" w:right="81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0,09</w:t>
            </w:r>
          </w:p>
        </w:tc>
      </w:tr>
      <w:tr w:rsidR="001E0D6F" w:rsidRPr="001E0D6F" w:rsidTr="001E0D6F">
        <w:trPr>
          <w:trHeight w:val="522"/>
        </w:trPr>
        <w:tc>
          <w:tcPr>
            <w:tcW w:w="1046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spacing w:before="84"/>
              <w:ind w:left="65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-3"/>
              </w:rPr>
              <w:t xml:space="preserve"> </w:t>
            </w:r>
            <w:r w:rsidRPr="001E0D6F">
              <w:rPr>
                <w:rFonts w:cs="Times New Roman"/>
              </w:rPr>
              <w:t>50</w:t>
            </w:r>
            <w:r w:rsidRPr="001E0D6F">
              <w:rPr>
                <w:rFonts w:cs="Times New Roman"/>
                <w:spacing w:val="-15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15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13"/>
              </w:rPr>
              <w:t xml:space="preserve"> </w:t>
            </w:r>
            <w:r w:rsidRPr="001E0D6F">
              <w:rPr>
                <w:rFonts w:cs="Times New Roman"/>
              </w:rPr>
              <w:t>75</w:t>
            </w:r>
            <w:r w:rsidRPr="001E0D6F">
              <w:rPr>
                <w:rFonts w:cs="Times New Roman"/>
                <w:spacing w:val="-7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0" w:type="dxa"/>
          </w:tcPr>
          <w:p w:rsidR="001E0D6F" w:rsidRPr="001E0D6F" w:rsidRDefault="001E0D6F" w:rsidP="001E0D6F">
            <w:pPr>
              <w:pStyle w:val="TableParagraph"/>
              <w:spacing w:before="88"/>
              <w:ind w:right="590"/>
              <w:jc w:val="right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0,075</w:t>
            </w:r>
          </w:p>
        </w:tc>
      </w:tr>
      <w:tr w:rsidR="001E0D6F" w:rsidRPr="001E0D6F" w:rsidTr="001E0D6F">
        <w:trPr>
          <w:trHeight w:val="517"/>
        </w:trPr>
        <w:tc>
          <w:tcPr>
            <w:tcW w:w="1046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D97914" w:rsidP="001E0D6F">
            <w:pPr>
              <w:pStyle w:val="TableParagraph"/>
              <w:spacing w:before="79"/>
              <w:ind w:left="65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="001E0D6F" w:rsidRPr="001E0D6F">
              <w:rPr>
                <w:rFonts w:cs="Times New Roman"/>
                <w:spacing w:val="1"/>
              </w:rPr>
              <w:t xml:space="preserve"> </w:t>
            </w:r>
            <w:r w:rsidR="001E0D6F" w:rsidRPr="001E0D6F">
              <w:rPr>
                <w:rFonts w:cs="Times New Roman"/>
              </w:rPr>
              <w:t>25</w:t>
            </w:r>
            <w:r w:rsidR="001E0D6F" w:rsidRPr="001E0D6F">
              <w:rPr>
                <w:rFonts w:cs="Times New Roman"/>
                <w:spacing w:val="5"/>
              </w:rPr>
              <w:t xml:space="preserve"> </w:t>
            </w:r>
            <w:r w:rsidR="001E0D6F" w:rsidRPr="001E0D6F">
              <w:rPr>
                <w:rFonts w:cs="Times New Roman"/>
              </w:rPr>
              <w:t>%</w:t>
            </w:r>
            <w:r w:rsidR="001E0D6F" w:rsidRPr="001E0D6F">
              <w:rPr>
                <w:rFonts w:cs="Times New Roman"/>
                <w:spacing w:val="8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3"/>
              </w:rPr>
              <w:t xml:space="preserve"> </w:t>
            </w:r>
            <w:r w:rsidR="001E0D6F" w:rsidRPr="001E0D6F">
              <w:rPr>
                <w:rFonts w:cs="Times New Roman"/>
              </w:rPr>
              <w:t>50</w:t>
            </w:r>
            <w:r w:rsidR="001E0D6F" w:rsidRPr="001E0D6F">
              <w:rPr>
                <w:rFonts w:cs="Times New Roman"/>
                <w:spacing w:val="2"/>
              </w:rPr>
              <w:t xml:space="preserve"> </w:t>
            </w:r>
            <w:r w:rsidR="001E0D6F" w:rsidRPr="001E0D6F">
              <w:rPr>
                <w:rFonts w:cs="Times New Roman"/>
                <w:color w:val="0C0C0C"/>
                <w:spacing w:val="-10"/>
              </w:rPr>
              <w:t>%</w:t>
            </w:r>
          </w:p>
        </w:tc>
        <w:tc>
          <w:tcPr>
            <w:tcW w:w="1800" w:type="dxa"/>
          </w:tcPr>
          <w:p w:rsidR="001E0D6F" w:rsidRPr="001E0D6F" w:rsidRDefault="001E0D6F" w:rsidP="001E0D6F">
            <w:pPr>
              <w:pStyle w:val="TableParagraph"/>
              <w:spacing w:before="83"/>
              <w:ind w:left="68" w:right="81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0,05</w:t>
            </w:r>
          </w:p>
        </w:tc>
      </w:tr>
      <w:tr w:rsidR="001E0D6F" w:rsidRPr="001E0D6F" w:rsidTr="001E0D6F">
        <w:trPr>
          <w:trHeight w:val="522"/>
        </w:trPr>
        <w:tc>
          <w:tcPr>
            <w:tcW w:w="1046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spacing w:before="79"/>
              <w:ind w:left="58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5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-13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15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15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-14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0" w:type="dxa"/>
          </w:tcPr>
          <w:p w:rsidR="001E0D6F" w:rsidRPr="001E0D6F" w:rsidRDefault="001E0D6F" w:rsidP="001E0D6F">
            <w:pPr>
              <w:pStyle w:val="TableParagraph"/>
              <w:spacing w:before="83"/>
              <w:ind w:right="591"/>
              <w:jc w:val="right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0,025</w:t>
            </w:r>
          </w:p>
        </w:tc>
      </w:tr>
      <w:tr w:rsidR="001E0D6F" w:rsidRPr="001E0D6F" w:rsidTr="001E0D6F">
        <w:trPr>
          <w:trHeight w:val="508"/>
        </w:trPr>
        <w:tc>
          <w:tcPr>
            <w:tcW w:w="1046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spacing w:before="74"/>
              <w:ind w:left="58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-9"/>
              </w:rPr>
              <w:t xml:space="preserve"> </w:t>
            </w: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-15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11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</w:rPr>
              <w:t xml:space="preserve"> 10</w:t>
            </w:r>
            <w:r w:rsidRPr="001E0D6F">
              <w:rPr>
                <w:rFonts w:cs="Times New Roman"/>
                <w:spacing w:val="-11"/>
              </w:rPr>
              <w:t xml:space="preserve"> </w:t>
            </w:r>
            <w:r w:rsidRPr="001E0D6F">
              <w:rPr>
                <w:rFonts w:cs="Times New Roman"/>
                <w:spacing w:val="-12"/>
              </w:rPr>
              <w:t>%</w:t>
            </w:r>
          </w:p>
        </w:tc>
        <w:tc>
          <w:tcPr>
            <w:tcW w:w="1800" w:type="dxa"/>
          </w:tcPr>
          <w:p w:rsidR="001E0D6F" w:rsidRPr="001E0D6F" w:rsidRDefault="001E0D6F" w:rsidP="001E0D6F">
            <w:pPr>
              <w:pStyle w:val="TableParagraph"/>
              <w:spacing w:before="71"/>
              <w:ind w:left="68" w:right="81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0,01</w:t>
            </w:r>
          </w:p>
        </w:tc>
      </w:tr>
      <w:tr w:rsidR="001E0D6F" w:rsidRPr="001E0D6F" w:rsidTr="001E0D6F">
        <w:trPr>
          <w:trHeight w:val="522"/>
        </w:trPr>
        <w:tc>
          <w:tcPr>
            <w:tcW w:w="1046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spacing w:before="74"/>
              <w:ind w:left="54"/>
              <w:rPr>
                <w:rFonts w:cs="Times New Roman"/>
              </w:rPr>
            </w:pP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-13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0" w:type="dxa"/>
          </w:tcPr>
          <w:p w:rsidR="001E0D6F" w:rsidRPr="001E0D6F" w:rsidRDefault="001E0D6F" w:rsidP="001E0D6F">
            <w:pPr>
              <w:pStyle w:val="TableParagraph"/>
              <w:spacing w:before="88"/>
              <w:ind w:left="64" w:right="81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</w:rPr>
              <w:t>0</w:t>
            </w:r>
          </w:p>
        </w:tc>
      </w:tr>
      <w:tr w:rsidR="001E0D6F" w:rsidRPr="001E0D6F" w:rsidTr="001E0D6F">
        <w:trPr>
          <w:trHeight w:val="1487"/>
        </w:trPr>
        <w:tc>
          <w:tcPr>
            <w:tcW w:w="1046" w:type="dxa"/>
          </w:tcPr>
          <w:p w:rsidR="001E0D6F" w:rsidRPr="001E0D6F" w:rsidRDefault="001E0D6F" w:rsidP="001E0D6F">
            <w:pPr>
              <w:pStyle w:val="TableParagraph"/>
              <w:spacing w:before="81"/>
              <w:ind w:left="264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4.8.8</w:t>
            </w: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spacing w:before="81"/>
              <w:ind w:left="51" w:right="54" w:firstLine="2"/>
              <w:jc w:val="both"/>
              <w:rPr>
                <w:rFonts w:cs="Times New Roman"/>
                <w:lang w:val="ru-RU"/>
              </w:rPr>
            </w:pPr>
            <w:r w:rsidRPr="001E0D6F">
              <w:rPr>
                <w:rFonts w:cs="Times New Roman"/>
                <w:lang w:val="ru-RU"/>
              </w:rPr>
              <w:t xml:space="preserve">доли транспортных средств с наличием предусмотренного конструкцией транспортного средства дополнительного электрооборудования для </w:t>
            </w:r>
            <w:r w:rsidRPr="001E0D6F">
              <w:rPr>
                <w:rFonts w:cs="Times New Roman"/>
                <w:spacing w:val="-2"/>
                <w:lang w:val="ru-RU"/>
              </w:rPr>
              <w:t>пассажиров:</w:t>
            </w:r>
          </w:p>
        </w:tc>
        <w:tc>
          <w:tcPr>
            <w:tcW w:w="1800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</w:tr>
      <w:tr w:rsidR="001E0D6F" w:rsidRPr="001E0D6F" w:rsidTr="001E0D6F">
        <w:trPr>
          <w:trHeight w:val="853"/>
        </w:trPr>
        <w:tc>
          <w:tcPr>
            <w:tcW w:w="1046" w:type="dxa"/>
          </w:tcPr>
          <w:p w:rsidR="001E0D6F" w:rsidRPr="001E0D6F" w:rsidRDefault="001E0D6F" w:rsidP="001E0D6F">
            <w:pPr>
              <w:pStyle w:val="TableParagraph"/>
              <w:spacing w:before="76"/>
              <w:ind w:left="148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4.8.8.1</w:t>
            </w: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spacing w:before="76" w:line="242" w:lineRule="auto"/>
              <w:ind w:left="44" w:firstLine="7"/>
              <w:rPr>
                <w:rFonts w:cs="Times New Roman"/>
                <w:lang w:val="ru-RU"/>
              </w:rPr>
            </w:pPr>
            <w:r w:rsidRPr="001E0D6F">
              <w:rPr>
                <w:rFonts w:cs="Times New Roman"/>
                <w:lang w:val="ru-RU"/>
              </w:rPr>
              <w:t>индивидуальных</w:t>
            </w:r>
            <w:r w:rsidRPr="001E0D6F">
              <w:rPr>
                <w:rFonts w:cs="Times New Roman"/>
                <w:spacing w:val="80"/>
                <w:lang w:val="ru-RU"/>
              </w:rPr>
              <w:t xml:space="preserve"> </w:t>
            </w:r>
            <w:r w:rsidRPr="001E0D6F">
              <w:rPr>
                <w:rFonts w:cs="Times New Roman"/>
              </w:rPr>
              <w:t>USB</w:t>
            </w:r>
            <w:r w:rsidRPr="001E0D6F">
              <w:rPr>
                <w:rFonts w:cs="Times New Roman"/>
                <w:spacing w:val="80"/>
                <w:lang w:val="ru-RU"/>
              </w:rPr>
              <w:t xml:space="preserve"> </w:t>
            </w:r>
            <w:r w:rsidRPr="001E0D6F">
              <w:rPr>
                <w:rFonts w:cs="Times New Roman"/>
                <w:lang w:val="ru-RU"/>
              </w:rPr>
              <w:t>разъемов</w:t>
            </w:r>
            <w:r w:rsidRPr="001E0D6F">
              <w:rPr>
                <w:rFonts w:cs="Times New Roman"/>
                <w:spacing w:val="80"/>
                <w:lang w:val="ru-RU"/>
              </w:rPr>
              <w:t xml:space="preserve"> </w:t>
            </w:r>
            <w:r w:rsidRPr="001E0D6F">
              <w:rPr>
                <w:rFonts w:cs="Times New Roman"/>
                <w:lang w:val="ru-RU"/>
              </w:rPr>
              <w:t>для</w:t>
            </w:r>
            <w:r w:rsidRPr="001E0D6F">
              <w:rPr>
                <w:rFonts w:cs="Times New Roman"/>
                <w:spacing w:val="80"/>
                <w:lang w:val="ru-RU"/>
              </w:rPr>
              <w:t xml:space="preserve"> </w:t>
            </w:r>
            <w:r w:rsidRPr="001E0D6F">
              <w:rPr>
                <w:rFonts w:cs="Times New Roman"/>
                <w:lang w:val="ru-RU"/>
              </w:rPr>
              <w:t xml:space="preserve">пассажирских </w:t>
            </w:r>
            <w:r w:rsidRPr="001E0D6F">
              <w:rPr>
                <w:rFonts w:cs="Times New Roman"/>
                <w:spacing w:val="-4"/>
                <w:lang w:val="ru-RU"/>
              </w:rPr>
              <w:t>мест</w:t>
            </w:r>
          </w:p>
        </w:tc>
        <w:tc>
          <w:tcPr>
            <w:tcW w:w="1800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</w:tr>
      <w:tr w:rsidR="001E0D6F" w:rsidRPr="001E0D6F" w:rsidTr="001E0D6F">
        <w:trPr>
          <w:trHeight w:val="517"/>
        </w:trPr>
        <w:tc>
          <w:tcPr>
            <w:tcW w:w="1046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6590" w:type="dxa"/>
          </w:tcPr>
          <w:p w:rsidR="001E0D6F" w:rsidRPr="001E0D6F" w:rsidRDefault="00D97914" w:rsidP="001E0D6F">
            <w:pPr>
              <w:pStyle w:val="TableParagraph"/>
              <w:spacing w:before="79"/>
              <w:ind w:left="47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="001E0D6F" w:rsidRPr="001E0D6F">
              <w:rPr>
                <w:rFonts w:cs="Times New Roman"/>
                <w:spacing w:val="13"/>
              </w:rPr>
              <w:t xml:space="preserve"> </w:t>
            </w:r>
            <w:r w:rsidR="001E0D6F" w:rsidRPr="001E0D6F">
              <w:rPr>
                <w:rFonts w:cs="Times New Roman"/>
              </w:rPr>
              <w:t>90</w:t>
            </w:r>
            <w:r w:rsidR="001E0D6F" w:rsidRPr="001E0D6F">
              <w:rPr>
                <w:rFonts w:cs="Times New Roman"/>
                <w:spacing w:val="12"/>
              </w:rPr>
              <w:t xml:space="preserve"> </w:t>
            </w:r>
            <w:r w:rsidR="001E0D6F" w:rsidRPr="001E0D6F">
              <w:rPr>
                <w:rFonts w:cs="Times New Roman"/>
              </w:rPr>
              <w:t>%</w:t>
            </w:r>
            <w:r w:rsidR="001E0D6F" w:rsidRPr="001E0D6F">
              <w:rPr>
                <w:rFonts w:cs="Times New Roman"/>
                <w:spacing w:val="9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12"/>
              </w:rPr>
              <w:t xml:space="preserve"> </w:t>
            </w:r>
            <w:r w:rsidR="001E0D6F" w:rsidRPr="001E0D6F">
              <w:rPr>
                <w:rFonts w:cs="Times New Roman"/>
              </w:rPr>
              <w:t>100</w:t>
            </w:r>
            <w:r w:rsidR="001E0D6F" w:rsidRPr="001E0D6F">
              <w:rPr>
                <w:rFonts w:cs="Times New Roman"/>
                <w:spacing w:val="16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0" w:type="dxa"/>
          </w:tcPr>
          <w:p w:rsidR="001E0D6F" w:rsidRPr="001E0D6F" w:rsidRDefault="001E0D6F" w:rsidP="001E0D6F">
            <w:pPr>
              <w:pStyle w:val="TableParagraph"/>
              <w:spacing w:before="88"/>
              <w:ind w:left="56" w:right="110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0,1</w:t>
            </w:r>
          </w:p>
        </w:tc>
      </w:tr>
      <w:tr w:rsidR="001E0D6F" w:rsidRPr="001E0D6F" w:rsidTr="001E0D6F">
        <w:trPr>
          <w:trHeight w:val="527"/>
        </w:trPr>
        <w:tc>
          <w:tcPr>
            <w:tcW w:w="1046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D97914" w:rsidP="001E0D6F">
            <w:pPr>
              <w:pStyle w:val="TableParagraph"/>
              <w:spacing w:before="88"/>
              <w:ind w:left="41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="001E0D6F" w:rsidRPr="001E0D6F">
              <w:rPr>
                <w:rFonts w:cs="Times New Roman"/>
                <w:spacing w:val="13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75</w:t>
            </w:r>
            <w:r w:rsidR="001E0D6F" w:rsidRPr="001E0D6F">
              <w:rPr>
                <w:rFonts w:cs="Times New Roman"/>
                <w:spacing w:val="15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%</w:t>
            </w:r>
            <w:r w:rsidR="001E0D6F" w:rsidRPr="001E0D6F">
              <w:rPr>
                <w:rFonts w:cs="Times New Roman"/>
                <w:spacing w:val="5"/>
                <w:w w:val="105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  <w:w w:val="105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8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90</w:t>
            </w:r>
            <w:r w:rsidR="001E0D6F" w:rsidRPr="001E0D6F">
              <w:rPr>
                <w:rFonts w:cs="Times New Roman"/>
                <w:spacing w:val="-1"/>
                <w:w w:val="105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  <w:w w:val="105"/>
              </w:rPr>
              <w:t>%</w:t>
            </w:r>
          </w:p>
        </w:tc>
        <w:tc>
          <w:tcPr>
            <w:tcW w:w="1800" w:type="dxa"/>
          </w:tcPr>
          <w:p w:rsidR="001E0D6F" w:rsidRPr="001E0D6F" w:rsidRDefault="001E0D6F" w:rsidP="001E0D6F">
            <w:pPr>
              <w:pStyle w:val="TableParagraph"/>
              <w:spacing w:before="86"/>
              <w:ind w:left="56" w:right="115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0,09</w:t>
            </w:r>
          </w:p>
        </w:tc>
      </w:tr>
      <w:tr w:rsidR="001E0D6F" w:rsidRPr="001E0D6F" w:rsidTr="001E0D6F">
        <w:trPr>
          <w:trHeight w:val="508"/>
        </w:trPr>
        <w:tc>
          <w:tcPr>
            <w:tcW w:w="1046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D97914" w:rsidP="001E0D6F">
            <w:pPr>
              <w:pStyle w:val="TableParagraph"/>
              <w:spacing w:before="71"/>
              <w:ind w:left="41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="001E0D6F" w:rsidRPr="001E0D6F">
              <w:rPr>
                <w:rFonts w:cs="Times New Roman"/>
                <w:spacing w:val="12"/>
              </w:rPr>
              <w:t xml:space="preserve"> </w:t>
            </w:r>
            <w:r w:rsidR="001E0D6F" w:rsidRPr="001E0D6F">
              <w:rPr>
                <w:rFonts w:cs="Times New Roman"/>
              </w:rPr>
              <w:t>50</w:t>
            </w:r>
            <w:r w:rsidR="001E0D6F" w:rsidRPr="001E0D6F">
              <w:rPr>
                <w:rFonts w:cs="Times New Roman"/>
                <w:spacing w:val="-3"/>
              </w:rPr>
              <w:t xml:space="preserve"> </w:t>
            </w:r>
            <w:r w:rsidR="001E0D6F" w:rsidRPr="001E0D6F">
              <w:rPr>
                <w:rFonts w:cs="Times New Roman"/>
              </w:rPr>
              <w:t>%</w:t>
            </w:r>
            <w:r w:rsidR="001E0D6F" w:rsidRPr="001E0D6F">
              <w:rPr>
                <w:rFonts w:cs="Times New Roman"/>
                <w:spacing w:val="11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14"/>
              </w:rPr>
              <w:t xml:space="preserve"> </w:t>
            </w:r>
            <w:r w:rsidR="001E0D6F" w:rsidRPr="001E0D6F">
              <w:rPr>
                <w:rFonts w:cs="Times New Roman"/>
              </w:rPr>
              <w:t>75</w:t>
            </w:r>
            <w:r w:rsidR="001E0D6F" w:rsidRPr="001E0D6F">
              <w:rPr>
                <w:rFonts w:cs="Times New Roman"/>
                <w:spacing w:val="6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0" w:type="dxa"/>
          </w:tcPr>
          <w:p w:rsidR="001E0D6F" w:rsidRPr="001E0D6F" w:rsidRDefault="001E0D6F" w:rsidP="001E0D6F">
            <w:pPr>
              <w:pStyle w:val="TableParagraph"/>
              <w:spacing w:before="79"/>
              <w:ind w:right="619"/>
              <w:jc w:val="right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0,075</w:t>
            </w:r>
          </w:p>
        </w:tc>
      </w:tr>
      <w:tr w:rsidR="001E0D6F" w:rsidRPr="001E0D6F" w:rsidTr="001E0D6F">
        <w:trPr>
          <w:trHeight w:val="517"/>
        </w:trPr>
        <w:tc>
          <w:tcPr>
            <w:tcW w:w="1046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spacing w:before="81"/>
              <w:ind w:left="33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2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11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9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8"/>
              </w:rPr>
              <w:t xml:space="preserve"> </w:t>
            </w:r>
            <w:r w:rsidRPr="001E0D6F">
              <w:rPr>
                <w:rFonts w:cs="Times New Roman"/>
              </w:rPr>
              <w:t>50</w:t>
            </w:r>
            <w:r w:rsidRPr="001E0D6F">
              <w:rPr>
                <w:rFonts w:cs="Times New Roman"/>
                <w:spacing w:val="10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0" w:type="dxa"/>
          </w:tcPr>
          <w:p w:rsidR="001E0D6F" w:rsidRPr="001E0D6F" w:rsidRDefault="001E0D6F" w:rsidP="001E0D6F">
            <w:pPr>
              <w:pStyle w:val="TableParagraph"/>
              <w:spacing w:before="88"/>
              <w:ind w:left="56" w:right="127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0,05</w:t>
            </w:r>
          </w:p>
        </w:tc>
      </w:tr>
      <w:tr w:rsidR="001E0D6F" w:rsidRPr="001E0D6F" w:rsidTr="001E0D6F">
        <w:trPr>
          <w:trHeight w:val="517"/>
        </w:trPr>
        <w:tc>
          <w:tcPr>
            <w:tcW w:w="1046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spacing w:before="72"/>
              <w:ind w:left="33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</w:rPr>
              <w:t xml:space="preserve"> 10</w:t>
            </w:r>
            <w:r w:rsidRPr="001E0D6F">
              <w:rPr>
                <w:rFonts w:cs="Times New Roman"/>
                <w:spacing w:val="-13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4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-8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0" w:type="dxa"/>
          </w:tcPr>
          <w:p w:rsidR="001E0D6F" w:rsidRPr="001E0D6F" w:rsidRDefault="001E0D6F" w:rsidP="001E0D6F">
            <w:pPr>
              <w:pStyle w:val="TableParagraph"/>
              <w:spacing w:before="79"/>
              <w:ind w:right="629"/>
              <w:jc w:val="right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0,025</w:t>
            </w:r>
          </w:p>
        </w:tc>
      </w:tr>
      <w:tr w:rsidR="001E0D6F" w:rsidRPr="001E0D6F" w:rsidTr="001E0D6F">
        <w:trPr>
          <w:trHeight w:val="517"/>
        </w:trPr>
        <w:tc>
          <w:tcPr>
            <w:tcW w:w="1046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spacing w:before="81"/>
              <w:ind w:left="26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4"/>
              </w:rPr>
              <w:t xml:space="preserve"> </w:t>
            </w: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8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7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1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7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800" w:type="dxa"/>
          </w:tcPr>
          <w:p w:rsidR="001E0D6F" w:rsidRPr="001E0D6F" w:rsidRDefault="001E0D6F" w:rsidP="001E0D6F">
            <w:pPr>
              <w:pStyle w:val="TableParagraph"/>
              <w:spacing w:before="88"/>
              <w:ind w:left="56" w:right="136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0,01</w:t>
            </w:r>
          </w:p>
        </w:tc>
      </w:tr>
      <w:tr w:rsidR="001E0D6F" w:rsidRPr="001E0D6F" w:rsidTr="001E0D6F">
        <w:trPr>
          <w:trHeight w:val="517"/>
        </w:trPr>
        <w:tc>
          <w:tcPr>
            <w:tcW w:w="1046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0" w:type="dxa"/>
          </w:tcPr>
          <w:p w:rsidR="001E0D6F" w:rsidRPr="001E0D6F" w:rsidRDefault="001E0D6F" w:rsidP="001E0D6F">
            <w:pPr>
              <w:pStyle w:val="TableParagraph"/>
              <w:spacing w:before="67"/>
              <w:ind w:left="26"/>
              <w:rPr>
                <w:rFonts w:cs="Times New Roman"/>
              </w:rPr>
            </w:pP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r w:rsidRPr="001E0D6F">
              <w:rPr>
                <w:rFonts w:cs="Times New Roman"/>
                <w:spacing w:val="-12"/>
              </w:rPr>
              <w:t>%</w:t>
            </w:r>
          </w:p>
        </w:tc>
        <w:tc>
          <w:tcPr>
            <w:tcW w:w="1800" w:type="dxa"/>
          </w:tcPr>
          <w:p w:rsidR="001E0D6F" w:rsidRPr="001E0D6F" w:rsidRDefault="001E0D6F" w:rsidP="001E0D6F">
            <w:pPr>
              <w:pStyle w:val="TableParagraph"/>
              <w:spacing w:before="88"/>
              <w:ind w:left="56" w:right="137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  <w:w w:val="105"/>
              </w:rPr>
              <w:t>0</w:t>
            </w:r>
          </w:p>
        </w:tc>
      </w:tr>
    </w:tbl>
    <w:p w:rsidR="001E0D6F" w:rsidRPr="001E0D6F" w:rsidRDefault="001E0D6F" w:rsidP="001E0D6F">
      <w:pPr>
        <w:pStyle w:val="TableParagraph"/>
        <w:jc w:val="center"/>
        <w:sectPr w:rsidR="001E0D6F" w:rsidRPr="001E0D6F">
          <w:pgSz w:w="11910" w:h="16840"/>
          <w:pgMar w:top="720" w:right="708" w:bottom="280" w:left="1559" w:header="468" w:footer="0" w:gutter="0"/>
          <w:cols w:space="720"/>
        </w:sectPr>
      </w:pPr>
    </w:p>
    <w:p w:rsidR="001E0D6F" w:rsidRPr="001E0D6F" w:rsidRDefault="001E0D6F" w:rsidP="001E0D6F">
      <w:pPr>
        <w:pStyle w:val="aa"/>
        <w:rPr>
          <w:sz w:val="22"/>
          <w:szCs w:val="22"/>
        </w:rPr>
      </w:pPr>
    </w:p>
    <w:p w:rsidR="001E0D6F" w:rsidRPr="001E0D6F" w:rsidRDefault="001E0D6F" w:rsidP="001E0D6F">
      <w:pPr>
        <w:pStyle w:val="aa"/>
        <w:spacing w:before="4"/>
        <w:rPr>
          <w:sz w:val="22"/>
          <w:szCs w:val="22"/>
        </w:rPr>
      </w:pPr>
    </w:p>
    <w:tbl>
      <w:tblPr>
        <w:tblStyle w:val="TableNormal"/>
        <w:tblW w:w="0" w:type="auto"/>
        <w:tblInd w:w="174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6591"/>
        <w:gridCol w:w="1786"/>
      </w:tblGrid>
      <w:tr w:rsidR="001E0D6F" w:rsidRPr="001E0D6F" w:rsidTr="001E0D6F">
        <w:trPr>
          <w:trHeight w:val="546"/>
        </w:trPr>
        <w:tc>
          <w:tcPr>
            <w:tcW w:w="1018" w:type="dxa"/>
          </w:tcPr>
          <w:p w:rsidR="001E0D6F" w:rsidRPr="001E0D6F" w:rsidRDefault="001E0D6F" w:rsidP="001E0D6F">
            <w:pPr>
              <w:pStyle w:val="TableParagraph"/>
              <w:spacing w:before="103"/>
              <w:ind w:left="109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4.8.8.2</w:t>
            </w: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103"/>
              <w:ind w:left="101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индивидуального</w:t>
            </w:r>
            <w:proofErr w:type="spellEnd"/>
            <w:r w:rsidRPr="001E0D6F">
              <w:rPr>
                <w:rFonts w:cs="Times New Roman"/>
                <w:spacing w:val="21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освещения</w:t>
            </w:r>
            <w:proofErr w:type="spellEnd"/>
            <w:r w:rsidRPr="001E0D6F">
              <w:rPr>
                <w:rFonts w:cs="Times New Roman"/>
                <w:spacing w:val="48"/>
                <w:w w:val="150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пассажирских</w:t>
            </w:r>
            <w:proofErr w:type="spellEnd"/>
            <w:r w:rsidRPr="001E0D6F">
              <w:rPr>
                <w:rFonts w:cs="Times New Roman"/>
                <w:spacing w:val="61"/>
              </w:rPr>
              <w:t xml:space="preserve"> </w:t>
            </w:r>
            <w:proofErr w:type="spellStart"/>
            <w:r w:rsidRPr="001E0D6F">
              <w:rPr>
                <w:rFonts w:cs="Times New Roman"/>
                <w:spacing w:val="-4"/>
              </w:rPr>
              <w:t>мест</w:t>
            </w:r>
            <w:proofErr w:type="spellEnd"/>
          </w:p>
        </w:tc>
        <w:tc>
          <w:tcPr>
            <w:tcW w:w="1786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</w:tr>
      <w:tr w:rsidR="001E0D6F" w:rsidRPr="001E0D6F" w:rsidTr="001E0D6F">
        <w:trPr>
          <w:trHeight w:val="522"/>
        </w:trPr>
        <w:tc>
          <w:tcPr>
            <w:tcW w:w="1018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81"/>
              <w:ind w:left="97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1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-1"/>
              </w:rPr>
              <w:t xml:space="preserve"> </w:t>
            </w:r>
            <w:r w:rsidRPr="001E0D6F">
              <w:rPr>
                <w:rFonts w:cs="Times New Roman"/>
                <w:color w:val="0C0C0C"/>
              </w:rPr>
              <w:t>%</w:t>
            </w:r>
            <w:r w:rsidRPr="001E0D6F">
              <w:rPr>
                <w:rFonts w:cs="Times New Roman"/>
                <w:color w:val="0C0C0C"/>
                <w:spacing w:val="13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7"/>
              </w:rPr>
              <w:t xml:space="preserve"> </w:t>
            </w:r>
            <w:r w:rsidRPr="001E0D6F">
              <w:rPr>
                <w:rFonts w:cs="Times New Roman"/>
              </w:rPr>
              <w:t>100</w:t>
            </w:r>
            <w:r w:rsidRPr="001E0D6F">
              <w:rPr>
                <w:rFonts w:cs="Times New Roman"/>
                <w:spacing w:val="10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86" w:type="dxa"/>
          </w:tcPr>
          <w:p w:rsidR="001E0D6F" w:rsidRPr="001E0D6F" w:rsidRDefault="001E0D6F" w:rsidP="001E0D6F">
            <w:pPr>
              <w:pStyle w:val="TableParagraph"/>
              <w:spacing w:before="74"/>
              <w:ind w:left="76" w:right="15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  <w:w w:val="105"/>
              </w:rPr>
              <w:t>0,1</w:t>
            </w:r>
          </w:p>
        </w:tc>
      </w:tr>
      <w:tr w:rsidR="001E0D6F" w:rsidRPr="001E0D6F" w:rsidTr="001E0D6F">
        <w:trPr>
          <w:trHeight w:val="513"/>
        </w:trPr>
        <w:tc>
          <w:tcPr>
            <w:tcW w:w="1018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74"/>
              <w:ind w:left="97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1"/>
              </w:rPr>
              <w:t xml:space="preserve"> </w:t>
            </w:r>
            <w:r w:rsidRPr="001E0D6F">
              <w:rPr>
                <w:rFonts w:cs="Times New Roman"/>
              </w:rPr>
              <w:t>75</w:t>
            </w:r>
            <w:r w:rsidRPr="001E0D6F">
              <w:rPr>
                <w:rFonts w:cs="Times New Roman"/>
                <w:spacing w:val="-13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-8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-6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86" w:type="dxa"/>
          </w:tcPr>
          <w:p w:rsidR="001E0D6F" w:rsidRPr="001E0D6F" w:rsidRDefault="001E0D6F" w:rsidP="001E0D6F">
            <w:pPr>
              <w:pStyle w:val="TableParagraph"/>
              <w:spacing w:before="83"/>
              <w:ind w:left="81" w:right="15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0,09</w:t>
            </w:r>
          </w:p>
        </w:tc>
      </w:tr>
      <w:tr w:rsidR="001E0D6F" w:rsidRPr="001E0D6F" w:rsidTr="001E0D6F">
        <w:trPr>
          <w:trHeight w:val="541"/>
        </w:trPr>
        <w:tc>
          <w:tcPr>
            <w:tcW w:w="1018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103"/>
              <w:ind w:left="90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0"/>
              </w:rPr>
              <w:t xml:space="preserve"> </w:t>
            </w:r>
            <w:r w:rsidRPr="001E0D6F">
              <w:rPr>
                <w:rFonts w:cs="Times New Roman"/>
              </w:rPr>
              <w:t>50</w:t>
            </w:r>
            <w:r w:rsidRPr="001E0D6F">
              <w:rPr>
                <w:rFonts w:cs="Times New Roman"/>
                <w:spacing w:val="8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7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9"/>
              </w:rPr>
              <w:t xml:space="preserve"> </w:t>
            </w:r>
            <w:r w:rsidRPr="001E0D6F">
              <w:rPr>
                <w:rFonts w:cs="Times New Roman"/>
              </w:rPr>
              <w:t>75</w:t>
            </w:r>
            <w:r w:rsidRPr="001E0D6F">
              <w:rPr>
                <w:rFonts w:cs="Times New Roman"/>
                <w:spacing w:val="9"/>
              </w:rPr>
              <w:t xml:space="preserve"> </w:t>
            </w:r>
            <w:r w:rsidRPr="001E0D6F">
              <w:rPr>
                <w:rFonts w:cs="Times New Roman"/>
                <w:spacing w:val="-12"/>
              </w:rPr>
              <w:t>%</w:t>
            </w:r>
          </w:p>
        </w:tc>
        <w:tc>
          <w:tcPr>
            <w:tcW w:w="1786" w:type="dxa"/>
          </w:tcPr>
          <w:p w:rsidR="001E0D6F" w:rsidRPr="001E0D6F" w:rsidRDefault="001E0D6F" w:rsidP="001E0D6F">
            <w:pPr>
              <w:pStyle w:val="TableParagraph"/>
              <w:spacing w:before="95"/>
              <w:ind w:left="66" w:right="27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0,075</w:t>
            </w:r>
          </w:p>
        </w:tc>
      </w:tr>
      <w:tr w:rsidR="001E0D6F" w:rsidRPr="001E0D6F" w:rsidTr="001E0D6F">
        <w:trPr>
          <w:trHeight w:val="517"/>
        </w:trPr>
        <w:tc>
          <w:tcPr>
            <w:tcW w:w="1018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D97914" w:rsidP="001E0D6F">
            <w:pPr>
              <w:pStyle w:val="TableParagraph"/>
              <w:spacing w:before="86"/>
              <w:ind w:left="90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="001E0D6F" w:rsidRPr="001E0D6F">
              <w:rPr>
                <w:rFonts w:cs="Times New Roman"/>
                <w:spacing w:val="7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25</w:t>
            </w:r>
            <w:r w:rsidR="001E0D6F" w:rsidRPr="001E0D6F">
              <w:rPr>
                <w:rFonts w:cs="Times New Roman"/>
                <w:spacing w:val="5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%</w:t>
            </w:r>
            <w:r w:rsidR="001E0D6F" w:rsidRPr="001E0D6F">
              <w:rPr>
                <w:rFonts w:cs="Times New Roman"/>
                <w:spacing w:val="11"/>
                <w:w w:val="105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  <w:w w:val="105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12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50</w:t>
            </w:r>
            <w:r w:rsidR="001E0D6F" w:rsidRPr="001E0D6F">
              <w:rPr>
                <w:rFonts w:cs="Times New Roman"/>
                <w:spacing w:val="5"/>
                <w:w w:val="105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  <w:w w:val="105"/>
              </w:rPr>
              <w:t>%</w:t>
            </w:r>
          </w:p>
        </w:tc>
        <w:tc>
          <w:tcPr>
            <w:tcW w:w="1786" w:type="dxa"/>
          </w:tcPr>
          <w:p w:rsidR="001E0D6F" w:rsidRPr="001E0D6F" w:rsidRDefault="001E0D6F" w:rsidP="001E0D6F">
            <w:pPr>
              <w:pStyle w:val="TableParagraph"/>
              <w:spacing w:before="79"/>
              <w:ind w:left="66" w:right="29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0,05</w:t>
            </w:r>
          </w:p>
        </w:tc>
      </w:tr>
      <w:tr w:rsidR="001E0D6F" w:rsidRPr="001E0D6F" w:rsidTr="001E0D6F">
        <w:trPr>
          <w:trHeight w:val="522"/>
        </w:trPr>
        <w:tc>
          <w:tcPr>
            <w:tcW w:w="1018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D97914" w:rsidP="001E0D6F">
            <w:pPr>
              <w:pStyle w:val="TableParagraph"/>
              <w:spacing w:before="86"/>
              <w:ind w:left="83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="001E0D6F" w:rsidRPr="001E0D6F">
              <w:rPr>
                <w:rFonts w:cs="Times New Roman"/>
                <w:spacing w:val="14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10</w:t>
            </w:r>
            <w:r w:rsidR="001E0D6F" w:rsidRPr="001E0D6F">
              <w:rPr>
                <w:rFonts w:cs="Times New Roman"/>
                <w:spacing w:val="6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%</w:t>
            </w:r>
            <w:r w:rsidR="001E0D6F" w:rsidRPr="001E0D6F">
              <w:rPr>
                <w:rFonts w:cs="Times New Roman"/>
                <w:spacing w:val="6"/>
                <w:w w:val="105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  <w:w w:val="105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6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25</w:t>
            </w:r>
            <w:r w:rsidR="001E0D6F" w:rsidRPr="001E0D6F">
              <w:rPr>
                <w:rFonts w:cs="Times New Roman"/>
                <w:spacing w:val="15"/>
                <w:w w:val="105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  <w:w w:val="105"/>
              </w:rPr>
              <w:t>%</w:t>
            </w:r>
          </w:p>
        </w:tc>
        <w:tc>
          <w:tcPr>
            <w:tcW w:w="1786" w:type="dxa"/>
          </w:tcPr>
          <w:p w:rsidR="001E0D6F" w:rsidRPr="001E0D6F" w:rsidRDefault="001E0D6F" w:rsidP="001E0D6F">
            <w:pPr>
              <w:pStyle w:val="TableParagraph"/>
              <w:spacing w:before="79"/>
              <w:ind w:left="66" w:right="41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0,025</w:t>
            </w:r>
          </w:p>
        </w:tc>
      </w:tr>
      <w:tr w:rsidR="001E0D6F" w:rsidRPr="001E0D6F" w:rsidTr="001E0D6F">
        <w:trPr>
          <w:trHeight w:val="522"/>
        </w:trPr>
        <w:tc>
          <w:tcPr>
            <w:tcW w:w="1018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88"/>
              <w:ind w:left="83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2"/>
              </w:rPr>
              <w:t xml:space="preserve"> </w:t>
            </w:r>
            <w:r w:rsidRPr="001E0D6F">
              <w:rPr>
                <w:rFonts w:cs="Times New Roman"/>
              </w:rPr>
              <w:t>0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6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9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7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86" w:type="dxa"/>
          </w:tcPr>
          <w:p w:rsidR="001E0D6F" w:rsidRPr="001E0D6F" w:rsidRDefault="001E0D6F" w:rsidP="001E0D6F">
            <w:pPr>
              <w:pStyle w:val="TableParagraph"/>
              <w:spacing w:before="79"/>
              <w:ind w:left="66" w:right="31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0,01</w:t>
            </w:r>
          </w:p>
        </w:tc>
      </w:tr>
      <w:tr w:rsidR="001E0D6F" w:rsidRPr="001E0D6F" w:rsidTr="001E0D6F">
        <w:trPr>
          <w:trHeight w:val="512"/>
        </w:trPr>
        <w:tc>
          <w:tcPr>
            <w:tcW w:w="1018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83"/>
              <w:ind w:left="83"/>
              <w:rPr>
                <w:rFonts w:cs="Times New Roman"/>
              </w:rPr>
            </w:pPr>
            <w:r w:rsidRPr="001E0D6F">
              <w:rPr>
                <w:rFonts w:cs="Times New Roman"/>
                <w:color w:val="0E0E0E"/>
                <w:w w:val="105"/>
              </w:rPr>
              <w:t>0</w:t>
            </w:r>
            <w:r w:rsidRPr="001E0D6F">
              <w:rPr>
                <w:rFonts w:cs="Times New Roman"/>
                <w:color w:val="0E0E0E"/>
                <w:spacing w:val="-4"/>
                <w:w w:val="105"/>
              </w:rPr>
              <w:t xml:space="preserve"> </w:t>
            </w:r>
            <w:r w:rsidRPr="001E0D6F">
              <w:rPr>
                <w:rFonts w:cs="Times New Roman"/>
                <w:spacing w:val="-10"/>
                <w:w w:val="105"/>
              </w:rPr>
              <w:t>%</w:t>
            </w:r>
          </w:p>
        </w:tc>
        <w:tc>
          <w:tcPr>
            <w:tcW w:w="1786" w:type="dxa"/>
          </w:tcPr>
          <w:p w:rsidR="001E0D6F" w:rsidRPr="001E0D6F" w:rsidRDefault="001E0D6F" w:rsidP="001E0D6F">
            <w:pPr>
              <w:pStyle w:val="TableParagraph"/>
              <w:spacing w:before="76"/>
              <w:ind w:left="66" w:right="25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  <w:w w:val="105"/>
              </w:rPr>
              <w:t>0</w:t>
            </w:r>
          </w:p>
        </w:tc>
      </w:tr>
      <w:tr w:rsidR="001E0D6F" w:rsidRPr="001E0D6F" w:rsidTr="001E0D6F">
        <w:trPr>
          <w:trHeight w:val="2783"/>
        </w:trPr>
        <w:tc>
          <w:tcPr>
            <w:tcW w:w="1018" w:type="dxa"/>
          </w:tcPr>
          <w:p w:rsidR="001E0D6F" w:rsidRPr="001E0D6F" w:rsidRDefault="001E0D6F" w:rsidP="001E0D6F">
            <w:pPr>
              <w:pStyle w:val="TableParagraph"/>
              <w:spacing w:before="103"/>
              <w:ind w:left="109" w:right="33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4.8.9</w:t>
            </w: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93" w:line="249" w:lineRule="auto"/>
              <w:ind w:left="69" w:right="23" w:firstLine="6"/>
              <w:jc w:val="both"/>
              <w:rPr>
                <w:rFonts w:cs="Times New Roman"/>
                <w:lang w:val="ru-RU"/>
              </w:rPr>
            </w:pPr>
            <w:r w:rsidRPr="001E0D6F">
              <w:rPr>
                <w:rFonts w:cs="Times New Roman"/>
                <w:w w:val="105"/>
                <w:lang w:val="ru-RU"/>
              </w:rPr>
              <w:t xml:space="preserve">доли транспортных средств с наличием в транспортном средстве аппаратного </w:t>
            </w:r>
            <w:r w:rsidRPr="001E0D6F">
              <w:rPr>
                <w:rFonts w:cs="Times New Roman"/>
                <w:color w:val="2A2A2A"/>
                <w:w w:val="105"/>
                <w:lang w:val="ru-RU"/>
              </w:rPr>
              <w:t>и</w:t>
            </w:r>
            <w:r w:rsidRPr="001E0D6F">
              <w:rPr>
                <w:rFonts w:cs="Times New Roman"/>
                <w:color w:val="2A2A2A"/>
                <w:spacing w:val="-3"/>
                <w:w w:val="105"/>
                <w:lang w:val="ru-RU"/>
              </w:rPr>
              <w:t xml:space="preserve"> </w:t>
            </w:r>
            <w:r w:rsidRPr="001E0D6F">
              <w:rPr>
                <w:rFonts w:cs="Times New Roman"/>
                <w:w w:val="105"/>
                <w:lang w:val="ru-RU"/>
              </w:rPr>
              <w:t>программного оборудования, обеспечивающего открытый доступ к информации о реальном движени</w:t>
            </w:r>
            <w:r w:rsidR="00D97914">
              <w:rPr>
                <w:rFonts w:cs="Times New Roman"/>
                <w:w w:val="105"/>
                <w:lang w:val="ru-RU"/>
              </w:rPr>
              <w:t>и транспортного средства по маршруту (ретрансляция данных</w:t>
            </w:r>
            <w:r w:rsidRPr="001E0D6F">
              <w:rPr>
                <w:rFonts w:cs="Times New Roman"/>
                <w:w w:val="105"/>
                <w:lang w:val="ru-RU"/>
              </w:rPr>
              <w:t xml:space="preserve"> аппаратуры ГЛОНАСС/</w:t>
            </w:r>
            <w:r w:rsidRPr="001E0D6F">
              <w:rPr>
                <w:rFonts w:cs="Times New Roman"/>
                <w:w w:val="105"/>
              </w:rPr>
              <w:t>GPS</w:t>
            </w:r>
            <w:r w:rsidRPr="001E0D6F">
              <w:rPr>
                <w:rFonts w:cs="Times New Roman"/>
                <w:w w:val="105"/>
                <w:lang w:val="ru-RU"/>
              </w:rPr>
              <w:t xml:space="preserve"> транспо</w:t>
            </w:r>
            <w:r w:rsidR="00D97914">
              <w:rPr>
                <w:rFonts w:cs="Times New Roman"/>
                <w:w w:val="105"/>
                <w:lang w:val="ru-RU"/>
              </w:rPr>
              <w:t>ртного средства на общедоступны</w:t>
            </w:r>
            <w:r w:rsidRPr="001E0D6F">
              <w:rPr>
                <w:rFonts w:cs="Times New Roman"/>
                <w:w w:val="105"/>
                <w:lang w:val="ru-RU"/>
              </w:rPr>
              <w:t xml:space="preserve">й сайт или в мобильное </w:t>
            </w:r>
            <w:r w:rsidRPr="001E0D6F">
              <w:rPr>
                <w:rFonts w:cs="Times New Roman"/>
                <w:spacing w:val="-2"/>
                <w:w w:val="105"/>
                <w:lang w:val="ru-RU"/>
              </w:rPr>
              <w:t>приложение):</w:t>
            </w:r>
          </w:p>
        </w:tc>
        <w:tc>
          <w:tcPr>
            <w:tcW w:w="1786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</w:tr>
      <w:tr w:rsidR="001E0D6F" w:rsidRPr="001E0D6F" w:rsidTr="001E0D6F">
        <w:trPr>
          <w:trHeight w:val="513"/>
        </w:trPr>
        <w:tc>
          <w:tcPr>
            <w:tcW w:w="1018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91"/>
              <w:ind w:left="69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21"/>
              </w:rPr>
              <w:t xml:space="preserve"> </w:t>
            </w:r>
            <w:r w:rsidRPr="001E0D6F">
              <w:rPr>
                <w:rFonts w:cs="Times New Roman"/>
              </w:rPr>
              <w:t>90</w:t>
            </w:r>
            <w:r w:rsidRPr="001E0D6F">
              <w:rPr>
                <w:rFonts w:cs="Times New Roman"/>
                <w:spacing w:val="-1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13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8"/>
              </w:rPr>
              <w:t xml:space="preserve"> </w:t>
            </w:r>
            <w:r w:rsidRPr="001E0D6F">
              <w:rPr>
                <w:rFonts w:cs="Times New Roman"/>
              </w:rPr>
              <w:t>100</w:t>
            </w:r>
            <w:r w:rsidRPr="001E0D6F">
              <w:rPr>
                <w:rFonts w:cs="Times New Roman"/>
                <w:spacing w:val="1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86" w:type="dxa"/>
          </w:tcPr>
          <w:p w:rsidR="001E0D6F" w:rsidRPr="001E0D6F" w:rsidRDefault="001E0D6F" w:rsidP="001E0D6F">
            <w:pPr>
              <w:pStyle w:val="TableParagraph"/>
              <w:spacing w:before="83"/>
              <w:ind w:left="66" w:right="55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5"/>
              </w:rPr>
              <w:t>0,7</w:t>
            </w:r>
          </w:p>
        </w:tc>
      </w:tr>
      <w:tr w:rsidR="001E0D6F" w:rsidRPr="001E0D6F" w:rsidTr="001E0D6F">
        <w:trPr>
          <w:trHeight w:val="527"/>
        </w:trPr>
        <w:tc>
          <w:tcPr>
            <w:tcW w:w="1018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D97914" w:rsidP="001E0D6F">
            <w:pPr>
              <w:pStyle w:val="TableParagraph"/>
              <w:spacing w:before="95"/>
              <w:ind w:left="61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="001E0D6F" w:rsidRPr="001E0D6F">
              <w:rPr>
                <w:rFonts w:cs="Times New Roman"/>
                <w:spacing w:val="24"/>
              </w:rPr>
              <w:t xml:space="preserve"> </w:t>
            </w:r>
            <w:r w:rsidR="001E0D6F" w:rsidRPr="001E0D6F">
              <w:rPr>
                <w:rFonts w:cs="Times New Roman"/>
              </w:rPr>
              <w:t>75</w:t>
            </w:r>
            <w:r w:rsidR="001E0D6F" w:rsidRPr="001E0D6F">
              <w:rPr>
                <w:rFonts w:cs="Times New Roman"/>
                <w:spacing w:val="10"/>
              </w:rPr>
              <w:t xml:space="preserve"> </w:t>
            </w:r>
            <w:r w:rsidR="001E0D6F" w:rsidRPr="001E0D6F">
              <w:rPr>
                <w:rFonts w:cs="Times New Roman"/>
              </w:rPr>
              <w:t>%</w:t>
            </w:r>
            <w:r w:rsidR="001E0D6F" w:rsidRPr="001E0D6F">
              <w:rPr>
                <w:rFonts w:cs="Times New Roman"/>
                <w:spacing w:val="7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10"/>
              </w:rPr>
              <w:t xml:space="preserve"> </w:t>
            </w:r>
            <w:r w:rsidR="001E0D6F" w:rsidRPr="001E0D6F">
              <w:rPr>
                <w:rFonts w:cs="Times New Roman"/>
              </w:rPr>
              <w:t>90</w:t>
            </w:r>
            <w:r w:rsidR="001E0D6F" w:rsidRPr="001E0D6F">
              <w:rPr>
                <w:rFonts w:cs="Times New Roman"/>
                <w:spacing w:val="9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86" w:type="dxa"/>
          </w:tcPr>
          <w:p w:rsidR="001E0D6F" w:rsidRPr="001E0D6F" w:rsidRDefault="001E0D6F" w:rsidP="001E0D6F">
            <w:pPr>
              <w:pStyle w:val="TableParagraph"/>
              <w:spacing w:before="88"/>
              <w:ind w:left="66" w:right="74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0,63</w:t>
            </w:r>
          </w:p>
        </w:tc>
      </w:tr>
      <w:tr w:rsidR="001E0D6F" w:rsidRPr="001E0D6F" w:rsidTr="001E0D6F">
        <w:trPr>
          <w:trHeight w:val="512"/>
        </w:trPr>
        <w:tc>
          <w:tcPr>
            <w:tcW w:w="1018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D97914" w:rsidP="001E0D6F">
            <w:pPr>
              <w:pStyle w:val="TableParagraph"/>
              <w:spacing w:before="86"/>
              <w:ind w:left="61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="001E0D6F" w:rsidRPr="001E0D6F">
              <w:rPr>
                <w:rFonts w:cs="Times New Roman"/>
                <w:spacing w:val="16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50</w:t>
            </w:r>
            <w:r w:rsidR="001E0D6F" w:rsidRPr="001E0D6F">
              <w:rPr>
                <w:rFonts w:cs="Times New Roman"/>
                <w:spacing w:val="6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%</w:t>
            </w:r>
            <w:r w:rsidR="001E0D6F" w:rsidRPr="001E0D6F">
              <w:rPr>
                <w:rFonts w:cs="Times New Roman"/>
                <w:spacing w:val="4"/>
                <w:w w:val="105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  <w:w w:val="105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8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75</w:t>
            </w:r>
            <w:r w:rsidR="001E0D6F" w:rsidRPr="001E0D6F">
              <w:rPr>
                <w:rFonts w:cs="Times New Roman"/>
                <w:spacing w:val="6"/>
                <w:w w:val="105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  <w:w w:val="105"/>
              </w:rPr>
              <w:t>%</w:t>
            </w:r>
          </w:p>
        </w:tc>
        <w:tc>
          <w:tcPr>
            <w:tcW w:w="1786" w:type="dxa"/>
          </w:tcPr>
          <w:p w:rsidR="001E0D6F" w:rsidRPr="001E0D6F" w:rsidRDefault="001E0D6F" w:rsidP="001E0D6F">
            <w:pPr>
              <w:pStyle w:val="TableParagraph"/>
              <w:spacing w:before="79"/>
              <w:ind w:left="66" w:right="75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0,525</w:t>
            </w:r>
          </w:p>
        </w:tc>
      </w:tr>
      <w:tr w:rsidR="001E0D6F" w:rsidRPr="001E0D6F" w:rsidTr="001E0D6F">
        <w:trPr>
          <w:trHeight w:val="522"/>
        </w:trPr>
        <w:tc>
          <w:tcPr>
            <w:tcW w:w="1018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91"/>
              <w:ind w:left="61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15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11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11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1"/>
              </w:rPr>
              <w:t xml:space="preserve"> </w:t>
            </w:r>
            <w:r w:rsidRPr="001E0D6F">
              <w:rPr>
                <w:rFonts w:cs="Times New Roman"/>
              </w:rPr>
              <w:t>50</w:t>
            </w:r>
            <w:r w:rsidRPr="001E0D6F">
              <w:rPr>
                <w:rFonts w:cs="Times New Roman"/>
                <w:spacing w:val="4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86" w:type="dxa"/>
          </w:tcPr>
          <w:p w:rsidR="001E0D6F" w:rsidRPr="001E0D6F" w:rsidRDefault="001E0D6F" w:rsidP="001E0D6F">
            <w:pPr>
              <w:pStyle w:val="TableParagraph"/>
              <w:spacing w:before="83"/>
              <w:ind w:left="66" w:right="69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</w:rPr>
              <w:t>0,35</w:t>
            </w:r>
          </w:p>
        </w:tc>
      </w:tr>
      <w:tr w:rsidR="001E0D6F" w:rsidRPr="001E0D6F" w:rsidTr="001E0D6F">
        <w:trPr>
          <w:trHeight w:val="522"/>
        </w:trPr>
        <w:tc>
          <w:tcPr>
            <w:tcW w:w="1018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1E0D6F" w:rsidP="001E0D6F">
            <w:pPr>
              <w:pStyle w:val="TableParagraph"/>
              <w:spacing w:before="93"/>
              <w:ind w:left="61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Pr="001E0D6F">
              <w:rPr>
                <w:rFonts w:cs="Times New Roman"/>
                <w:spacing w:val="19"/>
              </w:rPr>
              <w:t xml:space="preserve"> </w:t>
            </w:r>
            <w:r w:rsidRPr="001E0D6F">
              <w:rPr>
                <w:rFonts w:cs="Times New Roman"/>
              </w:rPr>
              <w:t>10</w:t>
            </w:r>
            <w:r w:rsidRPr="001E0D6F">
              <w:rPr>
                <w:rFonts w:cs="Times New Roman"/>
                <w:spacing w:val="5"/>
              </w:rPr>
              <w:t xml:space="preserve"> </w:t>
            </w:r>
            <w:r w:rsidRPr="001E0D6F">
              <w:rPr>
                <w:rFonts w:cs="Times New Roman"/>
              </w:rPr>
              <w:t>%</w:t>
            </w:r>
            <w:r w:rsidRPr="001E0D6F">
              <w:rPr>
                <w:rFonts w:cs="Times New Roman"/>
                <w:spacing w:val="10"/>
              </w:rPr>
              <w:t xml:space="preserve"> </w:t>
            </w:r>
            <w:proofErr w:type="spellStart"/>
            <w:r w:rsidRPr="001E0D6F">
              <w:rPr>
                <w:rFonts w:cs="Times New Roman"/>
              </w:rPr>
              <w:t>до</w:t>
            </w:r>
            <w:proofErr w:type="spellEnd"/>
            <w:r w:rsidRPr="001E0D6F">
              <w:rPr>
                <w:rFonts w:cs="Times New Roman"/>
                <w:spacing w:val="12"/>
              </w:rPr>
              <w:t xml:space="preserve"> </w:t>
            </w:r>
            <w:r w:rsidRPr="001E0D6F">
              <w:rPr>
                <w:rFonts w:cs="Times New Roman"/>
              </w:rPr>
              <w:t>25</w:t>
            </w:r>
            <w:r w:rsidRPr="001E0D6F">
              <w:rPr>
                <w:rFonts w:cs="Times New Roman"/>
                <w:spacing w:val="5"/>
              </w:rPr>
              <w:t xml:space="preserve"> </w:t>
            </w:r>
            <w:r w:rsidRPr="001E0D6F">
              <w:rPr>
                <w:rFonts w:cs="Times New Roman"/>
                <w:spacing w:val="-10"/>
              </w:rPr>
              <w:t>%</w:t>
            </w:r>
          </w:p>
        </w:tc>
        <w:tc>
          <w:tcPr>
            <w:tcW w:w="1786" w:type="dxa"/>
          </w:tcPr>
          <w:p w:rsidR="001E0D6F" w:rsidRPr="001E0D6F" w:rsidRDefault="001E0D6F" w:rsidP="001E0D6F">
            <w:pPr>
              <w:pStyle w:val="TableParagraph"/>
              <w:spacing w:before="79"/>
              <w:ind w:left="66" w:right="81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2"/>
              </w:rPr>
              <w:t>0,175</w:t>
            </w:r>
          </w:p>
        </w:tc>
      </w:tr>
      <w:tr w:rsidR="001E0D6F" w:rsidRPr="001E0D6F" w:rsidTr="001E0D6F">
        <w:trPr>
          <w:trHeight w:val="527"/>
        </w:trPr>
        <w:tc>
          <w:tcPr>
            <w:tcW w:w="1018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1E0D6F" w:rsidRDefault="00D97914" w:rsidP="001E0D6F">
            <w:pPr>
              <w:pStyle w:val="TableParagraph"/>
              <w:spacing w:before="95"/>
              <w:ind w:left="54"/>
              <w:rPr>
                <w:rFonts w:cs="Times New Roman"/>
              </w:rPr>
            </w:pPr>
            <w:proofErr w:type="spellStart"/>
            <w:r w:rsidRPr="001E0D6F">
              <w:rPr>
                <w:rFonts w:cs="Times New Roman"/>
              </w:rPr>
              <w:t>свыше</w:t>
            </w:r>
            <w:proofErr w:type="spellEnd"/>
            <w:r w:rsidR="001E0D6F" w:rsidRPr="001E0D6F">
              <w:rPr>
                <w:rFonts w:cs="Times New Roman"/>
                <w:spacing w:val="17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0</w:t>
            </w:r>
            <w:r w:rsidR="001E0D6F" w:rsidRPr="001E0D6F">
              <w:rPr>
                <w:rFonts w:cs="Times New Roman"/>
                <w:spacing w:val="8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%</w:t>
            </w:r>
            <w:r w:rsidR="001E0D6F" w:rsidRPr="001E0D6F">
              <w:rPr>
                <w:rFonts w:cs="Times New Roman"/>
                <w:spacing w:val="8"/>
                <w:w w:val="105"/>
              </w:rPr>
              <w:t xml:space="preserve"> </w:t>
            </w:r>
            <w:proofErr w:type="spellStart"/>
            <w:r w:rsidR="001E0D6F" w:rsidRPr="001E0D6F">
              <w:rPr>
                <w:rFonts w:cs="Times New Roman"/>
                <w:w w:val="105"/>
              </w:rPr>
              <w:t>до</w:t>
            </w:r>
            <w:proofErr w:type="spellEnd"/>
            <w:r w:rsidR="001E0D6F" w:rsidRPr="001E0D6F">
              <w:rPr>
                <w:rFonts w:cs="Times New Roman"/>
                <w:spacing w:val="11"/>
                <w:w w:val="105"/>
              </w:rPr>
              <w:t xml:space="preserve"> </w:t>
            </w:r>
            <w:r w:rsidR="001E0D6F" w:rsidRPr="001E0D6F">
              <w:rPr>
                <w:rFonts w:cs="Times New Roman"/>
                <w:w w:val="105"/>
              </w:rPr>
              <w:t>10</w:t>
            </w:r>
            <w:r w:rsidR="001E0D6F" w:rsidRPr="001E0D6F">
              <w:rPr>
                <w:rFonts w:cs="Times New Roman"/>
                <w:spacing w:val="8"/>
                <w:w w:val="105"/>
              </w:rPr>
              <w:t xml:space="preserve"> </w:t>
            </w:r>
            <w:r w:rsidR="001E0D6F" w:rsidRPr="001E0D6F">
              <w:rPr>
                <w:rFonts w:cs="Times New Roman"/>
                <w:spacing w:val="-10"/>
                <w:w w:val="105"/>
              </w:rPr>
              <w:t>%</w:t>
            </w:r>
          </w:p>
        </w:tc>
        <w:tc>
          <w:tcPr>
            <w:tcW w:w="1786" w:type="dxa"/>
          </w:tcPr>
          <w:p w:rsidR="001E0D6F" w:rsidRPr="001E0D6F" w:rsidRDefault="001E0D6F" w:rsidP="001E0D6F">
            <w:pPr>
              <w:pStyle w:val="TableParagraph"/>
              <w:spacing w:before="88"/>
              <w:ind w:left="66" w:right="79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4"/>
                <w:w w:val="105"/>
              </w:rPr>
              <w:t>0,07</w:t>
            </w:r>
          </w:p>
        </w:tc>
      </w:tr>
      <w:tr w:rsidR="001E0D6F" w:rsidRPr="001E0D6F" w:rsidTr="001E0D6F">
        <w:trPr>
          <w:trHeight w:val="522"/>
        </w:trPr>
        <w:tc>
          <w:tcPr>
            <w:tcW w:w="1018" w:type="dxa"/>
          </w:tcPr>
          <w:p w:rsidR="001E0D6F" w:rsidRPr="001E0D6F" w:rsidRDefault="001E0D6F" w:rsidP="001E0D6F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6591" w:type="dxa"/>
          </w:tcPr>
          <w:p w:rsidR="001E0D6F" w:rsidRPr="00D97914" w:rsidRDefault="00D97914" w:rsidP="001E0D6F">
            <w:pPr>
              <w:pStyle w:val="TableParagraph"/>
              <w:tabs>
                <w:tab w:val="left" w:pos="401"/>
              </w:tabs>
              <w:spacing w:before="93"/>
              <w:ind w:left="54"/>
              <w:rPr>
                <w:rFonts w:cs="Times New Roman"/>
                <w:lang w:val="ru-RU"/>
              </w:rPr>
            </w:pPr>
            <w:r>
              <w:rPr>
                <w:rFonts w:cs="Times New Roman"/>
                <w:spacing w:val="-10"/>
                <w:w w:val="95"/>
                <w:lang w:val="ru-RU"/>
              </w:rPr>
              <w:t xml:space="preserve"> 0 %</w:t>
            </w:r>
          </w:p>
        </w:tc>
        <w:tc>
          <w:tcPr>
            <w:tcW w:w="1786" w:type="dxa"/>
          </w:tcPr>
          <w:p w:rsidR="001E0D6F" w:rsidRPr="001E0D6F" w:rsidRDefault="001E0D6F" w:rsidP="001E0D6F">
            <w:pPr>
              <w:pStyle w:val="TableParagraph"/>
              <w:spacing w:before="79"/>
              <w:ind w:left="66" w:right="79"/>
              <w:jc w:val="center"/>
              <w:rPr>
                <w:rFonts w:cs="Times New Roman"/>
              </w:rPr>
            </w:pPr>
            <w:r w:rsidRPr="001E0D6F">
              <w:rPr>
                <w:rFonts w:cs="Times New Roman"/>
                <w:spacing w:val="-10"/>
                <w:w w:val="105"/>
              </w:rPr>
              <w:t>0</w:t>
            </w:r>
          </w:p>
        </w:tc>
      </w:tr>
    </w:tbl>
    <w:p w:rsidR="00FC7CB1" w:rsidRDefault="00FC7CB1" w:rsidP="001E0D6F">
      <w:pPr>
        <w:shd w:val="clear" w:color="auto" w:fill="FFFFFF"/>
        <w:spacing w:line="240" w:lineRule="exact"/>
        <w:ind w:left="-851" w:hanging="72"/>
        <w:sectPr w:rsidR="00FC7CB1" w:rsidSect="00D97914">
          <w:type w:val="continuous"/>
          <w:pgSz w:w="11909" w:h="16834"/>
          <w:pgMar w:top="867" w:right="826" w:bottom="0" w:left="1701" w:header="720" w:footer="720" w:gutter="0"/>
          <w:cols w:space="60"/>
          <w:noEndnote/>
        </w:sectPr>
      </w:pPr>
    </w:p>
    <w:p w:rsidR="002B76EB" w:rsidRPr="004F1A4C" w:rsidRDefault="002B76EB">
      <w:pPr>
        <w:shd w:val="clear" w:color="auto" w:fill="FFFFFF"/>
        <w:ind w:left="4555"/>
        <w:rPr>
          <w:sz w:val="24"/>
          <w:szCs w:val="24"/>
        </w:rPr>
        <w:sectPr w:rsidR="002B76EB" w:rsidRPr="004F1A4C">
          <w:pgSz w:w="11909" w:h="16834"/>
          <w:pgMar w:top="649" w:right="696" w:bottom="360" w:left="1704" w:header="720" w:footer="720" w:gutter="0"/>
          <w:cols w:space="60"/>
          <w:noEndnote/>
        </w:sectPr>
      </w:pPr>
    </w:p>
    <w:p w:rsidR="00700091" w:rsidRDefault="00700091">
      <w:pPr>
        <w:shd w:val="clear" w:color="auto" w:fill="FFFFFF"/>
        <w:spacing w:after="202" w:line="240" w:lineRule="exact"/>
        <w:ind w:left="773" w:right="1632"/>
        <w:jc w:val="both"/>
        <w:sectPr w:rsidR="00700091">
          <w:type w:val="continuous"/>
          <w:pgSz w:w="11909" w:h="16834"/>
          <w:pgMar w:top="649" w:right="696" w:bottom="360" w:left="1704" w:header="720" w:footer="720" w:gutter="0"/>
          <w:cols w:space="60"/>
          <w:noEndnote/>
        </w:sectPr>
      </w:pPr>
    </w:p>
    <w:p w:rsidR="00807E98" w:rsidRPr="0040708B" w:rsidRDefault="00807E98" w:rsidP="00807E98">
      <w:pPr>
        <w:shd w:val="clear" w:color="auto" w:fill="FFFFFF"/>
        <w:ind w:right="158"/>
        <w:jc w:val="both"/>
        <w:rPr>
          <w:rFonts w:ascii="Arial" w:hAnsi="Arial" w:cs="Arial"/>
          <w:sz w:val="28"/>
          <w:szCs w:val="28"/>
        </w:rPr>
      </w:pPr>
      <w:r w:rsidRPr="0040708B">
        <w:rPr>
          <w:rFonts w:ascii="Arial" w:hAnsi="Arial" w:cs="Arial"/>
          <w:sz w:val="28"/>
          <w:szCs w:val="28"/>
        </w:rPr>
        <w:lastRenderedPageBreak/>
        <w:t>Количество баллов по каждому критерию и подкритерию</w:t>
      </w:r>
      <w:r w:rsidR="00485E26" w:rsidRPr="0040708B">
        <w:rPr>
          <w:rFonts w:ascii="Arial" w:hAnsi="Arial" w:cs="Arial"/>
          <w:sz w:val="28"/>
          <w:szCs w:val="28"/>
        </w:rPr>
        <w:t xml:space="preserve">, за исключением критерия № 1, может иметь </w:t>
      </w:r>
      <w:r w:rsidRPr="0040708B">
        <w:rPr>
          <w:rFonts w:ascii="Arial" w:hAnsi="Arial" w:cs="Arial"/>
          <w:sz w:val="28"/>
          <w:szCs w:val="28"/>
        </w:rPr>
        <w:t xml:space="preserve">положительные или нулевые значения. </w:t>
      </w:r>
      <w:r w:rsidR="00485E26" w:rsidRPr="0040708B">
        <w:rPr>
          <w:rFonts w:ascii="Arial" w:hAnsi="Arial" w:cs="Arial"/>
          <w:sz w:val="28"/>
          <w:szCs w:val="28"/>
        </w:rPr>
        <w:t xml:space="preserve">Количество баллов по критерию № 1 может иметь положительное, нулевое и отрицательное значение. </w:t>
      </w:r>
      <w:r w:rsidRPr="0040708B">
        <w:rPr>
          <w:rFonts w:ascii="Arial" w:hAnsi="Arial" w:cs="Arial"/>
          <w:sz w:val="28"/>
          <w:szCs w:val="28"/>
        </w:rPr>
        <w:t>Начисление баллов п</w:t>
      </w:r>
      <w:r w:rsidR="00485E26" w:rsidRPr="0040708B">
        <w:rPr>
          <w:rFonts w:ascii="Arial" w:hAnsi="Arial" w:cs="Arial"/>
          <w:sz w:val="28"/>
          <w:szCs w:val="28"/>
        </w:rPr>
        <w:t>роизводится с точностью до тысячных</w:t>
      </w:r>
      <w:r w:rsidRPr="0040708B">
        <w:rPr>
          <w:rFonts w:ascii="Arial" w:hAnsi="Arial" w:cs="Arial"/>
          <w:sz w:val="28"/>
          <w:szCs w:val="28"/>
        </w:rPr>
        <w:t xml:space="preserve"> долей.</w:t>
      </w:r>
    </w:p>
    <w:p w:rsidR="005333A6" w:rsidRPr="0040708B" w:rsidRDefault="005333A6" w:rsidP="00807E98">
      <w:pPr>
        <w:shd w:val="clear" w:color="auto" w:fill="FFFFFF"/>
        <w:ind w:right="158"/>
        <w:jc w:val="both"/>
        <w:rPr>
          <w:rFonts w:ascii="Arial" w:hAnsi="Arial" w:cs="Arial"/>
          <w:sz w:val="28"/>
          <w:szCs w:val="28"/>
        </w:rPr>
      </w:pPr>
    </w:p>
    <w:p w:rsidR="005333A6" w:rsidRPr="0040708B" w:rsidRDefault="00485E26" w:rsidP="005333A6">
      <w:pPr>
        <w:shd w:val="clear" w:color="auto" w:fill="FFFFFF"/>
        <w:ind w:right="10"/>
        <w:jc w:val="center"/>
        <w:rPr>
          <w:rFonts w:ascii="Arial" w:hAnsi="Arial" w:cs="Arial"/>
        </w:rPr>
      </w:pPr>
      <w:r w:rsidRPr="0040708B">
        <w:rPr>
          <w:rFonts w:ascii="Arial" w:hAnsi="Arial" w:cs="Arial"/>
          <w:spacing w:val="-1"/>
          <w:sz w:val="28"/>
          <w:szCs w:val="28"/>
        </w:rPr>
        <w:t xml:space="preserve">       </w:t>
      </w:r>
      <w:r w:rsidR="005333A6" w:rsidRPr="0040708B">
        <w:rPr>
          <w:rFonts w:ascii="Arial" w:hAnsi="Arial" w:cs="Arial"/>
          <w:spacing w:val="-1"/>
          <w:sz w:val="28"/>
          <w:szCs w:val="28"/>
        </w:rPr>
        <w:t>7.   Оценка и сопоставление заявок на участие в</w:t>
      </w:r>
      <w:r w:rsidRPr="0040708B">
        <w:rPr>
          <w:rFonts w:ascii="Arial" w:hAnsi="Arial" w:cs="Arial"/>
          <w:spacing w:val="-1"/>
          <w:sz w:val="28"/>
          <w:szCs w:val="28"/>
        </w:rPr>
        <w:t xml:space="preserve"> открытом</w:t>
      </w:r>
      <w:r w:rsidR="005333A6" w:rsidRPr="0040708B">
        <w:rPr>
          <w:rFonts w:ascii="Arial" w:hAnsi="Arial" w:cs="Arial"/>
          <w:spacing w:val="-1"/>
          <w:sz w:val="28"/>
          <w:szCs w:val="28"/>
        </w:rPr>
        <w:t xml:space="preserve"> конкурсе</w:t>
      </w:r>
    </w:p>
    <w:p w:rsidR="005333A6" w:rsidRPr="0040708B" w:rsidRDefault="005333A6" w:rsidP="005333A6">
      <w:pPr>
        <w:shd w:val="clear" w:color="auto" w:fill="FFFFFF"/>
        <w:tabs>
          <w:tab w:val="left" w:pos="1234"/>
        </w:tabs>
        <w:spacing w:before="226" w:line="322" w:lineRule="exact"/>
        <w:ind w:right="10" w:firstLine="706"/>
        <w:jc w:val="both"/>
        <w:rPr>
          <w:rFonts w:ascii="Arial" w:hAnsi="Arial" w:cs="Arial"/>
        </w:rPr>
      </w:pPr>
      <w:r w:rsidRPr="0040708B">
        <w:rPr>
          <w:rFonts w:ascii="Arial" w:hAnsi="Arial" w:cs="Arial"/>
          <w:spacing w:val="-1"/>
          <w:sz w:val="28"/>
          <w:szCs w:val="28"/>
        </w:rPr>
        <w:t>7.1.</w:t>
      </w:r>
      <w:r w:rsidRPr="0040708B">
        <w:rPr>
          <w:rFonts w:ascii="Arial" w:hAnsi="Arial" w:cs="Arial"/>
          <w:sz w:val="28"/>
          <w:szCs w:val="28"/>
        </w:rPr>
        <w:tab/>
        <w:t xml:space="preserve">Процедура оценки и сопоставления заявок на участие в </w:t>
      </w:r>
      <w:r w:rsidR="00485E26" w:rsidRPr="0040708B">
        <w:rPr>
          <w:rFonts w:ascii="Arial" w:hAnsi="Arial" w:cs="Arial"/>
          <w:sz w:val="28"/>
          <w:szCs w:val="28"/>
        </w:rPr>
        <w:t xml:space="preserve">открытом конкурсе </w:t>
      </w:r>
      <w:r w:rsidRPr="0040708B">
        <w:rPr>
          <w:rFonts w:ascii="Arial" w:hAnsi="Arial" w:cs="Arial"/>
          <w:sz w:val="28"/>
          <w:szCs w:val="28"/>
        </w:rPr>
        <w:t>проводится конкурсной комиссией в день</w:t>
      </w:r>
      <w:r w:rsidR="00485E26" w:rsidRPr="0040708B">
        <w:rPr>
          <w:rFonts w:ascii="Arial" w:hAnsi="Arial" w:cs="Arial"/>
          <w:sz w:val="28"/>
          <w:szCs w:val="28"/>
        </w:rPr>
        <w:t xml:space="preserve">, во время и в месте, указанном </w:t>
      </w:r>
      <w:r w:rsidRPr="0040708B">
        <w:rPr>
          <w:rFonts w:ascii="Arial" w:hAnsi="Arial" w:cs="Arial"/>
          <w:sz w:val="28"/>
          <w:szCs w:val="28"/>
        </w:rPr>
        <w:t xml:space="preserve">в извещении о проведении </w:t>
      </w:r>
      <w:r w:rsidR="00485E26" w:rsidRPr="0040708B">
        <w:rPr>
          <w:rFonts w:ascii="Arial" w:hAnsi="Arial" w:cs="Arial"/>
          <w:sz w:val="28"/>
          <w:szCs w:val="28"/>
        </w:rPr>
        <w:t xml:space="preserve">открытого </w:t>
      </w:r>
      <w:r w:rsidRPr="0040708B">
        <w:rPr>
          <w:rFonts w:ascii="Arial" w:hAnsi="Arial" w:cs="Arial"/>
          <w:sz w:val="28"/>
          <w:szCs w:val="28"/>
        </w:rPr>
        <w:t>конкурса.</w:t>
      </w:r>
    </w:p>
    <w:p w:rsidR="005333A6" w:rsidRPr="0040708B" w:rsidRDefault="005333A6" w:rsidP="005333A6">
      <w:pPr>
        <w:shd w:val="clear" w:color="auto" w:fill="FFFFFF"/>
        <w:tabs>
          <w:tab w:val="left" w:pos="1363"/>
          <w:tab w:val="left" w:pos="1752"/>
          <w:tab w:val="left" w:pos="3878"/>
          <w:tab w:val="left" w:pos="6082"/>
          <w:tab w:val="left" w:pos="8184"/>
        </w:tabs>
        <w:spacing w:line="322" w:lineRule="exact"/>
        <w:ind w:firstLine="706"/>
        <w:jc w:val="both"/>
        <w:rPr>
          <w:rFonts w:ascii="Arial" w:hAnsi="Arial" w:cs="Arial"/>
        </w:rPr>
      </w:pPr>
      <w:r w:rsidRPr="0040708B">
        <w:rPr>
          <w:rFonts w:ascii="Arial" w:hAnsi="Arial" w:cs="Arial"/>
          <w:spacing w:val="-3"/>
          <w:sz w:val="28"/>
          <w:szCs w:val="28"/>
        </w:rPr>
        <w:t>7.2.</w:t>
      </w:r>
      <w:r w:rsidRPr="0040708B">
        <w:rPr>
          <w:rFonts w:ascii="Arial" w:hAnsi="Arial" w:cs="Arial"/>
          <w:sz w:val="28"/>
          <w:szCs w:val="28"/>
        </w:rPr>
        <w:tab/>
        <w:t>Определение победителя к</w:t>
      </w:r>
      <w:r w:rsidR="00485E26" w:rsidRPr="0040708B">
        <w:rPr>
          <w:rFonts w:ascii="Arial" w:hAnsi="Arial" w:cs="Arial"/>
          <w:sz w:val="28"/>
          <w:szCs w:val="28"/>
        </w:rPr>
        <w:t xml:space="preserve">онкурса производится конкурсной </w:t>
      </w:r>
      <w:r w:rsidRPr="0040708B">
        <w:rPr>
          <w:rFonts w:ascii="Arial" w:hAnsi="Arial" w:cs="Arial"/>
          <w:sz w:val="28"/>
          <w:szCs w:val="28"/>
        </w:rPr>
        <w:t xml:space="preserve">комиссией путем оценки и сопоставления заявок на участие в </w:t>
      </w:r>
      <w:r w:rsidR="00485E26" w:rsidRPr="0040708B">
        <w:rPr>
          <w:rFonts w:ascii="Arial" w:hAnsi="Arial" w:cs="Arial"/>
          <w:sz w:val="28"/>
          <w:szCs w:val="28"/>
        </w:rPr>
        <w:t xml:space="preserve">открытом конкурсе, </w:t>
      </w:r>
      <w:r w:rsidRPr="0040708B">
        <w:rPr>
          <w:rFonts w:ascii="Arial" w:hAnsi="Arial" w:cs="Arial"/>
          <w:spacing w:val="-2"/>
          <w:sz w:val="28"/>
          <w:szCs w:val="28"/>
        </w:rPr>
        <w:t>поданных</w:t>
      </w:r>
      <w:r w:rsidR="00485E26" w:rsidRPr="0040708B">
        <w:rPr>
          <w:rFonts w:ascii="Arial" w:hAnsi="Arial" w:cs="Arial"/>
          <w:sz w:val="28"/>
          <w:szCs w:val="28"/>
        </w:rPr>
        <w:t xml:space="preserve"> </w:t>
      </w:r>
      <w:r w:rsidRPr="0040708B">
        <w:rPr>
          <w:rFonts w:ascii="Arial" w:hAnsi="Arial" w:cs="Arial"/>
          <w:spacing w:val="-2"/>
          <w:sz w:val="28"/>
          <w:szCs w:val="28"/>
        </w:rPr>
        <w:t>заявителями,</w:t>
      </w:r>
      <w:r w:rsidR="00485E26" w:rsidRPr="0040708B">
        <w:rPr>
          <w:rFonts w:ascii="Arial" w:hAnsi="Arial" w:cs="Arial"/>
          <w:sz w:val="28"/>
          <w:szCs w:val="28"/>
        </w:rPr>
        <w:t xml:space="preserve"> </w:t>
      </w:r>
      <w:r w:rsidRPr="0040708B">
        <w:rPr>
          <w:rFonts w:ascii="Arial" w:hAnsi="Arial" w:cs="Arial"/>
          <w:spacing w:val="-2"/>
          <w:sz w:val="28"/>
          <w:szCs w:val="28"/>
        </w:rPr>
        <w:t>признанными</w:t>
      </w:r>
      <w:r w:rsidR="00485E26" w:rsidRPr="0040708B">
        <w:rPr>
          <w:rFonts w:ascii="Arial" w:hAnsi="Arial" w:cs="Arial"/>
          <w:sz w:val="28"/>
          <w:szCs w:val="28"/>
        </w:rPr>
        <w:t xml:space="preserve"> </w:t>
      </w:r>
      <w:r w:rsidRPr="0040708B">
        <w:rPr>
          <w:rFonts w:ascii="Arial" w:hAnsi="Arial" w:cs="Arial"/>
          <w:spacing w:val="-2"/>
          <w:sz w:val="28"/>
          <w:szCs w:val="28"/>
        </w:rPr>
        <w:t>участниками</w:t>
      </w:r>
      <w:r w:rsidR="00485E26" w:rsidRPr="0040708B">
        <w:rPr>
          <w:rFonts w:ascii="Arial" w:hAnsi="Arial" w:cs="Arial"/>
          <w:sz w:val="28"/>
          <w:szCs w:val="28"/>
        </w:rPr>
        <w:t xml:space="preserve"> </w:t>
      </w:r>
      <w:r w:rsidR="00485E26" w:rsidRPr="0040708B">
        <w:rPr>
          <w:rFonts w:ascii="Arial" w:hAnsi="Arial" w:cs="Arial"/>
          <w:spacing w:val="-2"/>
          <w:sz w:val="28"/>
          <w:szCs w:val="28"/>
        </w:rPr>
        <w:t xml:space="preserve">конкурса, </w:t>
      </w:r>
      <w:r w:rsidRPr="0040708B">
        <w:rPr>
          <w:rFonts w:ascii="Arial" w:hAnsi="Arial" w:cs="Arial"/>
          <w:sz w:val="28"/>
          <w:szCs w:val="28"/>
        </w:rPr>
        <w:t>для определения лучших из пре</w:t>
      </w:r>
      <w:r w:rsidR="00485E26" w:rsidRPr="0040708B">
        <w:rPr>
          <w:rFonts w:ascii="Arial" w:hAnsi="Arial" w:cs="Arial"/>
          <w:sz w:val="28"/>
          <w:szCs w:val="28"/>
        </w:rPr>
        <w:t xml:space="preserve">дложенных условий осуществления </w:t>
      </w:r>
      <w:r w:rsidRPr="0040708B">
        <w:rPr>
          <w:rFonts w:ascii="Arial" w:hAnsi="Arial" w:cs="Arial"/>
          <w:sz w:val="28"/>
          <w:szCs w:val="28"/>
        </w:rPr>
        <w:t>пассажирских перевозок по автобусным</w:t>
      </w:r>
      <w:r w:rsidR="00485E26" w:rsidRPr="0040708B">
        <w:rPr>
          <w:rFonts w:ascii="Arial" w:hAnsi="Arial" w:cs="Arial"/>
          <w:sz w:val="28"/>
          <w:szCs w:val="28"/>
        </w:rPr>
        <w:t xml:space="preserve"> маршрутам, включенным в состав </w:t>
      </w:r>
      <w:r w:rsidRPr="0040708B">
        <w:rPr>
          <w:rFonts w:ascii="Arial" w:hAnsi="Arial" w:cs="Arial"/>
          <w:sz w:val="28"/>
          <w:szCs w:val="28"/>
        </w:rPr>
        <w:t>одного лота.</w:t>
      </w:r>
    </w:p>
    <w:p w:rsidR="005333A6" w:rsidRPr="0040708B" w:rsidRDefault="005333A6" w:rsidP="005333A6">
      <w:pPr>
        <w:shd w:val="clear" w:color="auto" w:fill="FFFFFF"/>
        <w:spacing w:line="322" w:lineRule="exact"/>
        <w:ind w:firstLine="706"/>
        <w:jc w:val="both"/>
        <w:rPr>
          <w:rFonts w:ascii="Arial" w:hAnsi="Arial" w:cs="Arial"/>
        </w:rPr>
      </w:pPr>
      <w:proofErr w:type="gramStart"/>
      <w:r w:rsidRPr="0040708B">
        <w:rPr>
          <w:rFonts w:ascii="Arial" w:hAnsi="Arial" w:cs="Arial"/>
          <w:sz w:val="28"/>
          <w:szCs w:val="28"/>
        </w:rPr>
        <w:t xml:space="preserve">Конкурсная комиссия для осуществления оценки и сопоставления заявок запрашивает в </w:t>
      </w:r>
      <w:r w:rsidR="00485E26" w:rsidRPr="0040708B">
        <w:rPr>
          <w:rFonts w:ascii="Arial" w:hAnsi="Arial" w:cs="Arial"/>
          <w:sz w:val="28"/>
          <w:szCs w:val="28"/>
        </w:rPr>
        <w:t xml:space="preserve">управлении Госавтоинспекции ГУ МВД России </w:t>
      </w:r>
      <w:r w:rsidRPr="0040708B">
        <w:rPr>
          <w:rFonts w:ascii="Arial" w:hAnsi="Arial" w:cs="Arial"/>
          <w:sz w:val="28"/>
          <w:szCs w:val="28"/>
        </w:rPr>
        <w:t xml:space="preserve">по Иркутской области </w:t>
      </w:r>
      <w:r w:rsidRPr="0040708B">
        <w:rPr>
          <w:rFonts w:ascii="Arial" w:hAnsi="Arial" w:cs="Arial"/>
          <w:spacing w:val="-1"/>
          <w:sz w:val="28"/>
          <w:szCs w:val="28"/>
        </w:rPr>
        <w:t xml:space="preserve">информацию о количестве дорожно-транспортных происшествий, повлекших </w:t>
      </w:r>
      <w:r w:rsidRPr="0040708B">
        <w:rPr>
          <w:rFonts w:ascii="Arial" w:hAnsi="Arial" w:cs="Arial"/>
          <w:sz w:val="28"/>
          <w:szCs w:val="28"/>
        </w:rPr>
        <w:t xml:space="preserve">за собой человеческие жертвы или причинение вреда здоровью граждан и произошедших по вине участников </w:t>
      </w:r>
      <w:r w:rsidR="00485E26" w:rsidRPr="0040708B">
        <w:rPr>
          <w:rFonts w:ascii="Arial" w:hAnsi="Arial" w:cs="Arial"/>
          <w:sz w:val="28"/>
          <w:szCs w:val="28"/>
        </w:rPr>
        <w:t xml:space="preserve">открытого </w:t>
      </w:r>
      <w:r w:rsidRPr="0040708B">
        <w:rPr>
          <w:rFonts w:ascii="Arial" w:hAnsi="Arial" w:cs="Arial"/>
          <w:sz w:val="28"/>
          <w:szCs w:val="28"/>
        </w:rPr>
        <w:t xml:space="preserve">конкурса или их работников в течение </w:t>
      </w:r>
      <w:r w:rsidRPr="0040708B">
        <w:rPr>
          <w:rFonts w:ascii="Arial" w:hAnsi="Arial" w:cs="Arial"/>
          <w:spacing w:val="-1"/>
          <w:sz w:val="28"/>
          <w:szCs w:val="28"/>
        </w:rPr>
        <w:t xml:space="preserve">года, предшествующего дате размещения извещения о проведении открытого </w:t>
      </w:r>
      <w:r w:rsidRPr="0040708B">
        <w:rPr>
          <w:rFonts w:ascii="Arial" w:hAnsi="Arial" w:cs="Arial"/>
          <w:sz w:val="28"/>
          <w:szCs w:val="28"/>
        </w:rPr>
        <w:t>конкурса.</w:t>
      </w:r>
      <w:proofErr w:type="gramEnd"/>
    </w:p>
    <w:p w:rsidR="005333A6" w:rsidRPr="0040708B" w:rsidRDefault="005333A6" w:rsidP="005333A6">
      <w:pPr>
        <w:shd w:val="clear" w:color="auto" w:fill="FFFFFF"/>
        <w:spacing w:line="322" w:lineRule="exact"/>
        <w:ind w:firstLine="706"/>
        <w:jc w:val="both"/>
        <w:rPr>
          <w:rFonts w:ascii="Arial" w:hAnsi="Arial" w:cs="Arial"/>
        </w:rPr>
      </w:pPr>
      <w:r w:rsidRPr="0040708B">
        <w:rPr>
          <w:rFonts w:ascii="Arial" w:hAnsi="Arial" w:cs="Arial"/>
          <w:sz w:val="28"/>
          <w:szCs w:val="28"/>
        </w:rPr>
        <w:t xml:space="preserve">В случае установления недостоверности сведений, содержащихся в документах, представленных заявителем, он отстраняется комиссией от участия в </w:t>
      </w:r>
      <w:r w:rsidR="00485E26" w:rsidRPr="0040708B">
        <w:rPr>
          <w:rFonts w:ascii="Arial" w:hAnsi="Arial" w:cs="Arial"/>
          <w:sz w:val="28"/>
          <w:szCs w:val="28"/>
        </w:rPr>
        <w:t xml:space="preserve">открытом </w:t>
      </w:r>
      <w:r w:rsidRPr="0040708B">
        <w:rPr>
          <w:rFonts w:ascii="Arial" w:hAnsi="Arial" w:cs="Arial"/>
          <w:sz w:val="28"/>
          <w:szCs w:val="28"/>
        </w:rPr>
        <w:t>конкурсе на любом этапе его проведения вплоть до выдачи свидетельства об осуществлении перевозок по межмуниципальному маршруту регулярных перевозок.</w:t>
      </w:r>
    </w:p>
    <w:p w:rsidR="005333A6" w:rsidRPr="0040708B" w:rsidRDefault="005333A6" w:rsidP="005333A6">
      <w:pPr>
        <w:shd w:val="clear" w:color="auto" w:fill="FFFFFF"/>
        <w:spacing w:line="322" w:lineRule="exact"/>
        <w:ind w:right="10" w:firstLine="706"/>
        <w:jc w:val="both"/>
        <w:rPr>
          <w:rFonts w:ascii="Arial" w:hAnsi="Arial" w:cs="Arial"/>
        </w:rPr>
      </w:pPr>
      <w:r w:rsidRPr="0040708B">
        <w:rPr>
          <w:rFonts w:ascii="Arial" w:hAnsi="Arial" w:cs="Arial"/>
          <w:sz w:val="28"/>
          <w:szCs w:val="28"/>
        </w:rPr>
        <w:t xml:space="preserve">Каждой заявке на участие в </w:t>
      </w:r>
      <w:r w:rsidR="00331993" w:rsidRPr="0040708B">
        <w:rPr>
          <w:rFonts w:ascii="Arial" w:hAnsi="Arial" w:cs="Arial"/>
          <w:sz w:val="28"/>
          <w:szCs w:val="28"/>
        </w:rPr>
        <w:t xml:space="preserve">открытом </w:t>
      </w:r>
      <w:r w:rsidRPr="0040708B">
        <w:rPr>
          <w:rFonts w:ascii="Arial" w:hAnsi="Arial" w:cs="Arial"/>
          <w:sz w:val="28"/>
          <w:szCs w:val="28"/>
        </w:rPr>
        <w:t xml:space="preserve">конкурсе присваивается порядковый номер в порядке уменьшения ее оценки. Заявке на участие в </w:t>
      </w:r>
      <w:r w:rsidR="00331993" w:rsidRPr="0040708B">
        <w:rPr>
          <w:rFonts w:ascii="Arial" w:hAnsi="Arial" w:cs="Arial"/>
          <w:sz w:val="28"/>
          <w:szCs w:val="28"/>
        </w:rPr>
        <w:t xml:space="preserve">открытом </w:t>
      </w:r>
      <w:r w:rsidRPr="0040708B">
        <w:rPr>
          <w:rFonts w:ascii="Arial" w:hAnsi="Arial" w:cs="Arial"/>
          <w:sz w:val="28"/>
          <w:szCs w:val="28"/>
        </w:rPr>
        <w:t>конкурсе, получившей высшую оценку, присваивается первый номер.</w:t>
      </w:r>
    </w:p>
    <w:p w:rsidR="005333A6" w:rsidRPr="0040708B" w:rsidRDefault="005333A6" w:rsidP="005333A6">
      <w:pPr>
        <w:shd w:val="clear" w:color="auto" w:fill="FFFFFF"/>
        <w:spacing w:line="322" w:lineRule="exact"/>
        <w:ind w:firstLine="706"/>
        <w:jc w:val="both"/>
        <w:rPr>
          <w:rFonts w:ascii="Arial" w:hAnsi="Arial" w:cs="Arial"/>
          <w:sz w:val="28"/>
          <w:szCs w:val="28"/>
        </w:rPr>
      </w:pPr>
      <w:r w:rsidRPr="0040708B">
        <w:rPr>
          <w:rFonts w:ascii="Arial" w:hAnsi="Arial" w:cs="Arial"/>
          <w:sz w:val="28"/>
          <w:szCs w:val="28"/>
        </w:rPr>
        <w:t>В случае</w:t>
      </w:r>
      <w:proofErr w:type="gramStart"/>
      <w:r w:rsidRPr="0040708B">
        <w:rPr>
          <w:rFonts w:ascii="Arial" w:hAnsi="Arial" w:cs="Arial"/>
          <w:sz w:val="28"/>
          <w:szCs w:val="28"/>
        </w:rPr>
        <w:t>,</w:t>
      </w:r>
      <w:proofErr w:type="gramEnd"/>
      <w:r w:rsidRPr="0040708B">
        <w:rPr>
          <w:rFonts w:ascii="Arial" w:hAnsi="Arial" w:cs="Arial"/>
          <w:sz w:val="28"/>
          <w:szCs w:val="28"/>
        </w:rPr>
        <w:t xml:space="preserve"> если заявкам нескольких участников открытого конкурса присвоен первый номер, победителем открытого конкурса признается тот участник открытого конкурса, заявка которого получила высшую оценку по сумме критериев № 1 и № 2. Если высшую оценку по сумме указанных </w:t>
      </w:r>
      <w:r w:rsidRPr="0040708B">
        <w:rPr>
          <w:rFonts w:ascii="Arial" w:hAnsi="Arial" w:cs="Arial"/>
          <w:spacing w:val="-1"/>
          <w:sz w:val="28"/>
          <w:szCs w:val="28"/>
        </w:rPr>
        <w:t xml:space="preserve">критериев получили несколько этих заявок, победителем открытого конкурса </w:t>
      </w:r>
      <w:r w:rsidRPr="0040708B">
        <w:rPr>
          <w:rFonts w:ascii="Arial" w:hAnsi="Arial" w:cs="Arial"/>
          <w:sz w:val="28"/>
          <w:szCs w:val="28"/>
        </w:rPr>
        <w:t>признается тот участник открытого конкурса, заявке которого соответствует лучшее значение критерия № 3, а при отсутствии такого участника – участник открытого конкурса, заявке которого соответствует лучшее значение критерия № 4.</w:t>
      </w:r>
    </w:p>
    <w:p w:rsidR="00331993" w:rsidRPr="0040708B" w:rsidRDefault="00331993" w:rsidP="0040708B">
      <w:pPr>
        <w:pStyle w:val="aa"/>
        <w:spacing w:before="16" w:line="249" w:lineRule="auto"/>
        <w:ind w:right="134" w:firstLine="889"/>
        <w:jc w:val="both"/>
        <w:rPr>
          <w:rFonts w:ascii="Arial" w:hAnsi="Arial" w:cs="Arial"/>
        </w:rPr>
      </w:pPr>
      <w:r w:rsidRPr="0040708B">
        <w:rPr>
          <w:rFonts w:ascii="Arial" w:hAnsi="Arial" w:cs="Arial"/>
        </w:rPr>
        <w:t xml:space="preserve">Если указанный порядок не позволил определить победителя открытого конкурса, победителем открытого конкурса признается </w:t>
      </w:r>
      <w:r w:rsidRPr="0040708B">
        <w:rPr>
          <w:rFonts w:ascii="Arial" w:hAnsi="Arial" w:cs="Arial"/>
        </w:rPr>
        <w:lastRenderedPageBreak/>
        <w:t>участник открытого конкурса, по предложению которого установлен маршрут регулярных</w:t>
      </w:r>
      <w:r w:rsidRPr="0040708B">
        <w:rPr>
          <w:rFonts w:ascii="Arial" w:hAnsi="Arial" w:cs="Arial"/>
          <w:spacing w:val="80"/>
        </w:rPr>
        <w:t xml:space="preserve"> </w:t>
      </w:r>
      <w:r w:rsidRPr="0040708B">
        <w:rPr>
          <w:rFonts w:ascii="Arial" w:hAnsi="Arial" w:cs="Arial"/>
        </w:rPr>
        <w:t>перевозок, а при отсутствии такого участника - участник открытого конкурса, заявка</w:t>
      </w:r>
      <w:r w:rsidRPr="0040708B">
        <w:rPr>
          <w:rFonts w:ascii="Arial" w:hAnsi="Arial" w:cs="Arial"/>
          <w:spacing w:val="40"/>
        </w:rPr>
        <w:t xml:space="preserve"> </w:t>
      </w:r>
      <w:r w:rsidRPr="0040708B">
        <w:rPr>
          <w:rFonts w:ascii="Arial" w:hAnsi="Arial" w:cs="Arial"/>
        </w:rPr>
        <w:t>которого</w:t>
      </w:r>
      <w:r w:rsidRPr="0040708B">
        <w:rPr>
          <w:rFonts w:ascii="Arial" w:hAnsi="Arial" w:cs="Arial"/>
          <w:spacing w:val="40"/>
        </w:rPr>
        <w:t xml:space="preserve"> </w:t>
      </w:r>
      <w:r w:rsidRPr="0040708B">
        <w:rPr>
          <w:rFonts w:ascii="Arial" w:hAnsi="Arial" w:cs="Arial"/>
        </w:rPr>
        <w:t>подана</w:t>
      </w:r>
      <w:r w:rsidRPr="0040708B">
        <w:rPr>
          <w:rFonts w:ascii="Arial" w:hAnsi="Arial" w:cs="Arial"/>
          <w:spacing w:val="40"/>
        </w:rPr>
        <w:t xml:space="preserve"> </w:t>
      </w:r>
      <w:r w:rsidRPr="0040708B">
        <w:rPr>
          <w:rFonts w:ascii="Arial" w:hAnsi="Arial" w:cs="Arial"/>
        </w:rPr>
        <w:t>ранее</w:t>
      </w:r>
      <w:r w:rsidRPr="0040708B">
        <w:rPr>
          <w:rFonts w:ascii="Arial" w:hAnsi="Arial" w:cs="Arial"/>
          <w:spacing w:val="40"/>
        </w:rPr>
        <w:t xml:space="preserve"> </w:t>
      </w:r>
      <w:r w:rsidRPr="0040708B">
        <w:rPr>
          <w:rFonts w:ascii="Arial" w:hAnsi="Arial" w:cs="Arial"/>
        </w:rPr>
        <w:t>других</w:t>
      </w:r>
      <w:r w:rsidRPr="0040708B">
        <w:rPr>
          <w:rFonts w:ascii="Arial" w:hAnsi="Arial" w:cs="Arial"/>
          <w:spacing w:val="40"/>
        </w:rPr>
        <w:t xml:space="preserve"> </w:t>
      </w:r>
      <w:r w:rsidRPr="0040708B">
        <w:rPr>
          <w:rFonts w:ascii="Arial" w:hAnsi="Arial" w:cs="Arial"/>
        </w:rPr>
        <w:t>заявок,</w:t>
      </w:r>
      <w:r w:rsidRPr="0040708B">
        <w:rPr>
          <w:rFonts w:ascii="Arial" w:hAnsi="Arial" w:cs="Arial"/>
          <w:spacing w:val="40"/>
        </w:rPr>
        <w:t xml:space="preserve"> </w:t>
      </w:r>
      <w:r w:rsidRPr="0040708B">
        <w:rPr>
          <w:rFonts w:ascii="Arial" w:hAnsi="Arial" w:cs="Arial"/>
        </w:rPr>
        <w:t>получивших высшую</w:t>
      </w:r>
      <w:r w:rsidRPr="0040708B">
        <w:rPr>
          <w:rFonts w:ascii="Arial" w:hAnsi="Arial" w:cs="Arial"/>
          <w:spacing w:val="40"/>
        </w:rPr>
        <w:t xml:space="preserve"> </w:t>
      </w:r>
      <w:r w:rsidRPr="0040708B">
        <w:rPr>
          <w:rFonts w:ascii="Arial" w:hAnsi="Arial" w:cs="Arial"/>
        </w:rPr>
        <w:t>оценку.</w:t>
      </w:r>
    </w:p>
    <w:p w:rsidR="005333A6" w:rsidRPr="0040708B" w:rsidRDefault="005333A6" w:rsidP="00E3687D">
      <w:pPr>
        <w:shd w:val="clear" w:color="auto" w:fill="FFFFFF"/>
        <w:tabs>
          <w:tab w:val="left" w:pos="1234"/>
        </w:tabs>
        <w:spacing w:line="322" w:lineRule="exact"/>
        <w:ind w:right="10" w:firstLine="706"/>
        <w:jc w:val="both"/>
        <w:rPr>
          <w:rFonts w:ascii="Arial" w:hAnsi="Arial" w:cs="Arial"/>
          <w:sz w:val="28"/>
          <w:szCs w:val="28"/>
        </w:rPr>
      </w:pPr>
      <w:r w:rsidRPr="0040708B">
        <w:rPr>
          <w:rFonts w:ascii="Arial" w:hAnsi="Arial" w:cs="Arial"/>
          <w:spacing w:val="-1"/>
          <w:sz w:val="28"/>
          <w:szCs w:val="28"/>
        </w:rPr>
        <w:t>7.3.</w:t>
      </w:r>
      <w:r w:rsidRPr="0040708B">
        <w:rPr>
          <w:rFonts w:ascii="Arial" w:hAnsi="Arial" w:cs="Arial"/>
          <w:sz w:val="28"/>
          <w:szCs w:val="28"/>
        </w:rPr>
        <w:tab/>
        <w:t xml:space="preserve">По итогам проведения оценки и </w:t>
      </w:r>
      <w:r w:rsidR="0040708B">
        <w:rPr>
          <w:rFonts w:ascii="Arial" w:hAnsi="Arial" w:cs="Arial"/>
          <w:sz w:val="28"/>
          <w:szCs w:val="28"/>
        </w:rPr>
        <w:t xml:space="preserve">сопоставления заявок на участие </w:t>
      </w:r>
      <w:r w:rsidRPr="0040708B">
        <w:rPr>
          <w:rFonts w:ascii="Arial" w:hAnsi="Arial" w:cs="Arial"/>
          <w:sz w:val="28"/>
          <w:szCs w:val="28"/>
        </w:rPr>
        <w:t xml:space="preserve">в </w:t>
      </w:r>
      <w:r w:rsidR="00331993" w:rsidRPr="0040708B">
        <w:rPr>
          <w:rFonts w:ascii="Arial" w:hAnsi="Arial" w:cs="Arial"/>
          <w:sz w:val="28"/>
          <w:szCs w:val="28"/>
        </w:rPr>
        <w:t xml:space="preserve">открытом </w:t>
      </w:r>
      <w:r w:rsidRPr="0040708B">
        <w:rPr>
          <w:rFonts w:ascii="Arial" w:hAnsi="Arial" w:cs="Arial"/>
          <w:sz w:val="28"/>
          <w:szCs w:val="28"/>
        </w:rPr>
        <w:t>конкурсе комиссия принимает решение о признании победителем</w:t>
      </w:r>
      <w:r w:rsidR="00331993" w:rsidRPr="0040708B">
        <w:rPr>
          <w:rFonts w:ascii="Arial" w:hAnsi="Arial" w:cs="Arial"/>
          <w:sz w:val="28"/>
          <w:szCs w:val="28"/>
        </w:rPr>
        <w:t xml:space="preserve"> </w:t>
      </w:r>
      <w:r w:rsidRPr="0040708B">
        <w:rPr>
          <w:rFonts w:ascii="Arial" w:hAnsi="Arial" w:cs="Arial"/>
          <w:sz w:val="28"/>
          <w:szCs w:val="28"/>
        </w:rPr>
        <w:t>(победителями)</w:t>
      </w:r>
      <w:r w:rsidR="00331993" w:rsidRPr="0040708B">
        <w:rPr>
          <w:rFonts w:ascii="Arial" w:hAnsi="Arial" w:cs="Arial"/>
          <w:sz w:val="28"/>
          <w:szCs w:val="28"/>
        </w:rPr>
        <w:t xml:space="preserve"> открытого</w:t>
      </w:r>
      <w:r w:rsidRPr="0040708B">
        <w:rPr>
          <w:rFonts w:ascii="Arial" w:hAnsi="Arial" w:cs="Arial"/>
          <w:sz w:val="28"/>
          <w:szCs w:val="28"/>
        </w:rPr>
        <w:t xml:space="preserve"> конкурса.</w:t>
      </w:r>
    </w:p>
    <w:p w:rsidR="005333A6" w:rsidRPr="0040708B" w:rsidRDefault="005333A6" w:rsidP="005333A6">
      <w:pPr>
        <w:shd w:val="clear" w:color="auto" w:fill="FFFFFF"/>
        <w:spacing w:line="322" w:lineRule="exact"/>
        <w:ind w:right="10" w:firstLine="706"/>
        <w:jc w:val="both"/>
        <w:rPr>
          <w:rFonts w:ascii="Arial" w:hAnsi="Arial" w:cs="Arial"/>
        </w:rPr>
      </w:pPr>
      <w:r w:rsidRPr="0040708B">
        <w:rPr>
          <w:rFonts w:ascii="Arial" w:hAnsi="Arial" w:cs="Arial"/>
          <w:sz w:val="28"/>
          <w:szCs w:val="28"/>
        </w:rPr>
        <w:t>Решение комиссии оформляется протоколом оценки и сопоставления заявок на участие в конкурсе.</w:t>
      </w:r>
    </w:p>
    <w:p w:rsidR="00331993" w:rsidRPr="0040708B" w:rsidRDefault="00331993" w:rsidP="00331993">
      <w:pPr>
        <w:shd w:val="clear" w:color="auto" w:fill="FFFFFF"/>
        <w:spacing w:line="322" w:lineRule="exact"/>
        <w:ind w:right="5" w:firstLine="706"/>
        <w:jc w:val="both"/>
        <w:rPr>
          <w:rFonts w:ascii="Arial" w:hAnsi="Arial" w:cs="Arial"/>
          <w:spacing w:val="-1"/>
          <w:sz w:val="28"/>
          <w:szCs w:val="28"/>
        </w:rPr>
      </w:pPr>
      <w:proofErr w:type="gramStart"/>
      <w:r w:rsidRPr="0040708B">
        <w:rPr>
          <w:rFonts w:ascii="Arial" w:hAnsi="Arial" w:cs="Arial"/>
          <w:spacing w:val="-1"/>
          <w:sz w:val="28"/>
          <w:szCs w:val="28"/>
        </w:rPr>
        <w:t>Протокол оценки и сопоставления заявок на участие в открытом конкурсе должен содержать следующие сведения: номер и наименование межмуниципального маршрута регулярных перевозок, количество необходимых транспортных средств в соответствии с конкурсной документацией, наименование участника конкурса и номер его заявки, количество   допущенных   транспортных   средств  (основные  рейсы и резервные), общее количество баллов, присвоенных комиссией заявке участника, рейтинговый номер заявки каждого участника открытого конкурса по</w:t>
      </w:r>
      <w:proofErr w:type="gramEnd"/>
      <w:r w:rsidRPr="0040708B">
        <w:rPr>
          <w:rFonts w:ascii="Arial" w:hAnsi="Arial" w:cs="Arial"/>
          <w:spacing w:val="-1"/>
          <w:sz w:val="28"/>
          <w:szCs w:val="28"/>
        </w:rPr>
        <w:t xml:space="preserve"> соответствующему лоту, наименование участника открытого конкурса, который признан победителем.</w:t>
      </w:r>
    </w:p>
    <w:p w:rsidR="005333A6" w:rsidRPr="0040708B" w:rsidRDefault="005333A6" w:rsidP="00331993">
      <w:pPr>
        <w:shd w:val="clear" w:color="auto" w:fill="FFFFFF"/>
        <w:spacing w:line="322" w:lineRule="exact"/>
        <w:ind w:right="5" w:firstLine="706"/>
        <w:jc w:val="both"/>
        <w:rPr>
          <w:rFonts w:ascii="Arial" w:hAnsi="Arial" w:cs="Arial"/>
          <w:spacing w:val="-1"/>
          <w:sz w:val="28"/>
          <w:szCs w:val="28"/>
        </w:rPr>
      </w:pPr>
      <w:r w:rsidRPr="0040708B">
        <w:rPr>
          <w:rFonts w:ascii="Arial" w:hAnsi="Arial" w:cs="Arial"/>
          <w:spacing w:val="-10"/>
          <w:sz w:val="28"/>
          <w:szCs w:val="28"/>
        </w:rPr>
        <w:t xml:space="preserve">В протоколе также указываются победители по каждому в отдельности </w:t>
      </w:r>
      <w:r w:rsidR="00331993" w:rsidRPr="0040708B">
        <w:rPr>
          <w:rFonts w:ascii="Arial" w:hAnsi="Arial" w:cs="Arial"/>
          <w:spacing w:val="-10"/>
          <w:sz w:val="28"/>
          <w:szCs w:val="28"/>
        </w:rPr>
        <w:t xml:space="preserve">межмуниципальному </w:t>
      </w:r>
      <w:r w:rsidRPr="0040708B">
        <w:rPr>
          <w:rFonts w:ascii="Arial" w:hAnsi="Arial" w:cs="Arial"/>
          <w:spacing w:val="-10"/>
          <w:sz w:val="28"/>
          <w:szCs w:val="28"/>
        </w:rPr>
        <w:t>маршруту</w:t>
      </w:r>
      <w:r w:rsidR="00331993" w:rsidRPr="0040708B">
        <w:rPr>
          <w:rFonts w:ascii="Arial" w:hAnsi="Arial" w:cs="Arial"/>
          <w:spacing w:val="-10"/>
          <w:sz w:val="28"/>
          <w:szCs w:val="28"/>
        </w:rPr>
        <w:t xml:space="preserve"> регулярных перевозок</w:t>
      </w:r>
      <w:r w:rsidRPr="0040708B">
        <w:rPr>
          <w:rFonts w:ascii="Arial" w:hAnsi="Arial" w:cs="Arial"/>
          <w:spacing w:val="-10"/>
          <w:sz w:val="28"/>
          <w:szCs w:val="28"/>
        </w:rPr>
        <w:t xml:space="preserve">, выставленному на </w:t>
      </w:r>
      <w:r w:rsidR="00331993" w:rsidRPr="0040708B">
        <w:rPr>
          <w:rFonts w:ascii="Arial" w:hAnsi="Arial" w:cs="Arial"/>
          <w:spacing w:val="-10"/>
          <w:sz w:val="28"/>
          <w:szCs w:val="28"/>
        </w:rPr>
        <w:t xml:space="preserve">открытый </w:t>
      </w:r>
      <w:r w:rsidRPr="0040708B">
        <w:rPr>
          <w:rFonts w:ascii="Arial" w:hAnsi="Arial" w:cs="Arial"/>
          <w:spacing w:val="-10"/>
          <w:sz w:val="28"/>
          <w:szCs w:val="28"/>
        </w:rPr>
        <w:t>конкурс,</w:t>
      </w:r>
      <w:r w:rsidR="00331993" w:rsidRPr="0040708B">
        <w:rPr>
          <w:rFonts w:ascii="Arial" w:hAnsi="Arial" w:cs="Arial"/>
          <w:spacing w:val="-10"/>
          <w:sz w:val="28"/>
          <w:szCs w:val="28"/>
        </w:rPr>
        <w:t xml:space="preserve"> межмуниципальные</w:t>
      </w:r>
      <w:r w:rsidRPr="0040708B">
        <w:rPr>
          <w:rFonts w:ascii="Arial" w:hAnsi="Arial" w:cs="Arial"/>
          <w:spacing w:val="-10"/>
          <w:sz w:val="28"/>
          <w:szCs w:val="28"/>
        </w:rPr>
        <w:t xml:space="preserve"> маршруты</w:t>
      </w:r>
      <w:r w:rsidR="00331993" w:rsidRPr="0040708B">
        <w:rPr>
          <w:rFonts w:ascii="Arial" w:hAnsi="Arial" w:cs="Arial"/>
          <w:spacing w:val="-10"/>
          <w:sz w:val="28"/>
          <w:szCs w:val="28"/>
        </w:rPr>
        <w:t xml:space="preserve"> регулярных перевозок</w:t>
      </w:r>
      <w:r w:rsidRPr="0040708B">
        <w:rPr>
          <w:rFonts w:ascii="Arial" w:hAnsi="Arial" w:cs="Arial"/>
          <w:spacing w:val="-10"/>
          <w:sz w:val="28"/>
          <w:szCs w:val="28"/>
        </w:rPr>
        <w:t>, по которым конкурс считается несостоявшимся.</w:t>
      </w:r>
    </w:p>
    <w:p w:rsidR="005333A6" w:rsidRPr="0040708B" w:rsidRDefault="005333A6" w:rsidP="005333A6">
      <w:pPr>
        <w:shd w:val="clear" w:color="auto" w:fill="FFFFFF"/>
        <w:spacing w:line="322" w:lineRule="exact"/>
        <w:ind w:right="5" w:firstLine="706"/>
        <w:jc w:val="both"/>
        <w:rPr>
          <w:rFonts w:ascii="Arial" w:hAnsi="Arial" w:cs="Arial"/>
          <w:spacing w:val="-10"/>
          <w:sz w:val="28"/>
          <w:szCs w:val="28"/>
        </w:rPr>
      </w:pPr>
      <w:r w:rsidRPr="0040708B">
        <w:rPr>
          <w:rFonts w:ascii="Arial" w:hAnsi="Arial" w:cs="Arial"/>
          <w:spacing w:val="-10"/>
          <w:sz w:val="28"/>
          <w:szCs w:val="28"/>
        </w:rPr>
        <w:t xml:space="preserve">Протокол оценки и сопоставления заявок на участие в </w:t>
      </w:r>
      <w:r w:rsidR="00331993" w:rsidRPr="0040708B">
        <w:rPr>
          <w:rFonts w:ascii="Arial" w:hAnsi="Arial" w:cs="Arial"/>
          <w:spacing w:val="-10"/>
          <w:sz w:val="28"/>
          <w:szCs w:val="28"/>
        </w:rPr>
        <w:t xml:space="preserve">открытом </w:t>
      </w:r>
      <w:r w:rsidRPr="0040708B">
        <w:rPr>
          <w:rFonts w:ascii="Arial" w:hAnsi="Arial" w:cs="Arial"/>
          <w:spacing w:val="-10"/>
          <w:sz w:val="28"/>
          <w:szCs w:val="28"/>
        </w:rPr>
        <w:t>конкурсе подписывается всеми присутствующими на заседании членами комиссии.</w:t>
      </w:r>
    </w:p>
    <w:p w:rsidR="005333A6" w:rsidRPr="0040708B" w:rsidRDefault="005333A6" w:rsidP="005333A6">
      <w:pPr>
        <w:shd w:val="clear" w:color="auto" w:fill="FFFFFF"/>
        <w:spacing w:line="322" w:lineRule="exact"/>
        <w:ind w:right="5" w:firstLine="706"/>
        <w:jc w:val="both"/>
        <w:rPr>
          <w:rFonts w:ascii="Arial" w:hAnsi="Arial" w:cs="Arial"/>
          <w:spacing w:val="-10"/>
          <w:sz w:val="28"/>
          <w:szCs w:val="28"/>
        </w:rPr>
      </w:pPr>
      <w:r w:rsidRPr="0040708B">
        <w:rPr>
          <w:rFonts w:ascii="Arial" w:hAnsi="Arial" w:cs="Arial"/>
          <w:spacing w:val="-10"/>
          <w:sz w:val="28"/>
          <w:szCs w:val="28"/>
        </w:rPr>
        <w:t xml:space="preserve">Протокол оценки и сопоставления заявок на участие в конкурсе размещается на официальном сайте организатора </w:t>
      </w:r>
      <w:r w:rsidR="00331993" w:rsidRPr="0040708B">
        <w:rPr>
          <w:rFonts w:ascii="Arial" w:hAnsi="Arial" w:cs="Arial"/>
          <w:spacing w:val="-10"/>
          <w:sz w:val="28"/>
          <w:szCs w:val="28"/>
        </w:rPr>
        <w:t xml:space="preserve">открытого </w:t>
      </w:r>
      <w:r w:rsidRPr="0040708B">
        <w:rPr>
          <w:rFonts w:ascii="Arial" w:hAnsi="Arial" w:cs="Arial"/>
          <w:spacing w:val="-10"/>
          <w:sz w:val="28"/>
          <w:szCs w:val="28"/>
        </w:rPr>
        <w:t>конкурса в течение трех рабочих дней со дня подписания протокола.</w:t>
      </w:r>
    </w:p>
    <w:p w:rsidR="005333A6" w:rsidRPr="0040708B" w:rsidRDefault="005333A6" w:rsidP="005333A6">
      <w:pPr>
        <w:shd w:val="clear" w:color="auto" w:fill="FFFFFF"/>
        <w:spacing w:line="322" w:lineRule="exact"/>
        <w:ind w:right="5" w:firstLine="706"/>
        <w:jc w:val="both"/>
        <w:rPr>
          <w:rFonts w:ascii="Arial" w:hAnsi="Arial" w:cs="Arial"/>
          <w:spacing w:val="-10"/>
          <w:sz w:val="28"/>
          <w:szCs w:val="28"/>
        </w:rPr>
      </w:pPr>
      <w:r w:rsidRPr="0040708B">
        <w:rPr>
          <w:rFonts w:ascii="Arial" w:hAnsi="Arial" w:cs="Arial"/>
          <w:spacing w:val="-10"/>
          <w:sz w:val="28"/>
          <w:szCs w:val="28"/>
        </w:rPr>
        <w:t>В случае выявления технических ошибок при подписании протокола вскрытия конвертов и допуска участников к участию в открытом конкурсе, протокола оценки и сопоставления заявок на участие в открытом конкурсе конкурсная комиссия имеет право формировать и подписывать изменения к соответст</w:t>
      </w:r>
      <w:r w:rsidR="005C08A1" w:rsidRPr="0040708B">
        <w:rPr>
          <w:rFonts w:ascii="Arial" w:hAnsi="Arial" w:cs="Arial"/>
          <w:spacing w:val="-10"/>
          <w:sz w:val="28"/>
          <w:szCs w:val="28"/>
        </w:rPr>
        <w:t>вующим протоколам в течение трех</w:t>
      </w:r>
      <w:r w:rsidRPr="0040708B">
        <w:rPr>
          <w:rFonts w:ascii="Arial" w:hAnsi="Arial" w:cs="Arial"/>
          <w:spacing w:val="-10"/>
          <w:sz w:val="28"/>
          <w:szCs w:val="28"/>
        </w:rPr>
        <w:t xml:space="preserve"> рабочих дней, следующих за днём его подписания. Указанные изменения к протоколам размещаются комиссией на официальном сайте организатора</w:t>
      </w:r>
      <w:r w:rsidR="005C08A1" w:rsidRPr="0040708B">
        <w:rPr>
          <w:rFonts w:ascii="Arial" w:hAnsi="Arial" w:cs="Arial"/>
          <w:spacing w:val="-10"/>
          <w:sz w:val="28"/>
          <w:szCs w:val="28"/>
        </w:rPr>
        <w:t xml:space="preserve"> открытого конкурса</w:t>
      </w:r>
      <w:r w:rsidRPr="0040708B">
        <w:rPr>
          <w:rFonts w:ascii="Arial" w:hAnsi="Arial" w:cs="Arial"/>
          <w:spacing w:val="-10"/>
          <w:sz w:val="28"/>
          <w:szCs w:val="28"/>
        </w:rPr>
        <w:t xml:space="preserve"> в течение трех рабочих дней со дня подписания указанного протокола.</w:t>
      </w:r>
    </w:p>
    <w:p w:rsidR="005333A6" w:rsidRPr="0040708B" w:rsidRDefault="005333A6" w:rsidP="005333A6">
      <w:pPr>
        <w:shd w:val="clear" w:color="auto" w:fill="FFFFFF"/>
        <w:spacing w:line="322" w:lineRule="exact"/>
        <w:ind w:right="5" w:firstLine="706"/>
        <w:jc w:val="both"/>
        <w:rPr>
          <w:rFonts w:ascii="Arial" w:hAnsi="Arial" w:cs="Arial"/>
          <w:spacing w:val="-10"/>
          <w:sz w:val="28"/>
          <w:szCs w:val="28"/>
        </w:rPr>
      </w:pPr>
      <w:r w:rsidRPr="0040708B">
        <w:rPr>
          <w:rFonts w:ascii="Arial" w:hAnsi="Arial" w:cs="Arial"/>
          <w:spacing w:val="-10"/>
          <w:sz w:val="28"/>
          <w:szCs w:val="28"/>
        </w:rPr>
        <w:t xml:space="preserve">7.4. Организатор </w:t>
      </w:r>
      <w:r w:rsidR="005C08A1" w:rsidRPr="0040708B">
        <w:rPr>
          <w:rFonts w:ascii="Arial" w:hAnsi="Arial" w:cs="Arial"/>
          <w:spacing w:val="-10"/>
          <w:sz w:val="28"/>
          <w:szCs w:val="28"/>
        </w:rPr>
        <w:t xml:space="preserve">открытого </w:t>
      </w:r>
      <w:r w:rsidRPr="0040708B">
        <w:rPr>
          <w:rFonts w:ascii="Arial" w:hAnsi="Arial" w:cs="Arial"/>
          <w:spacing w:val="-10"/>
          <w:sz w:val="28"/>
          <w:szCs w:val="28"/>
        </w:rPr>
        <w:t>конкурса вправе отказаться от его проведения полностью или в части отдельных лотов открытого конкурса не позднее, чем за пять рабочих дней до даты окончания срока подачи заявок.</w:t>
      </w:r>
    </w:p>
    <w:p w:rsidR="005333A6" w:rsidRPr="0040708B" w:rsidRDefault="005333A6" w:rsidP="005333A6">
      <w:pPr>
        <w:shd w:val="clear" w:color="auto" w:fill="FFFFFF"/>
        <w:spacing w:line="322" w:lineRule="exact"/>
        <w:ind w:right="5" w:firstLine="706"/>
        <w:jc w:val="both"/>
        <w:rPr>
          <w:rFonts w:ascii="Arial" w:hAnsi="Arial" w:cs="Arial"/>
          <w:spacing w:val="-10"/>
          <w:sz w:val="28"/>
          <w:szCs w:val="28"/>
        </w:rPr>
      </w:pPr>
      <w:r w:rsidRPr="0040708B">
        <w:rPr>
          <w:rFonts w:ascii="Arial" w:hAnsi="Arial" w:cs="Arial"/>
          <w:spacing w:val="-10"/>
          <w:sz w:val="28"/>
          <w:szCs w:val="28"/>
        </w:rPr>
        <w:t xml:space="preserve">Извещение об отказе от проведения открытого конкурса размещается организатором </w:t>
      </w:r>
      <w:r w:rsidR="005C08A1" w:rsidRPr="0040708B">
        <w:rPr>
          <w:rFonts w:ascii="Arial" w:hAnsi="Arial" w:cs="Arial"/>
          <w:spacing w:val="-10"/>
          <w:sz w:val="28"/>
          <w:szCs w:val="28"/>
        </w:rPr>
        <w:t xml:space="preserve">открытого </w:t>
      </w:r>
      <w:r w:rsidRPr="0040708B">
        <w:rPr>
          <w:rFonts w:ascii="Arial" w:hAnsi="Arial" w:cs="Arial"/>
          <w:spacing w:val="-10"/>
          <w:sz w:val="28"/>
          <w:szCs w:val="28"/>
        </w:rPr>
        <w:t>конкурса на официальном сайте организатора конкурса в день принятия решения об отказе от проведения открытого конкурса.</w:t>
      </w:r>
    </w:p>
    <w:p w:rsidR="005333A6" w:rsidRDefault="005333A6" w:rsidP="005333A6">
      <w:pPr>
        <w:shd w:val="clear" w:color="auto" w:fill="FFFFFF"/>
        <w:spacing w:line="322" w:lineRule="exact"/>
        <w:ind w:right="5" w:firstLine="706"/>
        <w:jc w:val="both"/>
        <w:rPr>
          <w:spacing w:val="-10"/>
          <w:sz w:val="28"/>
          <w:szCs w:val="28"/>
        </w:rPr>
      </w:pPr>
    </w:p>
    <w:p w:rsidR="0040708B" w:rsidRDefault="0040708B" w:rsidP="005333A6">
      <w:pPr>
        <w:shd w:val="clear" w:color="auto" w:fill="FFFFFF"/>
        <w:spacing w:before="226" w:line="322" w:lineRule="exact"/>
        <w:ind w:left="2467" w:right="2016" w:hanging="254"/>
        <w:rPr>
          <w:spacing w:val="-2"/>
          <w:sz w:val="28"/>
          <w:szCs w:val="28"/>
        </w:rPr>
      </w:pPr>
    </w:p>
    <w:p w:rsidR="005333A6" w:rsidRPr="0040708B" w:rsidRDefault="005333A6" w:rsidP="0040708B">
      <w:pPr>
        <w:shd w:val="clear" w:color="auto" w:fill="FFFFFF"/>
        <w:spacing w:before="226" w:line="322" w:lineRule="exact"/>
        <w:ind w:left="2467" w:right="2016" w:hanging="254"/>
        <w:jc w:val="center"/>
        <w:rPr>
          <w:rFonts w:ascii="Arial" w:hAnsi="Arial" w:cs="Arial"/>
        </w:rPr>
      </w:pPr>
      <w:r w:rsidRPr="0040708B">
        <w:rPr>
          <w:rFonts w:ascii="Arial" w:hAnsi="Arial" w:cs="Arial"/>
          <w:spacing w:val="-2"/>
          <w:sz w:val="28"/>
          <w:szCs w:val="28"/>
        </w:rPr>
        <w:lastRenderedPageBreak/>
        <w:t xml:space="preserve">8.   Признание конкурса </w:t>
      </w:r>
      <w:proofErr w:type="gramStart"/>
      <w:r w:rsidRPr="0040708B">
        <w:rPr>
          <w:rFonts w:ascii="Arial" w:hAnsi="Arial" w:cs="Arial"/>
          <w:spacing w:val="-2"/>
          <w:sz w:val="28"/>
          <w:szCs w:val="28"/>
        </w:rPr>
        <w:t>несостоявшимся</w:t>
      </w:r>
      <w:proofErr w:type="gramEnd"/>
      <w:r w:rsidRPr="0040708B">
        <w:rPr>
          <w:rFonts w:ascii="Arial" w:hAnsi="Arial" w:cs="Arial"/>
          <w:spacing w:val="-2"/>
          <w:sz w:val="28"/>
          <w:szCs w:val="28"/>
        </w:rPr>
        <w:t>, возникающие последствия и процедуры</w:t>
      </w:r>
    </w:p>
    <w:p w:rsidR="005333A6" w:rsidRPr="0040708B" w:rsidRDefault="005C08A1" w:rsidP="009F044A">
      <w:pPr>
        <w:shd w:val="clear" w:color="auto" w:fill="FFFFFF"/>
        <w:spacing w:before="226" w:line="322" w:lineRule="exact"/>
        <w:ind w:firstLine="706"/>
        <w:rPr>
          <w:rFonts w:ascii="Arial" w:hAnsi="Arial" w:cs="Arial"/>
        </w:rPr>
      </w:pPr>
      <w:r w:rsidRPr="0040708B">
        <w:rPr>
          <w:rFonts w:ascii="Arial" w:hAnsi="Arial" w:cs="Arial"/>
          <w:sz w:val="28"/>
          <w:szCs w:val="28"/>
        </w:rPr>
        <w:t>Открытый к</w:t>
      </w:r>
      <w:r w:rsidR="005333A6" w:rsidRPr="0040708B">
        <w:rPr>
          <w:rFonts w:ascii="Arial" w:hAnsi="Arial" w:cs="Arial"/>
          <w:sz w:val="28"/>
          <w:szCs w:val="28"/>
        </w:rPr>
        <w:t>онкурс призна</w:t>
      </w:r>
      <w:r w:rsidR="009F044A">
        <w:rPr>
          <w:rFonts w:ascii="Arial" w:hAnsi="Arial" w:cs="Arial"/>
          <w:sz w:val="28"/>
          <w:szCs w:val="28"/>
        </w:rPr>
        <w:t xml:space="preserve">ётся несостоявшимся в следующих </w:t>
      </w:r>
      <w:r w:rsidR="005333A6" w:rsidRPr="0040708B">
        <w:rPr>
          <w:rFonts w:ascii="Arial" w:hAnsi="Arial" w:cs="Arial"/>
          <w:sz w:val="28"/>
          <w:szCs w:val="28"/>
        </w:rPr>
        <w:t>случаях:</w:t>
      </w:r>
    </w:p>
    <w:p w:rsidR="005333A6" w:rsidRPr="0040708B" w:rsidRDefault="005333A6" w:rsidP="005333A6">
      <w:pPr>
        <w:shd w:val="clear" w:color="auto" w:fill="FFFFFF"/>
        <w:tabs>
          <w:tab w:val="left" w:pos="1200"/>
        </w:tabs>
        <w:spacing w:line="322" w:lineRule="exact"/>
        <w:ind w:right="10" w:firstLine="706"/>
        <w:jc w:val="both"/>
        <w:rPr>
          <w:rFonts w:ascii="Arial" w:hAnsi="Arial" w:cs="Arial"/>
        </w:rPr>
      </w:pPr>
      <w:r w:rsidRPr="0040708B">
        <w:rPr>
          <w:rFonts w:ascii="Arial" w:hAnsi="Arial" w:cs="Arial"/>
          <w:spacing w:val="-1"/>
          <w:sz w:val="28"/>
          <w:szCs w:val="28"/>
        </w:rPr>
        <w:t>8.1.</w:t>
      </w:r>
      <w:r w:rsidRPr="0040708B">
        <w:rPr>
          <w:rFonts w:ascii="Arial" w:hAnsi="Arial" w:cs="Arial"/>
          <w:sz w:val="28"/>
          <w:szCs w:val="28"/>
        </w:rPr>
        <w:tab/>
      </w:r>
      <w:r w:rsidRPr="0040708B">
        <w:rPr>
          <w:rFonts w:ascii="Arial" w:hAnsi="Arial" w:cs="Arial"/>
          <w:spacing w:val="-1"/>
          <w:sz w:val="28"/>
          <w:szCs w:val="28"/>
        </w:rPr>
        <w:t>По окончании срока подачи заявки</w:t>
      </w:r>
      <w:r w:rsidR="0040708B">
        <w:rPr>
          <w:rFonts w:ascii="Arial" w:hAnsi="Arial" w:cs="Arial"/>
          <w:spacing w:val="-1"/>
          <w:sz w:val="28"/>
          <w:szCs w:val="28"/>
        </w:rPr>
        <w:t xml:space="preserve"> на участие в открытом конкурсе </w:t>
      </w:r>
      <w:r w:rsidRPr="0040708B">
        <w:rPr>
          <w:rFonts w:ascii="Arial" w:hAnsi="Arial" w:cs="Arial"/>
          <w:sz w:val="28"/>
          <w:szCs w:val="28"/>
        </w:rPr>
        <w:t>по определенному лоту заявителями не подано ни одной такой заявки.</w:t>
      </w:r>
    </w:p>
    <w:p w:rsidR="005333A6" w:rsidRPr="0040708B" w:rsidRDefault="005333A6" w:rsidP="005333A6">
      <w:pPr>
        <w:shd w:val="clear" w:color="auto" w:fill="FFFFFF"/>
        <w:spacing w:line="322" w:lineRule="exact"/>
        <w:ind w:right="10" w:firstLine="706"/>
        <w:jc w:val="both"/>
        <w:rPr>
          <w:rFonts w:ascii="Arial" w:hAnsi="Arial" w:cs="Arial"/>
        </w:rPr>
      </w:pPr>
      <w:r w:rsidRPr="0040708B">
        <w:rPr>
          <w:rFonts w:ascii="Arial" w:hAnsi="Arial" w:cs="Arial"/>
          <w:sz w:val="28"/>
          <w:szCs w:val="28"/>
        </w:rPr>
        <w:t xml:space="preserve">В данном случае организатор </w:t>
      </w:r>
      <w:r w:rsidR="005C08A1" w:rsidRPr="0040708B">
        <w:rPr>
          <w:rFonts w:ascii="Arial" w:hAnsi="Arial" w:cs="Arial"/>
          <w:sz w:val="28"/>
          <w:szCs w:val="28"/>
        </w:rPr>
        <w:t xml:space="preserve">открытого </w:t>
      </w:r>
      <w:r w:rsidRPr="0040708B">
        <w:rPr>
          <w:rFonts w:ascii="Arial" w:hAnsi="Arial" w:cs="Arial"/>
          <w:sz w:val="28"/>
          <w:szCs w:val="28"/>
        </w:rPr>
        <w:t xml:space="preserve">конкурса вправе принять решение о повторном проведении </w:t>
      </w:r>
      <w:r w:rsidR="005C08A1" w:rsidRPr="0040708B">
        <w:rPr>
          <w:rFonts w:ascii="Arial" w:hAnsi="Arial" w:cs="Arial"/>
          <w:sz w:val="28"/>
          <w:szCs w:val="28"/>
        </w:rPr>
        <w:t xml:space="preserve">открытого </w:t>
      </w:r>
      <w:r w:rsidRPr="0040708B">
        <w:rPr>
          <w:rFonts w:ascii="Arial" w:hAnsi="Arial" w:cs="Arial"/>
          <w:sz w:val="28"/>
          <w:szCs w:val="28"/>
        </w:rPr>
        <w:t xml:space="preserve">конкурса или об отмене предусмотренного конкурсной документацией </w:t>
      </w:r>
      <w:r w:rsidR="005C08A1" w:rsidRPr="0040708B">
        <w:rPr>
          <w:rFonts w:ascii="Arial" w:hAnsi="Arial" w:cs="Arial"/>
          <w:sz w:val="28"/>
          <w:szCs w:val="28"/>
        </w:rPr>
        <w:t xml:space="preserve">межмуниципального </w:t>
      </w:r>
      <w:r w:rsidRPr="0040708B">
        <w:rPr>
          <w:rFonts w:ascii="Arial" w:hAnsi="Arial" w:cs="Arial"/>
          <w:sz w:val="28"/>
          <w:szCs w:val="28"/>
        </w:rPr>
        <w:t>маршрута регулярных перевозок.</w:t>
      </w:r>
    </w:p>
    <w:p w:rsidR="005333A6" w:rsidRPr="0040708B" w:rsidRDefault="005333A6" w:rsidP="005333A6">
      <w:pPr>
        <w:shd w:val="clear" w:color="auto" w:fill="FFFFFF"/>
        <w:tabs>
          <w:tab w:val="left" w:pos="1200"/>
        </w:tabs>
        <w:spacing w:line="322" w:lineRule="exact"/>
        <w:ind w:right="5" w:firstLine="706"/>
        <w:jc w:val="both"/>
        <w:rPr>
          <w:rFonts w:ascii="Arial" w:hAnsi="Arial" w:cs="Arial"/>
          <w:sz w:val="28"/>
          <w:szCs w:val="28"/>
        </w:rPr>
      </w:pPr>
      <w:r w:rsidRPr="0040708B">
        <w:rPr>
          <w:rFonts w:ascii="Arial" w:hAnsi="Arial" w:cs="Arial"/>
          <w:spacing w:val="-1"/>
          <w:sz w:val="28"/>
          <w:szCs w:val="28"/>
        </w:rPr>
        <w:t>8.2.</w:t>
      </w:r>
      <w:r w:rsidRPr="0040708B">
        <w:rPr>
          <w:rFonts w:ascii="Arial" w:hAnsi="Arial" w:cs="Arial"/>
          <w:sz w:val="28"/>
          <w:szCs w:val="28"/>
        </w:rPr>
        <w:tab/>
      </w:r>
      <w:proofErr w:type="gramStart"/>
      <w:r w:rsidRPr="0040708B">
        <w:rPr>
          <w:rFonts w:ascii="Arial" w:hAnsi="Arial" w:cs="Arial"/>
          <w:sz w:val="28"/>
          <w:szCs w:val="28"/>
        </w:rPr>
        <w:t>До окончания срока подачи заявки</w:t>
      </w:r>
      <w:r w:rsidR="0040708B">
        <w:rPr>
          <w:rFonts w:ascii="Arial" w:hAnsi="Arial" w:cs="Arial"/>
          <w:sz w:val="28"/>
          <w:szCs w:val="28"/>
        </w:rPr>
        <w:t xml:space="preserve"> на участие в открытом конкурсе </w:t>
      </w:r>
      <w:r w:rsidRPr="0040708B">
        <w:rPr>
          <w:rFonts w:ascii="Arial" w:hAnsi="Arial" w:cs="Arial"/>
          <w:sz w:val="28"/>
          <w:szCs w:val="28"/>
        </w:rPr>
        <w:t>по определенному лоту заявителями подана единственная заявка</w:t>
      </w:r>
      <w:r w:rsidR="005C08A1" w:rsidRPr="0040708B">
        <w:rPr>
          <w:rFonts w:ascii="Arial" w:hAnsi="Arial" w:cs="Arial"/>
          <w:sz w:val="28"/>
          <w:szCs w:val="28"/>
        </w:rPr>
        <w:t xml:space="preserve"> либо только одна заявка на участие в открытом конкурсе была признана соответствующей </w:t>
      </w:r>
      <w:r w:rsidRPr="0040708B">
        <w:rPr>
          <w:rFonts w:ascii="Arial" w:hAnsi="Arial" w:cs="Arial"/>
          <w:sz w:val="28"/>
          <w:szCs w:val="28"/>
        </w:rPr>
        <w:t>и по</w:t>
      </w:r>
      <w:r w:rsidR="009907C9" w:rsidRPr="0040708B">
        <w:rPr>
          <w:rFonts w:ascii="Arial" w:hAnsi="Arial" w:cs="Arial"/>
          <w:sz w:val="28"/>
          <w:szCs w:val="28"/>
        </w:rPr>
        <w:t xml:space="preserve"> требованиям конкурсной документации и по</w:t>
      </w:r>
      <w:r w:rsidRPr="0040708B">
        <w:rPr>
          <w:rFonts w:ascii="Arial" w:hAnsi="Arial" w:cs="Arial"/>
          <w:sz w:val="28"/>
          <w:szCs w:val="28"/>
        </w:rPr>
        <w:t xml:space="preserve"> результатам процедуры допуска заяво</w:t>
      </w:r>
      <w:r w:rsidR="0040708B">
        <w:rPr>
          <w:rFonts w:ascii="Arial" w:hAnsi="Arial" w:cs="Arial"/>
          <w:sz w:val="28"/>
          <w:szCs w:val="28"/>
        </w:rPr>
        <w:t xml:space="preserve">к на участие в конкурсе принято </w:t>
      </w:r>
      <w:r w:rsidRPr="0040708B">
        <w:rPr>
          <w:rFonts w:ascii="Arial" w:hAnsi="Arial" w:cs="Arial"/>
          <w:sz w:val="28"/>
          <w:szCs w:val="28"/>
        </w:rPr>
        <w:t>решение о её допуске к участию в конкурсе.</w:t>
      </w:r>
      <w:proofErr w:type="gramEnd"/>
    </w:p>
    <w:p w:rsidR="009907C9" w:rsidRPr="0040708B" w:rsidRDefault="005333A6" w:rsidP="005333A6">
      <w:pPr>
        <w:shd w:val="clear" w:color="auto" w:fill="FFFFFF"/>
        <w:spacing w:line="322" w:lineRule="exact"/>
        <w:ind w:right="5" w:firstLine="706"/>
        <w:jc w:val="both"/>
        <w:rPr>
          <w:rFonts w:ascii="Arial" w:hAnsi="Arial" w:cs="Arial"/>
          <w:sz w:val="28"/>
          <w:szCs w:val="28"/>
        </w:rPr>
      </w:pPr>
      <w:r w:rsidRPr="0040708B">
        <w:rPr>
          <w:rFonts w:ascii="Arial" w:hAnsi="Arial" w:cs="Arial"/>
          <w:sz w:val="28"/>
          <w:szCs w:val="28"/>
        </w:rPr>
        <w:t xml:space="preserve">В данном случае комиссия после принятия решения о допуске единственной заявки на участие в </w:t>
      </w:r>
      <w:r w:rsidR="009907C9" w:rsidRPr="0040708B">
        <w:rPr>
          <w:rFonts w:ascii="Arial" w:hAnsi="Arial" w:cs="Arial"/>
          <w:sz w:val="28"/>
          <w:szCs w:val="28"/>
        </w:rPr>
        <w:t xml:space="preserve">открытом </w:t>
      </w:r>
      <w:r w:rsidRPr="0040708B">
        <w:rPr>
          <w:rFonts w:ascii="Arial" w:hAnsi="Arial" w:cs="Arial"/>
          <w:sz w:val="28"/>
          <w:szCs w:val="28"/>
        </w:rPr>
        <w:t>конкурсе</w:t>
      </w:r>
      <w:r w:rsidR="009907C9" w:rsidRPr="0040708B">
        <w:rPr>
          <w:rFonts w:ascii="Arial" w:hAnsi="Arial" w:cs="Arial"/>
          <w:sz w:val="28"/>
          <w:szCs w:val="28"/>
        </w:rPr>
        <w:t xml:space="preserve"> либо единственной допущенной заявки на участие в конкурсе</w:t>
      </w:r>
      <w:r w:rsidRPr="0040708B">
        <w:rPr>
          <w:rFonts w:ascii="Arial" w:hAnsi="Arial" w:cs="Arial"/>
          <w:sz w:val="28"/>
          <w:szCs w:val="28"/>
        </w:rPr>
        <w:t xml:space="preserve"> принимает решение о выдаче свидетельства об осущ</w:t>
      </w:r>
      <w:r w:rsidR="009907C9" w:rsidRPr="0040708B">
        <w:rPr>
          <w:rFonts w:ascii="Arial" w:hAnsi="Arial" w:cs="Arial"/>
          <w:sz w:val="28"/>
          <w:szCs w:val="28"/>
        </w:rPr>
        <w:t>ествлении перевозок по маршруту</w:t>
      </w:r>
      <w:r w:rsidRPr="0040708B">
        <w:rPr>
          <w:rFonts w:ascii="Arial" w:hAnsi="Arial" w:cs="Arial"/>
          <w:sz w:val="28"/>
          <w:szCs w:val="28"/>
        </w:rPr>
        <w:t xml:space="preserve"> регулярных перевозок д</w:t>
      </w:r>
      <w:r w:rsidR="009907C9" w:rsidRPr="0040708B">
        <w:rPr>
          <w:rFonts w:ascii="Arial" w:hAnsi="Arial" w:cs="Arial"/>
          <w:sz w:val="28"/>
          <w:szCs w:val="28"/>
        </w:rPr>
        <w:t>анного лота участнику конкурса.</w:t>
      </w:r>
    </w:p>
    <w:p w:rsidR="005333A6" w:rsidRPr="0040708B" w:rsidRDefault="005333A6" w:rsidP="005333A6">
      <w:pPr>
        <w:shd w:val="clear" w:color="auto" w:fill="FFFFFF"/>
        <w:spacing w:line="322" w:lineRule="exact"/>
        <w:ind w:right="5" w:firstLine="706"/>
        <w:jc w:val="both"/>
        <w:rPr>
          <w:rFonts w:ascii="Arial" w:hAnsi="Arial" w:cs="Arial"/>
        </w:rPr>
      </w:pPr>
      <w:r w:rsidRPr="0040708B">
        <w:rPr>
          <w:rFonts w:ascii="Arial" w:hAnsi="Arial" w:cs="Arial"/>
          <w:spacing w:val="-1"/>
          <w:sz w:val="28"/>
          <w:szCs w:val="28"/>
        </w:rPr>
        <w:t>8.3.</w:t>
      </w:r>
      <w:r w:rsidRPr="0040708B">
        <w:rPr>
          <w:rFonts w:ascii="Arial" w:hAnsi="Arial" w:cs="Arial"/>
          <w:sz w:val="28"/>
          <w:szCs w:val="28"/>
        </w:rPr>
        <w:tab/>
      </w:r>
      <w:proofErr w:type="gramStart"/>
      <w:r w:rsidRPr="0040708B">
        <w:rPr>
          <w:rFonts w:ascii="Arial" w:hAnsi="Arial" w:cs="Arial"/>
          <w:sz w:val="28"/>
          <w:szCs w:val="28"/>
        </w:rPr>
        <w:t xml:space="preserve">По результатам процедуры допуска заявок на участие в </w:t>
      </w:r>
      <w:r w:rsidR="0040708B">
        <w:rPr>
          <w:rFonts w:ascii="Arial" w:hAnsi="Arial" w:cs="Arial"/>
          <w:sz w:val="28"/>
          <w:szCs w:val="28"/>
        </w:rPr>
        <w:t>открыт</w:t>
      </w:r>
      <w:r w:rsidR="006B3F62" w:rsidRPr="0040708B">
        <w:rPr>
          <w:rFonts w:ascii="Arial" w:hAnsi="Arial" w:cs="Arial"/>
          <w:sz w:val="28"/>
          <w:szCs w:val="28"/>
        </w:rPr>
        <w:t xml:space="preserve">ом конкурсе </w:t>
      </w:r>
      <w:r w:rsidRPr="0040708B">
        <w:rPr>
          <w:rFonts w:ascii="Arial" w:hAnsi="Arial" w:cs="Arial"/>
          <w:sz w:val="28"/>
          <w:szCs w:val="28"/>
        </w:rPr>
        <w:t>принято решение об отказе в допуске</w:t>
      </w:r>
      <w:proofErr w:type="gramEnd"/>
      <w:r w:rsidRPr="0040708B">
        <w:rPr>
          <w:rFonts w:ascii="Arial" w:hAnsi="Arial" w:cs="Arial"/>
          <w:sz w:val="28"/>
          <w:szCs w:val="28"/>
        </w:rPr>
        <w:t xml:space="preserve"> к участию в</w:t>
      </w:r>
      <w:r w:rsidR="006B3F62" w:rsidRPr="0040708B">
        <w:rPr>
          <w:rFonts w:ascii="Arial" w:hAnsi="Arial" w:cs="Arial"/>
          <w:sz w:val="28"/>
          <w:szCs w:val="28"/>
        </w:rPr>
        <w:t xml:space="preserve"> открытом</w:t>
      </w:r>
      <w:r w:rsidRPr="0040708B">
        <w:rPr>
          <w:rFonts w:ascii="Arial" w:hAnsi="Arial" w:cs="Arial"/>
          <w:sz w:val="28"/>
          <w:szCs w:val="28"/>
        </w:rPr>
        <w:t xml:space="preserve"> конкурсе</w:t>
      </w:r>
      <w:r w:rsidR="006B3F62" w:rsidRPr="0040708B">
        <w:rPr>
          <w:rFonts w:ascii="Arial" w:hAnsi="Arial" w:cs="Arial"/>
          <w:sz w:val="28"/>
          <w:szCs w:val="28"/>
        </w:rPr>
        <w:t xml:space="preserve"> </w:t>
      </w:r>
      <w:r w:rsidRPr="0040708B">
        <w:rPr>
          <w:rFonts w:ascii="Arial" w:hAnsi="Arial" w:cs="Arial"/>
          <w:sz w:val="28"/>
          <w:szCs w:val="28"/>
        </w:rPr>
        <w:t>по определенному лоту всех заявителей.</w:t>
      </w:r>
    </w:p>
    <w:p w:rsidR="005333A6" w:rsidRPr="0040708B" w:rsidRDefault="005333A6" w:rsidP="006B3F62">
      <w:pPr>
        <w:shd w:val="clear" w:color="auto" w:fill="FFFFFF"/>
        <w:tabs>
          <w:tab w:val="left" w:pos="514"/>
          <w:tab w:val="left" w:pos="2179"/>
          <w:tab w:val="left" w:pos="3950"/>
          <w:tab w:val="left" w:pos="5573"/>
          <w:tab w:val="left" w:pos="7032"/>
          <w:tab w:val="left" w:pos="7848"/>
          <w:tab w:val="left" w:pos="8501"/>
        </w:tabs>
        <w:spacing w:line="322" w:lineRule="exact"/>
        <w:ind w:right="10" w:firstLine="706"/>
        <w:jc w:val="both"/>
        <w:rPr>
          <w:rFonts w:ascii="Arial" w:hAnsi="Arial" w:cs="Arial"/>
        </w:rPr>
      </w:pPr>
      <w:r w:rsidRPr="0040708B">
        <w:rPr>
          <w:rFonts w:ascii="Arial" w:hAnsi="Arial" w:cs="Arial"/>
          <w:sz w:val="28"/>
          <w:szCs w:val="28"/>
        </w:rPr>
        <w:t>В данном случае организатор конкурса вправе прин</w:t>
      </w:r>
      <w:r w:rsidR="006B3F62" w:rsidRPr="0040708B">
        <w:rPr>
          <w:rFonts w:ascii="Arial" w:hAnsi="Arial" w:cs="Arial"/>
          <w:sz w:val="28"/>
          <w:szCs w:val="28"/>
        </w:rPr>
        <w:t xml:space="preserve">ять решение </w:t>
      </w:r>
      <w:r w:rsidRPr="0040708B">
        <w:rPr>
          <w:rFonts w:ascii="Arial" w:hAnsi="Arial" w:cs="Arial"/>
          <w:sz w:val="28"/>
          <w:szCs w:val="28"/>
        </w:rPr>
        <w:t>о</w:t>
      </w:r>
      <w:r w:rsidR="006B3F62" w:rsidRPr="0040708B">
        <w:rPr>
          <w:rFonts w:ascii="Arial" w:hAnsi="Arial" w:cs="Arial"/>
          <w:sz w:val="28"/>
          <w:szCs w:val="28"/>
        </w:rPr>
        <w:t xml:space="preserve"> </w:t>
      </w:r>
      <w:r w:rsidRPr="0040708B">
        <w:rPr>
          <w:rFonts w:ascii="Arial" w:hAnsi="Arial" w:cs="Arial"/>
          <w:spacing w:val="-2"/>
          <w:sz w:val="28"/>
          <w:szCs w:val="28"/>
        </w:rPr>
        <w:t>повторном</w:t>
      </w:r>
      <w:r w:rsidR="006B3F62" w:rsidRPr="0040708B">
        <w:rPr>
          <w:rFonts w:ascii="Arial" w:hAnsi="Arial" w:cs="Arial"/>
          <w:sz w:val="28"/>
          <w:szCs w:val="28"/>
        </w:rPr>
        <w:t xml:space="preserve"> </w:t>
      </w:r>
      <w:r w:rsidRPr="0040708B">
        <w:rPr>
          <w:rFonts w:ascii="Arial" w:hAnsi="Arial" w:cs="Arial"/>
          <w:spacing w:val="-2"/>
          <w:sz w:val="28"/>
          <w:szCs w:val="28"/>
        </w:rPr>
        <w:t>проведении</w:t>
      </w:r>
      <w:r w:rsidR="006B3F62" w:rsidRPr="0040708B">
        <w:rPr>
          <w:rFonts w:ascii="Arial" w:hAnsi="Arial" w:cs="Arial"/>
          <w:sz w:val="28"/>
          <w:szCs w:val="28"/>
        </w:rPr>
        <w:t xml:space="preserve"> </w:t>
      </w:r>
      <w:r w:rsidRPr="0040708B">
        <w:rPr>
          <w:rFonts w:ascii="Arial" w:hAnsi="Arial" w:cs="Arial"/>
          <w:spacing w:val="-2"/>
          <w:sz w:val="28"/>
          <w:szCs w:val="28"/>
        </w:rPr>
        <w:t>открытого</w:t>
      </w:r>
      <w:r w:rsidR="006B3F62" w:rsidRPr="0040708B">
        <w:rPr>
          <w:rFonts w:ascii="Arial" w:hAnsi="Arial" w:cs="Arial"/>
          <w:sz w:val="28"/>
          <w:szCs w:val="28"/>
        </w:rPr>
        <w:t xml:space="preserve"> </w:t>
      </w:r>
      <w:r w:rsidRPr="0040708B">
        <w:rPr>
          <w:rFonts w:ascii="Arial" w:hAnsi="Arial" w:cs="Arial"/>
          <w:spacing w:val="-2"/>
          <w:sz w:val="28"/>
          <w:szCs w:val="28"/>
        </w:rPr>
        <w:t>конкурса</w:t>
      </w:r>
      <w:r w:rsidR="006B3F62" w:rsidRPr="0040708B">
        <w:rPr>
          <w:rFonts w:ascii="Arial" w:hAnsi="Arial" w:cs="Arial"/>
          <w:sz w:val="28"/>
          <w:szCs w:val="28"/>
        </w:rPr>
        <w:t xml:space="preserve"> </w:t>
      </w:r>
      <w:r w:rsidRPr="0040708B">
        <w:rPr>
          <w:rFonts w:ascii="Arial" w:hAnsi="Arial" w:cs="Arial"/>
          <w:spacing w:val="-1"/>
          <w:sz w:val="28"/>
          <w:szCs w:val="28"/>
        </w:rPr>
        <w:t>или</w:t>
      </w:r>
      <w:r w:rsidR="006B3F62" w:rsidRPr="0040708B">
        <w:rPr>
          <w:rFonts w:ascii="Arial" w:hAnsi="Arial" w:cs="Arial"/>
          <w:sz w:val="28"/>
          <w:szCs w:val="28"/>
        </w:rPr>
        <w:t xml:space="preserve"> </w:t>
      </w:r>
      <w:r w:rsidRPr="0040708B">
        <w:rPr>
          <w:rFonts w:ascii="Arial" w:hAnsi="Arial" w:cs="Arial"/>
          <w:spacing w:val="-2"/>
          <w:sz w:val="28"/>
          <w:szCs w:val="28"/>
        </w:rPr>
        <w:t>об</w:t>
      </w:r>
      <w:r w:rsidR="006B3F62" w:rsidRPr="0040708B">
        <w:rPr>
          <w:rFonts w:ascii="Arial" w:hAnsi="Arial" w:cs="Arial"/>
          <w:sz w:val="28"/>
          <w:szCs w:val="28"/>
        </w:rPr>
        <w:t xml:space="preserve"> </w:t>
      </w:r>
      <w:r w:rsidRPr="0040708B">
        <w:rPr>
          <w:rFonts w:ascii="Arial" w:hAnsi="Arial" w:cs="Arial"/>
          <w:spacing w:val="-2"/>
          <w:sz w:val="28"/>
          <w:szCs w:val="28"/>
        </w:rPr>
        <w:t>отмене</w:t>
      </w:r>
      <w:r w:rsidR="006B3F62" w:rsidRPr="0040708B">
        <w:rPr>
          <w:rFonts w:ascii="Arial" w:hAnsi="Arial" w:cs="Arial"/>
        </w:rPr>
        <w:t xml:space="preserve"> </w:t>
      </w:r>
      <w:r w:rsidRPr="0040708B">
        <w:rPr>
          <w:rFonts w:ascii="Arial" w:hAnsi="Arial" w:cs="Arial"/>
          <w:spacing w:val="-12"/>
          <w:sz w:val="28"/>
          <w:szCs w:val="28"/>
        </w:rPr>
        <w:t>предусмот</w:t>
      </w:r>
      <w:r w:rsidR="0040708B">
        <w:rPr>
          <w:rFonts w:ascii="Arial" w:hAnsi="Arial" w:cs="Arial"/>
          <w:spacing w:val="-12"/>
          <w:sz w:val="28"/>
          <w:szCs w:val="28"/>
        </w:rPr>
        <w:t xml:space="preserve">ренного </w:t>
      </w:r>
      <w:r w:rsidR="006B3F62" w:rsidRPr="0040708B">
        <w:rPr>
          <w:rFonts w:ascii="Arial" w:hAnsi="Arial" w:cs="Arial"/>
          <w:spacing w:val="-12"/>
          <w:sz w:val="28"/>
          <w:szCs w:val="28"/>
        </w:rPr>
        <w:t xml:space="preserve">конкурсной  документацией маршрута </w:t>
      </w:r>
      <w:r w:rsidRPr="0040708B">
        <w:rPr>
          <w:rFonts w:ascii="Arial" w:hAnsi="Arial" w:cs="Arial"/>
          <w:spacing w:val="-12"/>
          <w:sz w:val="28"/>
          <w:szCs w:val="28"/>
        </w:rPr>
        <w:t xml:space="preserve">регулярных </w:t>
      </w:r>
      <w:r w:rsidRPr="0040708B">
        <w:rPr>
          <w:rFonts w:ascii="Arial" w:hAnsi="Arial" w:cs="Arial"/>
          <w:sz w:val="28"/>
          <w:szCs w:val="28"/>
        </w:rPr>
        <w:t>перевозок.</w:t>
      </w:r>
    </w:p>
    <w:p w:rsidR="005333A6" w:rsidRPr="0040708B" w:rsidRDefault="005333A6" w:rsidP="005333A6">
      <w:pPr>
        <w:shd w:val="clear" w:color="auto" w:fill="FFFFFF"/>
        <w:tabs>
          <w:tab w:val="left" w:pos="1200"/>
        </w:tabs>
        <w:spacing w:line="322" w:lineRule="exact"/>
        <w:ind w:firstLine="706"/>
        <w:jc w:val="both"/>
        <w:rPr>
          <w:rFonts w:ascii="Arial" w:hAnsi="Arial" w:cs="Arial"/>
        </w:rPr>
      </w:pPr>
      <w:r w:rsidRPr="0040708B">
        <w:rPr>
          <w:rFonts w:ascii="Arial" w:hAnsi="Arial" w:cs="Arial"/>
          <w:spacing w:val="-1"/>
          <w:sz w:val="28"/>
          <w:szCs w:val="28"/>
        </w:rPr>
        <w:t>8.4.</w:t>
      </w:r>
      <w:r w:rsidRPr="0040708B">
        <w:rPr>
          <w:rFonts w:ascii="Arial" w:hAnsi="Arial" w:cs="Arial"/>
          <w:sz w:val="28"/>
          <w:szCs w:val="28"/>
        </w:rPr>
        <w:tab/>
      </w:r>
      <w:proofErr w:type="gramStart"/>
      <w:r w:rsidRPr="0040708B">
        <w:rPr>
          <w:rFonts w:ascii="Arial" w:hAnsi="Arial" w:cs="Arial"/>
          <w:sz w:val="28"/>
          <w:szCs w:val="28"/>
        </w:rPr>
        <w:t>Если участник открытого конкурса, которому предоставлено пра</w:t>
      </w:r>
      <w:r w:rsidR="0040708B">
        <w:rPr>
          <w:rFonts w:ascii="Arial" w:hAnsi="Arial" w:cs="Arial"/>
          <w:sz w:val="28"/>
          <w:szCs w:val="28"/>
        </w:rPr>
        <w:t xml:space="preserve">во </w:t>
      </w:r>
      <w:r w:rsidRPr="0040708B">
        <w:rPr>
          <w:rFonts w:ascii="Arial" w:hAnsi="Arial" w:cs="Arial"/>
          <w:sz w:val="28"/>
          <w:szCs w:val="28"/>
        </w:rPr>
        <w:t>осуществления перевозок по предусмот</w:t>
      </w:r>
      <w:r w:rsidR="0040708B">
        <w:rPr>
          <w:rFonts w:ascii="Arial" w:hAnsi="Arial" w:cs="Arial"/>
          <w:sz w:val="28"/>
          <w:szCs w:val="28"/>
        </w:rPr>
        <w:t xml:space="preserve">ренным конкурсной документацией </w:t>
      </w:r>
      <w:r w:rsidR="006B3F62" w:rsidRPr="0040708B">
        <w:rPr>
          <w:rFonts w:ascii="Arial" w:hAnsi="Arial" w:cs="Arial"/>
          <w:sz w:val="28"/>
          <w:szCs w:val="28"/>
        </w:rPr>
        <w:t xml:space="preserve">межмуниципальным </w:t>
      </w:r>
      <w:r w:rsidRPr="0040708B">
        <w:rPr>
          <w:rFonts w:ascii="Arial" w:hAnsi="Arial" w:cs="Arial"/>
          <w:sz w:val="28"/>
          <w:szCs w:val="28"/>
        </w:rPr>
        <w:t>маршрутам регулярных перевозок, отказ</w:t>
      </w:r>
      <w:r w:rsidR="006B3F62" w:rsidRPr="0040708B">
        <w:rPr>
          <w:rFonts w:ascii="Arial" w:hAnsi="Arial" w:cs="Arial"/>
          <w:sz w:val="28"/>
          <w:szCs w:val="28"/>
        </w:rPr>
        <w:t xml:space="preserve">ался от права на получение хотя </w:t>
      </w:r>
      <w:r w:rsidRPr="0040708B">
        <w:rPr>
          <w:rFonts w:ascii="Arial" w:hAnsi="Arial" w:cs="Arial"/>
          <w:sz w:val="28"/>
          <w:szCs w:val="28"/>
        </w:rPr>
        <w:t>бы одного из свидетельств об ос</w:t>
      </w:r>
      <w:r w:rsidR="006B3F62" w:rsidRPr="0040708B">
        <w:rPr>
          <w:rFonts w:ascii="Arial" w:hAnsi="Arial" w:cs="Arial"/>
          <w:sz w:val="28"/>
          <w:szCs w:val="28"/>
        </w:rPr>
        <w:t xml:space="preserve">уществлении перевозок по </w:t>
      </w:r>
      <w:r w:rsidRPr="0040708B">
        <w:rPr>
          <w:rFonts w:ascii="Arial" w:hAnsi="Arial" w:cs="Arial"/>
          <w:sz w:val="28"/>
          <w:szCs w:val="28"/>
        </w:rPr>
        <w:t xml:space="preserve">маршрутам </w:t>
      </w:r>
      <w:r w:rsidR="006B3F62" w:rsidRPr="0040708B">
        <w:rPr>
          <w:rFonts w:ascii="Arial" w:hAnsi="Arial" w:cs="Arial"/>
          <w:sz w:val="28"/>
          <w:szCs w:val="28"/>
        </w:rPr>
        <w:t xml:space="preserve">регулярных перевозок </w:t>
      </w:r>
      <w:r w:rsidRPr="0040708B">
        <w:rPr>
          <w:rFonts w:ascii="Arial" w:hAnsi="Arial" w:cs="Arial"/>
          <w:sz w:val="28"/>
          <w:szCs w:val="28"/>
        </w:rPr>
        <w:t>или не смог подтвердить наличие у него транспортных средств,</w:t>
      </w:r>
      <w:r w:rsidR="006B3F62" w:rsidRPr="0040708B">
        <w:rPr>
          <w:rFonts w:ascii="Arial" w:hAnsi="Arial" w:cs="Arial"/>
          <w:sz w:val="28"/>
          <w:szCs w:val="28"/>
        </w:rPr>
        <w:t xml:space="preserve"> </w:t>
      </w:r>
      <w:r w:rsidRPr="0040708B">
        <w:rPr>
          <w:rFonts w:ascii="Arial" w:hAnsi="Arial" w:cs="Arial"/>
          <w:sz w:val="28"/>
          <w:szCs w:val="28"/>
        </w:rPr>
        <w:t>предусмотренных его заявкой на участие в открытом конкурсе.</w:t>
      </w:r>
      <w:proofErr w:type="gramEnd"/>
    </w:p>
    <w:p w:rsidR="005333A6" w:rsidRPr="0040708B" w:rsidRDefault="005333A6" w:rsidP="005333A6">
      <w:pPr>
        <w:shd w:val="clear" w:color="auto" w:fill="FFFFFF"/>
        <w:spacing w:line="322" w:lineRule="exact"/>
        <w:ind w:right="10" w:firstLine="706"/>
        <w:jc w:val="both"/>
        <w:rPr>
          <w:rFonts w:ascii="Arial" w:hAnsi="Arial" w:cs="Arial"/>
        </w:rPr>
      </w:pPr>
      <w:r w:rsidRPr="0040708B">
        <w:rPr>
          <w:rFonts w:ascii="Arial" w:hAnsi="Arial" w:cs="Arial"/>
          <w:sz w:val="28"/>
          <w:szCs w:val="28"/>
        </w:rPr>
        <w:t>В данном случае назначается повторное проведение открытого конкурса.</w:t>
      </w:r>
    </w:p>
    <w:p w:rsidR="005333A6" w:rsidRPr="0040708B" w:rsidRDefault="005333A6" w:rsidP="0040708B">
      <w:pPr>
        <w:shd w:val="clear" w:color="auto" w:fill="FFFFFF"/>
        <w:tabs>
          <w:tab w:val="left" w:pos="1200"/>
        </w:tabs>
        <w:spacing w:line="322" w:lineRule="exact"/>
        <w:ind w:firstLine="706"/>
        <w:rPr>
          <w:rFonts w:ascii="Arial" w:hAnsi="Arial" w:cs="Arial"/>
          <w:sz w:val="28"/>
          <w:szCs w:val="28"/>
        </w:rPr>
      </w:pPr>
      <w:r w:rsidRPr="0040708B">
        <w:rPr>
          <w:rFonts w:ascii="Arial" w:hAnsi="Arial" w:cs="Arial"/>
          <w:spacing w:val="-1"/>
          <w:sz w:val="28"/>
          <w:szCs w:val="28"/>
        </w:rPr>
        <w:t>8.5.</w:t>
      </w:r>
      <w:r w:rsidRPr="0040708B">
        <w:rPr>
          <w:rFonts w:ascii="Arial" w:hAnsi="Arial" w:cs="Arial"/>
          <w:sz w:val="28"/>
          <w:szCs w:val="28"/>
        </w:rPr>
        <w:tab/>
        <w:t xml:space="preserve">Результаты </w:t>
      </w:r>
      <w:r w:rsidR="0040708B">
        <w:rPr>
          <w:rFonts w:ascii="Arial" w:hAnsi="Arial" w:cs="Arial"/>
          <w:sz w:val="28"/>
          <w:szCs w:val="28"/>
        </w:rPr>
        <w:t>открыт</w:t>
      </w:r>
      <w:r w:rsidR="006B3F62" w:rsidRPr="0040708B">
        <w:rPr>
          <w:rFonts w:ascii="Arial" w:hAnsi="Arial" w:cs="Arial"/>
          <w:sz w:val="28"/>
          <w:szCs w:val="28"/>
        </w:rPr>
        <w:t xml:space="preserve">ого </w:t>
      </w:r>
      <w:r w:rsidRPr="0040708B">
        <w:rPr>
          <w:rFonts w:ascii="Arial" w:hAnsi="Arial" w:cs="Arial"/>
          <w:sz w:val="28"/>
          <w:szCs w:val="28"/>
        </w:rPr>
        <w:t>к</w:t>
      </w:r>
      <w:r w:rsidR="0040708B">
        <w:rPr>
          <w:rFonts w:ascii="Arial" w:hAnsi="Arial" w:cs="Arial"/>
          <w:sz w:val="28"/>
          <w:szCs w:val="28"/>
        </w:rPr>
        <w:t xml:space="preserve">онкурса могут быть обжалованы в </w:t>
      </w:r>
      <w:r w:rsidRPr="0040708B">
        <w:rPr>
          <w:rFonts w:ascii="Arial" w:hAnsi="Arial" w:cs="Arial"/>
          <w:sz w:val="28"/>
          <w:szCs w:val="28"/>
        </w:rPr>
        <w:t>судебном порядке.</w:t>
      </w:r>
    </w:p>
    <w:p w:rsidR="0040708B" w:rsidRDefault="0040708B" w:rsidP="005333A6">
      <w:pPr>
        <w:shd w:val="clear" w:color="auto" w:fill="FFFFFF"/>
        <w:spacing w:before="317" w:line="322" w:lineRule="exact"/>
        <w:ind w:left="2453" w:right="288" w:hanging="1930"/>
        <w:rPr>
          <w:rFonts w:ascii="Arial" w:hAnsi="Arial" w:cs="Arial"/>
          <w:spacing w:val="-2"/>
          <w:sz w:val="28"/>
          <w:szCs w:val="28"/>
        </w:rPr>
      </w:pPr>
    </w:p>
    <w:p w:rsidR="0040708B" w:rsidRDefault="0040708B" w:rsidP="005333A6">
      <w:pPr>
        <w:shd w:val="clear" w:color="auto" w:fill="FFFFFF"/>
        <w:spacing w:before="317" w:line="322" w:lineRule="exact"/>
        <w:ind w:left="2453" w:right="288" w:hanging="1930"/>
        <w:rPr>
          <w:rFonts w:ascii="Arial" w:hAnsi="Arial" w:cs="Arial"/>
          <w:spacing w:val="-2"/>
          <w:sz w:val="28"/>
          <w:szCs w:val="28"/>
        </w:rPr>
      </w:pPr>
    </w:p>
    <w:p w:rsidR="0040708B" w:rsidRDefault="0040708B" w:rsidP="005333A6">
      <w:pPr>
        <w:shd w:val="clear" w:color="auto" w:fill="FFFFFF"/>
        <w:spacing w:before="317" w:line="322" w:lineRule="exact"/>
        <w:ind w:left="2453" w:right="288" w:hanging="1930"/>
        <w:rPr>
          <w:rFonts w:ascii="Arial" w:hAnsi="Arial" w:cs="Arial"/>
          <w:spacing w:val="-2"/>
          <w:sz w:val="28"/>
          <w:szCs w:val="28"/>
        </w:rPr>
      </w:pPr>
    </w:p>
    <w:p w:rsidR="005333A6" w:rsidRPr="0040708B" w:rsidRDefault="005333A6" w:rsidP="0040708B">
      <w:pPr>
        <w:shd w:val="clear" w:color="auto" w:fill="FFFFFF"/>
        <w:spacing w:before="317" w:line="322" w:lineRule="exact"/>
        <w:ind w:left="2453" w:right="288" w:hanging="1930"/>
        <w:jc w:val="center"/>
        <w:rPr>
          <w:rFonts w:ascii="Arial" w:hAnsi="Arial" w:cs="Arial"/>
        </w:rPr>
      </w:pPr>
      <w:r w:rsidRPr="0040708B">
        <w:rPr>
          <w:rFonts w:ascii="Arial" w:hAnsi="Arial" w:cs="Arial"/>
          <w:spacing w:val="-2"/>
          <w:sz w:val="28"/>
          <w:szCs w:val="28"/>
        </w:rPr>
        <w:lastRenderedPageBreak/>
        <w:t xml:space="preserve">9.   Оформление и выдача свидетельства об осуществлении перевозок </w:t>
      </w:r>
      <w:r w:rsidRPr="0040708B">
        <w:rPr>
          <w:rFonts w:ascii="Arial" w:hAnsi="Arial" w:cs="Arial"/>
          <w:sz w:val="28"/>
          <w:szCs w:val="28"/>
        </w:rPr>
        <w:t>по маршрутам регулярных перевозок</w:t>
      </w:r>
    </w:p>
    <w:p w:rsidR="005333A6" w:rsidRPr="0040708B" w:rsidRDefault="005333A6" w:rsidP="005333A6">
      <w:pPr>
        <w:shd w:val="clear" w:color="auto" w:fill="FFFFFF"/>
        <w:tabs>
          <w:tab w:val="left" w:pos="1608"/>
          <w:tab w:val="left" w:pos="2419"/>
          <w:tab w:val="left" w:pos="4354"/>
          <w:tab w:val="left" w:pos="6072"/>
          <w:tab w:val="left" w:pos="7637"/>
        </w:tabs>
        <w:spacing w:before="317" w:line="322" w:lineRule="exact"/>
        <w:ind w:firstLine="706"/>
        <w:jc w:val="both"/>
        <w:rPr>
          <w:rFonts w:ascii="Arial" w:hAnsi="Arial" w:cs="Arial"/>
        </w:rPr>
      </w:pPr>
      <w:r w:rsidRPr="0040708B">
        <w:rPr>
          <w:rFonts w:ascii="Arial" w:hAnsi="Arial" w:cs="Arial"/>
          <w:spacing w:val="-1"/>
          <w:sz w:val="28"/>
          <w:szCs w:val="28"/>
        </w:rPr>
        <w:t>9.1.</w:t>
      </w:r>
      <w:r w:rsidRPr="0040708B">
        <w:rPr>
          <w:rFonts w:ascii="Arial" w:hAnsi="Arial" w:cs="Arial"/>
          <w:sz w:val="28"/>
          <w:szCs w:val="28"/>
        </w:rPr>
        <w:tab/>
      </w:r>
      <w:proofErr w:type="gramStart"/>
      <w:r w:rsidRPr="0040708B">
        <w:rPr>
          <w:rFonts w:ascii="Arial" w:hAnsi="Arial" w:cs="Arial"/>
          <w:spacing w:val="-5"/>
          <w:sz w:val="28"/>
          <w:szCs w:val="28"/>
        </w:rPr>
        <w:t>По</w:t>
      </w:r>
      <w:r w:rsidRPr="0040708B">
        <w:rPr>
          <w:rFonts w:ascii="Arial" w:hAnsi="Arial" w:cs="Arial"/>
          <w:sz w:val="28"/>
          <w:szCs w:val="28"/>
        </w:rPr>
        <w:tab/>
      </w:r>
      <w:r w:rsidRPr="0040708B">
        <w:rPr>
          <w:rFonts w:ascii="Arial" w:hAnsi="Arial" w:cs="Arial"/>
          <w:spacing w:val="-2"/>
          <w:sz w:val="28"/>
          <w:szCs w:val="28"/>
        </w:rPr>
        <w:t>результатам</w:t>
      </w:r>
      <w:r w:rsidRPr="0040708B">
        <w:rPr>
          <w:rFonts w:ascii="Arial" w:hAnsi="Arial" w:cs="Arial"/>
          <w:sz w:val="28"/>
          <w:szCs w:val="28"/>
        </w:rPr>
        <w:tab/>
      </w:r>
      <w:r w:rsidRPr="0040708B">
        <w:rPr>
          <w:rFonts w:ascii="Arial" w:hAnsi="Arial" w:cs="Arial"/>
          <w:spacing w:val="-3"/>
          <w:sz w:val="28"/>
          <w:szCs w:val="28"/>
        </w:rPr>
        <w:t>открытого</w:t>
      </w:r>
      <w:r w:rsidRPr="0040708B">
        <w:rPr>
          <w:rFonts w:ascii="Arial" w:hAnsi="Arial" w:cs="Arial"/>
          <w:sz w:val="28"/>
          <w:szCs w:val="28"/>
        </w:rPr>
        <w:tab/>
      </w:r>
      <w:r w:rsidR="006B3F62" w:rsidRPr="0040708B">
        <w:rPr>
          <w:rFonts w:ascii="Arial" w:hAnsi="Arial" w:cs="Arial"/>
          <w:spacing w:val="-2"/>
          <w:sz w:val="28"/>
          <w:szCs w:val="28"/>
        </w:rPr>
        <w:t>конкурс</w:t>
      </w:r>
      <w:r w:rsidR="0040708B">
        <w:rPr>
          <w:rFonts w:ascii="Arial" w:hAnsi="Arial" w:cs="Arial"/>
          <w:spacing w:val="-2"/>
          <w:sz w:val="28"/>
          <w:szCs w:val="28"/>
        </w:rPr>
        <w:t>а</w:t>
      </w:r>
      <w:r w:rsidR="006B3F62" w:rsidRPr="0040708B">
        <w:rPr>
          <w:rFonts w:ascii="Arial" w:hAnsi="Arial" w:cs="Arial"/>
          <w:spacing w:val="-2"/>
          <w:sz w:val="28"/>
          <w:szCs w:val="28"/>
        </w:rPr>
        <w:t xml:space="preserve"> свидетельство</w:t>
      </w:r>
      <w:r w:rsidR="0040708B">
        <w:rPr>
          <w:rFonts w:ascii="Arial" w:hAnsi="Arial" w:cs="Arial"/>
          <w:spacing w:val="-2"/>
          <w:sz w:val="28"/>
          <w:szCs w:val="28"/>
        </w:rPr>
        <w:t xml:space="preserve"> </w:t>
      </w:r>
      <w:r w:rsidR="006B3F62" w:rsidRPr="0040708B">
        <w:rPr>
          <w:rFonts w:ascii="Arial" w:hAnsi="Arial" w:cs="Arial"/>
          <w:spacing w:val="-2"/>
          <w:sz w:val="28"/>
          <w:szCs w:val="28"/>
        </w:rPr>
        <w:t>об осуществлении перевозок</w:t>
      </w:r>
      <w:r w:rsidR="00EA43D1" w:rsidRPr="0040708B">
        <w:rPr>
          <w:rFonts w:ascii="Arial" w:hAnsi="Arial" w:cs="Arial"/>
          <w:sz w:val="28"/>
          <w:szCs w:val="28"/>
        </w:rPr>
        <w:t xml:space="preserve"> </w:t>
      </w:r>
      <w:r w:rsidRPr="0040708B">
        <w:rPr>
          <w:rFonts w:ascii="Arial" w:hAnsi="Arial" w:cs="Arial"/>
          <w:sz w:val="28"/>
          <w:szCs w:val="28"/>
        </w:rPr>
        <w:t>по маршруту регулярных перевозок и карты маршрута регулярных перевозок выдаются победителю этого конкурса, а в случае, если этот</w:t>
      </w:r>
      <w:r w:rsidR="00EA43D1" w:rsidRPr="0040708B">
        <w:rPr>
          <w:rFonts w:ascii="Arial" w:hAnsi="Arial" w:cs="Arial"/>
          <w:sz w:val="28"/>
          <w:szCs w:val="28"/>
        </w:rPr>
        <w:t xml:space="preserve"> открытый</w:t>
      </w:r>
      <w:r w:rsidRPr="0040708B">
        <w:rPr>
          <w:rFonts w:ascii="Arial" w:hAnsi="Arial" w:cs="Arial"/>
          <w:sz w:val="28"/>
          <w:szCs w:val="28"/>
        </w:rPr>
        <w:t xml:space="preserve"> конкурс был признан</w:t>
      </w:r>
      <w:r w:rsidR="00EA43D1" w:rsidRPr="0040708B">
        <w:rPr>
          <w:rFonts w:ascii="Arial" w:hAnsi="Arial" w:cs="Arial"/>
          <w:sz w:val="28"/>
          <w:szCs w:val="28"/>
        </w:rPr>
        <w:t xml:space="preserve"> не состоявшимся в связи с тем, </w:t>
      </w:r>
      <w:r w:rsidRPr="0040708B">
        <w:rPr>
          <w:rFonts w:ascii="Arial" w:hAnsi="Arial" w:cs="Arial"/>
          <w:sz w:val="28"/>
          <w:szCs w:val="28"/>
        </w:rPr>
        <w:t xml:space="preserve">что только одна заявка на участие в этом </w:t>
      </w:r>
      <w:r w:rsidR="00EA43D1" w:rsidRPr="0040708B">
        <w:rPr>
          <w:rFonts w:ascii="Arial" w:hAnsi="Arial" w:cs="Arial"/>
          <w:sz w:val="28"/>
          <w:szCs w:val="28"/>
        </w:rPr>
        <w:t xml:space="preserve">открытом конкурсе была признана </w:t>
      </w:r>
      <w:r w:rsidRPr="0040708B">
        <w:rPr>
          <w:rFonts w:ascii="Arial" w:hAnsi="Arial" w:cs="Arial"/>
          <w:sz w:val="28"/>
          <w:szCs w:val="28"/>
        </w:rPr>
        <w:t>соответствующей требованиям конкурсн</w:t>
      </w:r>
      <w:r w:rsidR="00EA43D1" w:rsidRPr="0040708B">
        <w:rPr>
          <w:rFonts w:ascii="Arial" w:hAnsi="Arial" w:cs="Arial"/>
          <w:sz w:val="28"/>
          <w:szCs w:val="28"/>
        </w:rPr>
        <w:t xml:space="preserve">ой документации, – юридическому </w:t>
      </w:r>
      <w:r w:rsidRPr="0040708B">
        <w:rPr>
          <w:rFonts w:ascii="Arial" w:hAnsi="Arial" w:cs="Arial"/>
          <w:sz w:val="28"/>
          <w:szCs w:val="28"/>
        </w:rPr>
        <w:t>лицу, индивидуальному предпринимател</w:t>
      </w:r>
      <w:r w:rsidR="00EA43D1" w:rsidRPr="0040708B">
        <w:rPr>
          <w:rFonts w:ascii="Arial" w:hAnsi="Arial" w:cs="Arial"/>
          <w:sz w:val="28"/>
          <w:szCs w:val="28"/>
        </w:rPr>
        <w:t xml:space="preserve">ю или уполномоченному участнику </w:t>
      </w:r>
      <w:r w:rsidRPr="0040708B">
        <w:rPr>
          <w:rFonts w:ascii="Arial" w:hAnsi="Arial" w:cs="Arial"/>
          <w:sz w:val="28"/>
          <w:szCs w:val="28"/>
        </w:rPr>
        <w:t>договора</w:t>
      </w:r>
      <w:proofErr w:type="gramEnd"/>
      <w:r w:rsidRPr="0040708B">
        <w:rPr>
          <w:rFonts w:ascii="Arial" w:hAnsi="Arial" w:cs="Arial"/>
          <w:sz w:val="28"/>
          <w:szCs w:val="28"/>
        </w:rPr>
        <w:t xml:space="preserve"> простого товарищества, </w:t>
      </w:r>
      <w:proofErr w:type="gramStart"/>
      <w:r w:rsidRPr="0040708B">
        <w:rPr>
          <w:rFonts w:ascii="Arial" w:hAnsi="Arial" w:cs="Arial"/>
          <w:sz w:val="28"/>
          <w:szCs w:val="28"/>
        </w:rPr>
        <w:t>п</w:t>
      </w:r>
      <w:r w:rsidR="00EA43D1" w:rsidRPr="0040708B">
        <w:rPr>
          <w:rFonts w:ascii="Arial" w:hAnsi="Arial" w:cs="Arial"/>
          <w:sz w:val="28"/>
          <w:szCs w:val="28"/>
        </w:rPr>
        <w:t>одавшим</w:t>
      </w:r>
      <w:proofErr w:type="gramEnd"/>
      <w:r w:rsidR="00EA43D1" w:rsidRPr="0040708B">
        <w:rPr>
          <w:rFonts w:ascii="Arial" w:hAnsi="Arial" w:cs="Arial"/>
          <w:sz w:val="28"/>
          <w:szCs w:val="28"/>
        </w:rPr>
        <w:t xml:space="preserve"> такую заявку на участие </w:t>
      </w:r>
      <w:r w:rsidRPr="0040708B">
        <w:rPr>
          <w:rFonts w:ascii="Arial" w:hAnsi="Arial" w:cs="Arial"/>
          <w:sz w:val="28"/>
          <w:szCs w:val="28"/>
        </w:rPr>
        <w:t>в открытом конкурсе.</w:t>
      </w:r>
    </w:p>
    <w:p w:rsidR="005333A6" w:rsidRPr="0040708B" w:rsidRDefault="005333A6" w:rsidP="005333A6">
      <w:pPr>
        <w:shd w:val="clear" w:color="auto" w:fill="FFFFFF"/>
        <w:tabs>
          <w:tab w:val="left" w:pos="1267"/>
        </w:tabs>
        <w:spacing w:line="322" w:lineRule="exact"/>
        <w:ind w:firstLine="706"/>
        <w:jc w:val="both"/>
        <w:rPr>
          <w:rFonts w:ascii="Arial" w:hAnsi="Arial" w:cs="Arial"/>
        </w:rPr>
      </w:pPr>
      <w:r w:rsidRPr="0040708B">
        <w:rPr>
          <w:rFonts w:ascii="Arial" w:hAnsi="Arial" w:cs="Arial"/>
          <w:spacing w:val="-1"/>
          <w:sz w:val="28"/>
          <w:szCs w:val="28"/>
        </w:rPr>
        <w:t>9.2.</w:t>
      </w:r>
      <w:r w:rsidRPr="0040708B">
        <w:rPr>
          <w:rFonts w:ascii="Arial" w:hAnsi="Arial" w:cs="Arial"/>
          <w:sz w:val="28"/>
          <w:szCs w:val="28"/>
        </w:rPr>
        <w:tab/>
      </w:r>
      <w:proofErr w:type="gramStart"/>
      <w:r w:rsidRPr="0040708B">
        <w:rPr>
          <w:rFonts w:ascii="Arial" w:hAnsi="Arial" w:cs="Arial"/>
          <w:sz w:val="28"/>
          <w:szCs w:val="28"/>
        </w:rPr>
        <w:t xml:space="preserve">Победитель </w:t>
      </w:r>
      <w:r w:rsidR="00EA43D1" w:rsidRPr="0040708B">
        <w:rPr>
          <w:rFonts w:ascii="Arial" w:hAnsi="Arial" w:cs="Arial"/>
          <w:sz w:val="28"/>
          <w:szCs w:val="28"/>
        </w:rPr>
        <w:t xml:space="preserve">(единственный участник) </w:t>
      </w:r>
      <w:r w:rsidRPr="0040708B">
        <w:rPr>
          <w:rFonts w:ascii="Arial" w:hAnsi="Arial" w:cs="Arial"/>
          <w:sz w:val="28"/>
          <w:szCs w:val="28"/>
        </w:rPr>
        <w:t>открытого конкурс</w:t>
      </w:r>
      <w:r w:rsidR="00EA43D1" w:rsidRPr="0040708B">
        <w:rPr>
          <w:rFonts w:ascii="Arial" w:hAnsi="Arial" w:cs="Arial"/>
          <w:sz w:val="28"/>
          <w:szCs w:val="28"/>
        </w:rPr>
        <w:t xml:space="preserve">а, которому предоставлено право </w:t>
      </w:r>
      <w:r w:rsidRPr="0040708B">
        <w:rPr>
          <w:rFonts w:ascii="Arial" w:hAnsi="Arial" w:cs="Arial"/>
          <w:sz w:val="28"/>
          <w:szCs w:val="28"/>
        </w:rPr>
        <w:t>о</w:t>
      </w:r>
      <w:r w:rsidR="00EA43D1" w:rsidRPr="0040708B">
        <w:rPr>
          <w:rFonts w:ascii="Arial" w:hAnsi="Arial" w:cs="Arial"/>
          <w:sz w:val="28"/>
          <w:szCs w:val="28"/>
        </w:rPr>
        <w:t xml:space="preserve">существления регулярных </w:t>
      </w:r>
      <w:r w:rsidRPr="0040708B">
        <w:rPr>
          <w:rFonts w:ascii="Arial" w:hAnsi="Arial" w:cs="Arial"/>
          <w:sz w:val="28"/>
          <w:szCs w:val="28"/>
        </w:rPr>
        <w:t>перевозок по предусмот</w:t>
      </w:r>
      <w:r w:rsidR="00EA43D1" w:rsidRPr="0040708B">
        <w:rPr>
          <w:rFonts w:ascii="Arial" w:hAnsi="Arial" w:cs="Arial"/>
          <w:sz w:val="28"/>
          <w:szCs w:val="28"/>
        </w:rPr>
        <w:t xml:space="preserve">ренным конкурсной документацией </w:t>
      </w:r>
      <w:r w:rsidRPr="0040708B">
        <w:rPr>
          <w:rFonts w:ascii="Arial" w:hAnsi="Arial" w:cs="Arial"/>
          <w:sz w:val="28"/>
          <w:szCs w:val="28"/>
        </w:rPr>
        <w:t xml:space="preserve">маршрутам регулярных перевозок по результатам </w:t>
      </w:r>
      <w:r w:rsidR="00EA43D1" w:rsidRPr="0040708B">
        <w:rPr>
          <w:rFonts w:ascii="Arial" w:hAnsi="Arial" w:cs="Arial"/>
          <w:sz w:val="28"/>
          <w:szCs w:val="28"/>
        </w:rPr>
        <w:t xml:space="preserve">открытого конкурса, и принявший </w:t>
      </w:r>
      <w:r w:rsidRPr="0040708B">
        <w:rPr>
          <w:rFonts w:ascii="Arial" w:hAnsi="Arial" w:cs="Arial"/>
          <w:sz w:val="28"/>
          <w:szCs w:val="28"/>
        </w:rPr>
        <w:t xml:space="preserve">на себя обязательства, предусмотренные частью 2 статьи </w:t>
      </w:r>
      <w:r w:rsidR="00EA43D1" w:rsidRPr="0040708B">
        <w:rPr>
          <w:rFonts w:ascii="Arial" w:hAnsi="Arial" w:cs="Arial"/>
          <w:sz w:val="28"/>
          <w:szCs w:val="28"/>
        </w:rPr>
        <w:t xml:space="preserve">1 статьи 23 Федерального </w:t>
      </w:r>
      <w:r w:rsidRPr="0040708B">
        <w:rPr>
          <w:rFonts w:ascii="Arial" w:hAnsi="Arial" w:cs="Arial"/>
          <w:sz w:val="28"/>
          <w:szCs w:val="28"/>
        </w:rPr>
        <w:t>закона № 220-ФЗ, обязан подтвердить наличие на праве собственности или</w:t>
      </w:r>
      <w:r w:rsidR="00EA43D1" w:rsidRPr="0040708B">
        <w:rPr>
          <w:rFonts w:ascii="Arial" w:hAnsi="Arial" w:cs="Arial"/>
          <w:sz w:val="28"/>
          <w:szCs w:val="28"/>
        </w:rPr>
        <w:t xml:space="preserve"> </w:t>
      </w:r>
      <w:r w:rsidRPr="0040708B">
        <w:rPr>
          <w:rFonts w:ascii="Arial" w:hAnsi="Arial" w:cs="Arial"/>
          <w:sz w:val="28"/>
          <w:szCs w:val="28"/>
        </w:rPr>
        <w:t>на ином законном основании трансп</w:t>
      </w:r>
      <w:r w:rsidR="00EA43D1" w:rsidRPr="0040708B">
        <w:rPr>
          <w:rFonts w:ascii="Arial" w:hAnsi="Arial" w:cs="Arial"/>
          <w:sz w:val="28"/>
          <w:szCs w:val="28"/>
        </w:rPr>
        <w:t xml:space="preserve">ортных средств, предусмотренных </w:t>
      </w:r>
      <w:r w:rsidRPr="0040708B">
        <w:rPr>
          <w:rFonts w:ascii="Arial" w:hAnsi="Arial" w:cs="Arial"/>
          <w:sz w:val="28"/>
          <w:szCs w:val="28"/>
        </w:rPr>
        <w:t>его заявкой на участие в открытом конкурсе</w:t>
      </w:r>
      <w:r w:rsidR="00EA43D1" w:rsidRPr="0040708B">
        <w:rPr>
          <w:rFonts w:ascii="Arial" w:hAnsi="Arial" w:cs="Arial"/>
          <w:sz w:val="28"/>
          <w:szCs w:val="28"/>
        </w:rPr>
        <w:t>.</w:t>
      </w:r>
      <w:r w:rsidRPr="0040708B">
        <w:rPr>
          <w:rFonts w:ascii="Arial" w:hAnsi="Arial" w:cs="Arial"/>
          <w:sz w:val="28"/>
          <w:szCs w:val="28"/>
        </w:rPr>
        <w:t xml:space="preserve"> </w:t>
      </w:r>
      <w:proofErr w:type="gramEnd"/>
    </w:p>
    <w:p w:rsidR="005333A6" w:rsidRPr="0040708B" w:rsidRDefault="005333A6" w:rsidP="005333A6">
      <w:pPr>
        <w:shd w:val="clear" w:color="auto" w:fill="FFFFFF"/>
        <w:tabs>
          <w:tab w:val="left" w:pos="1378"/>
        </w:tabs>
        <w:spacing w:line="322" w:lineRule="exact"/>
        <w:ind w:firstLine="706"/>
        <w:jc w:val="both"/>
        <w:rPr>
          <w:rFonts w:ascii="Arial" w:hAnsi="Arial" w:cs="Arial"/>
          <w:sz w:val="28"/>
          <w:szCs w:val="28"/>
        </w:rPr>
      </w:pPr>
      <w:r w:rsidRPr="0040708B">
        <w:rPr>
          <w:rFonts w:ascii="Arial" w:hAnsi="Arial" w:cs="Arial"/>
          <w:spacing w:val="-3"/>
          <w:sz w:val="28"/>
          <w:szCs w:val="28"/>
        </w:rPr>
        <w:t>9.3.</w:t>
      </w:r>
      <w:r w:rsidRPr="0040708B">
        <w:rPr>
          <w:rFonts w:ascii="Arial" w:hAnsi="Arial" w:cs="Arial"/>
          <w:sz w:val="28"/>
          <w:szCs w:val="28"/>
        </w:rPr>
        <w:tab/>
      </w:r>
      <w:r w:rsidR="00EA43D1" w:rsidRPr="0040708B">
        <w:rPr>
          <w:rFonts w:ascii="Arial" w:hAnsi="Arial" w:cs="Arial"/>
          <w:sz w:val="28"/>
          <w:szCs w:val="28"/>
        </w:rPr>
        <w:t>Подтверждение наличия у победителя (единственного участника) открытого конкурса транспортных средств, предусмотренных его заявкой на участие в открытом конкурсе, осуществляется на усмотрение комиссии посредством личного осмотра транспортных средств в месте, указанном министерством, либо в режиме видеосвязи с использованием сервиса МАХ по согласованию с комиссией.</w:t>
      </w:r>
    </w:p>
    <w:p w:rsidR="00EA43D1" w:rsidRPr="0040708B" w:rsidRDefault="00EA43D1" w:rsidP="005333A6">
      <w:pPr>
        <w:shd w:val="clear" w:color="auto" w:fill="FFFFFF"/>
        <w:tabs>
          <w:tab w:val="left" w:pos="1378"/>
        </w:tabs>
        <w:spacing w:line="322" w:lineRule="exact"/>
        <w:ind w:firstLine="706"/>
        <w:jc w:val="both"/>
        <w:rPr>
          <w:rFonts w:ascii="Arial" w:hAnsi="Arial" w:cs="Arial"/>
          <w:sz w:val="28"/>
          <w:szCs w:val="28"/>
        </w:rPr>
      </w:pPr>
      <w:r w:rsidRPr="0040708B">
        <w:rPr>
          <w:rFonts w:ascii="Arial" w:hAnsi="Arial" w:cs="Arial"/>
          <w:sz w:val="28"/>
          <w:szCs w:val="28"/>
        </w:rPr>
        <w:t>Дата осмотра транспортных средств подлежит согласованию с победителем (единственным участником) открытого конкурса. Дату осмотра транспортных средств рекомендуется назначать на день, который не превышает срока пятнадцати дней со дня утверждения результатов открытого</w:t>
      </w:r>
      <w:r w:rsidR="00295B2F">
        <w:rPr>
          <w:rFonts w:ascii="Arial" w:hAnsi="Arial" w:cs="Arial"/>
          <w:sz w:val="28"/>
          <w:szCs w:val="28"/>
        </w:rPr>
        <w:t xml:space="preserve"> конкурса.</w:t>
      </w:r>
      <w:r w:rsidRPr="0040708B">
        <w:rPr>
          <w:rFonts w:ascii="Arial" w:hAnsi="Arial" w:cs="Arial"/>
          <w:sz w:val="28"/>
          <w:szCs w:val="28"/>
        </w:rPr>
        <w:t xml:space="preserve"> Если с победителем открытого конкурса или единственным участником открытого конкурса, которым предоставлено</w:t>
      </w:r>
      <w:r w:rsidR="00385ABD" w:rsidRPr="0040708B">
        <w:rPr>
          <w:rFonts w:ascii="Arial" w:hAnsi="Arial" w:cs="Arial"/>
          <w:sz w:val="28"/>
          <w:szCs w:val="28"/>
        </w:rPr>
        <w:t xml:space="preserve"> право осуществления регулярных перевозок по нерегулируемым тарифам, не согласован вышеуказанный срок, он обязан подтвердить наличие транспортных средств, предусмотренных его заявкой на участие в открытом конкурсе, не ранее чем за пять рабочих дней и не </w:t>
      </w:r>
      <w:proofErr w:type="gramStart"/>
      <w:r w:rsidR="00385ABD" w:rsidRPr="0040708B">
        <w:rPr>
          <w:rFonts w:ascii="Arial" w:hAnsi="Arial" w:cs="Arial"/>
          <w:sz w:val="28"/>
          <w:szCs w:val="28"/>
        </w:rPr>
        <w:t>позднее</w:t>
      </w:r>
      <w:proofErr w:type="gramEnd"/>
      <w:r w:rsidR="00385ABD" w:rsidRPr="0040708B">
        <w:rPr>
          <w:rFonts w:ascii="Arial" w:hAnsi="Arial" w:cs="Arial"/>
          <w:sz w:val="28"/>
          <w:szCs w:val="28"/>
        </w:rPr>
        <w:t xml:space="preserve"> чем за три рабочих дня до дня начала осуществления регулярных перевозок.</w:t>
      </w:r>
    </w:p>
    <w:p w:rsidR="00E3687D" w:rsidRPr="0040708B" w:rsidRDefault="00E3687D" w:rsidP="002411A5">
      <w:pPr>
        <w:shd w:val="clear" w:color="auto" w:fill="FFFFFF"/>
        <w:tabs>
          <w:tab w:val="left" w:pos="1440"/>
        </w:tabs>
        <w:spacing w:line="322" w:lineRule="exact"/>
        <w:ind w:right="-6" w:firstLine="706"/>
        <w:jc w:val="both"/>
        <w:rPr>
          <w:rFonts w:ascii="Arial" w:hAnsi="Arial" w:cs="Arial"/>
          <w:sz w:val="28"/>
          <w:szCs w:val="28"/>
        </w:rPr>
        <w:sectPr w:rsidR="00E3687D" w:rsidRPr="0040708B" w:rsidSect="00331993">
          <w:type w:val="continuous"/>
          <w:pgSz w:w="11909" w:h="16834"/>
          <w:pgMar w:top="582" w:right="850" w:bottom="360" w:left="1701" w:header="720" w:footer="720" w:gutter="0"/>
          <w:cols w:space="60"/>
          <w:noEndnote/>
        </w:sectPr>
      </w:pPr>
      <w:r w:rsidRPr="0040708B">
        <w:rPr>
          <w:rFonts w:ascii="Arial" w:hAnsi="Arial" w:cs="Arial"/>
          <w:spacing w:val="-1"/>
          <w:sz w:val="28"/>
          <w:szCs w:val="28"/>
        </w:rPr>
        <w:t>9.4.</w:t>
      </w:r>
      <w:r w:rsidRPr="0040708B">
        <w:rPr>
          <w:rFonts w:ascii="Arial" w:hAnsi="Arial" w:cs="Arial"/>
          <w:sz w:val="28"/>
          <w:szCs w:val="28"/>
        </w:rPr>
        <w:tab/>
      </w:r>
      <w:r w:rsidR="00385ABD" w:rsidRPr="0040708B">
        <w:rPr>
          <w:rFonts w:ascii="Arial" w:hAnsi="Arial" w:cs="Arial"/>
          <w:sz w:val="28"/>
          <w:szCs w:val="28"/>
        </w:rPr>
        <w:t>В случае</w:t>
      </w:r>
      <w:proofErr w:type="gramStart"/>
      <w:r w:rsidR="00385ABD" w:rsidRPr="0040708B">
        <w:rPr>
          <w:rFonts w:ascii="Arial" w:hAnsi="Arial" w:cs="Arial"/>
          <w:sz w:val="28"/>
          <w:szCs w:val="28"/>
        </w:rPr>
        <w:t>,</w:t>
      </w:r>
      <w:proofErr w:type="gramEnd"/>
      <w:r w:rsidR="00385ABD" w:rsidRPr="0040708B">
        <w:rPr>
          <w:rFonts w:ascii="Arial" w:hAnsi="Arial" w:cs="Arial"/>
          <w:sz w:val="28"/>
          <w:szCs w:val="28"/>
        </w:rPr>
        <w:t xml:space="preserve"> если осмотр транспортных средств победителя (единственного участника) открытого конкурса, предусмотренных его заявкой на участие в открытом конкурсе, осуществляется посредством видеосвязи, победителю (единственному участнику) открытого конкурса необходимо после такого осмотра направить в адрес комиссии видеозапись вышеуказанных транспортных средств.</w:t>
      </w:r>
    </w:p>
    <w:p w:rsidR="00E3687D" w:rsidRPr="0040708B" w:rsidRDefault="00E3687D" w:rsidP="002411A5">
      <w:pPr>
        <w:shd w:val="clear" w:color="auto" w:fill="FFFFFF"/>
        <w:tabs>
          <w:tab w:val="left" w:pos="1320"/>
        </w:tabs>
        <w:spacing w:line="322" w:lineRule="exact"/>
        <w:ind w:right="-6" w:firstLine="706"/>
        <w:jc w:val="both"/>
        <w:rPr>
          <w:rFonts w:ascii="Arial" w:hAnsi="Arial" w:cs="Arial"/>
        </w:rPr>
      </w:pPr>
      <w:r w:rsidRPr="0040708B">
        <w:rPr>
          <w:rFonts w:ascii="Arial" w:hAnsi="Arial" w:cs="Arial"/>
          <w:spacing w:val="-3"/>
          <w:sz w:val="28"/>
          <w:szCs w:val="28"/>
        </w:rPr>
        <w:lastRenderedPageBreak/>
        <w:t>9.5.</w:t>
      </w:r>
      <w:r w:rsidRPr="0040708B">
        <w:rPr>
          <w:rFonts w:ascii="Arial" w:hAnsi="Arial" w:cs="Arial"/>
          <w:sz w:val="28"/>
          <w:szCs w:val="28"/>
        </w:rPr>
        <w:tab/>
      </w:r>
      <w:proofErr w:type="gramStart"/>
      <w:r w:rsidR="00385ABD" w:rsidRPr="0040708B">
        <w:rPr>
          <w:rFonts w:ascii="Arial" w:hAnsi="Arial" w:cs="Arial"/>
          <w:sz w:val="28"/>
          <w:szCs w:val="28"/>
        </w:rPr>
        <w:t xml:space="preserve">После размещения протокола оценки и сопоставления заявок на участие в открытом конкурсе на официальном сайте организатора открытого конкурса победитель открытого конкурса обязан в течение трех рабочих дней предоставить в адрес организатора конкурса в электронном виде в формате </w:t>
      </w:r>
      <w:r w:rsidR="00385ABD" w:rsidRPr="0040708B">
        <w:rPr>
          <w:rFonts w:ascii="Arial" w:hAnsi="Arial" w:cs="Arial"/>
          <w:sz w:val="28"/>
          <w:szCs w:val="28"/>
          <w:lang w:val="en-US"/>
        </w:rPr>
        <w:t>Word</w:t>
      </w:r>
      <w:r w:rsidR="00385ABD" w:rsidRPr="0040708B">
        <w:rPr>
          <w:rFonts w:ascii="Arial" w:hAnsi="Arial" w:cs="Arial"/>
          <w:sz w:val="28"/>
          <w:szCs w:val="28"/>
        </w:rPr>
        <w:t xml:space="preserve"> (</w:t>
      </w:r>
      <w:r w:rsidR="00385ABD" w:rsidRPr="0040708B">
        <w:rPr>
          <w:rFonts w:ascii="Arial" w:hAnsi="Arial" w:cs="Arial"/>
          <w:sz w:val="28"/>
          <w:szCs w:val="28"/>
          <w:lang w:val="en-US"/>
        </w:rPr>
        <w:t>Excel</w:t>
      </w:r>
      <w:r w:rsidR="00385ABD" w:rsidRPr="0040708B">
        <w:rPr>
          <w:rFonts w:ascii="Arial" w:hAnsi="Arial" w:cs="Arial"/>
          <w:sz w:val="28"/>
          <w:szCs w:val="28"/>
        </w:rPr>
        <w:t>) указанный в заявке проект планируемого расписания движения транспортных средств по каждому межмуниципальному маршруту регулярных перевозок по форме согласно Приложению 3 к</w:t>
      </w:r>
      <w:proofErr w:type="gramEnd"/>
      <w:r w:rsidR="00385ABD" w:rsidRPr="0040708B">
        <w:rPr>
          <w:rFonts w:ascii="Arial" w:hAnsi="Arial" w:cs="Arial"/>
          <w:sz w:val="28"/>
          <w:szCs w:val="28"/>
        </w:rPr>
        <w:t xml:space="preserve"> конкурсной документации.</w:t>
      </w:r>
    </w:p>
    <w:p w:rsidR="00E3687D" w:rsidRPr="0040708B" w:rsidRDefault="00E3687D" w:rsidP="002411A5">
      <w:pPr>
        <w:shd w:val="clear" w:color="auto" w:fill="FFFFFF"/>
        <w:tabs>
          <w:tab w:val="left" w:pos="1224"/>
        </w:tabs>
        <w:spacing w:line="322" w:lineRule="exact"/>
        <w:ind w:right="-6" w:firstLine="706"/>
        <w:jc w:val="both"/>
        <w:rPr>
          <w:rFonts w:ascii="Arial" w:hAnsi="Arial" w:cs="Arial"/>
          <w:sz w:val="28"/>
          <w:szCs w:val="28"/>
        </w:rPr>
      </w:pPr>
      <w:r w:rsidRPr="0040708B">
        <w:rPr>
          <w:rFonts w:ascii="Arial" w:hAnsi="Arial" w:cs="Arial"/>
          <w:spacing w:val="-3"/>
          <w:sz w:val="28"/>
          <w:szCs w:val="28"/>
        </w:rPr>
        <w:t>9.6.</w:t>
      </w:r>
      <w:r w:rsidRPr="0040708B">
        <w:rPr>
          <w:rFonts w:ascii="Arial" w:hAnsi="Arial" w:cs="Arial"/>
          <w:sz w:val="28"/>
          <w:szCs w:val="28"/>
        </w:rPr>
        <w:tab/>
      </w:r>
      <w:proofErr w:type="gramStart"/>
      <w:r w:rsidR="00385ABD" w:rsidRPr="0040708B">
        <w:rPr>
          <w:rFonts w:ascii="Arial" w:hAnsi="Arial" w:cs="Arial"/>
          <w:sz w:val="28"/>
          <w:szCs w:val="28"/>
        </w:rPr>
        <w:t xml:space="preserve">После размещения протокола </w:t>
      </w:r>
      <w:r w:rsidR="00ED3F22" w:rsidRPr="0040708B">
        <w:rPr>
          <w:rFonts w:ascii="Arial" w:hAnsi="Arial" w:cs="Arial"/>
          <w:sz w:val="28"/>
          <w:szCs w:val="28"/>
        </w:rPr>
        <w:t xml:space="preserve">вскрытия конвертов с заявками на участие в открытом конкурсе на право осуществления перевозок по межмуниципальному маршруту регулярных перевозок пассажиров и багажа автомобильным транспортом </w:t>
      </w:r>
      <w:r w:rsidR="00295B2F">
        <w:rPr>
          <w:rFonts w:ascii="Arial" w:hAnsi="Arial" w:cs="Arial"/>
          <w:sz w:val="28"/>
          <w:szCs w:val="28"/>
        </w:rPr>
        <w:t xml:space="preserve">в </w:t>
      </w:r>
      <w:proofErr w:type="spellStart"/>
      <w:r w:rsidR="00295B2F">
        <w:rPr>
          <w:rFonts w:ascii="Arial" w:hAnsi="Arial" w:cs="Arial"/>
          <w:sz w:val="28"/>
          <w:szCs w:val="28"/>
        </w:rPr>
        <w:t>Осинском</w:t>
      </w:r>
      <w:proofErr w:type="spellEnd"/>
      <w:r w:rsidR="00295B2F">
        <w:rPr>
          <w:rFonts w:ascii="Arial" w:hAnsi="Arial" w:cs="Arial"/>
          <w:sz w:val="28"/>
          <w:szCs w:val="28"/>
        </w:rPr>
        <w:t xml:space="preserve"> муниципальном </w:t>
      </w:r>
      <w:bookmarkStart w:id="0" w:name="_GoBack"/>
      <w:bookmarkEnd w:id="0"/>
      <w:r w:rsidR="00295B2F">
        <w:rPr>
          <w:rFonts w:ascii="Arial" w:hAnsi="Arial" w:cs="Arial"/>
          <w:sz w:val="28"/>
          <w:szCs w:val="28"/>
        </w:rPr>
        <w:t>районе</w:t>
      </w:r>
      <w:r w:rsidR="00ED3F22" w:rsidRPr="0040708B">
        <w:rPr>
          <w:rFonts w:ascii="Arial" w:hAnsi="Arial" w:cs="Arial"/>
          <w:sz w:val="28"/>
          <w:szCs w:val="28"/>
        </w:rPr>
        <w:t xml:space="preserve"> и принятия решения о допуске к участию в открытом конкурсе комиссией по рассмотрению заявок на участие в открытом конкурсе единственный участник открытого конкурса обязан в течение трех рабочих дней предоставить</w:t>
      </w:r>
      <w:proofErr w:type="gramEnd"/>
      <w:r w:rsidR="00ED3F22" w:rsidRPr="0040708B">
        <w:rPr>
          <w:rFonts w:ascii="Arial" w:hAnsi="Arial" w:cs="Arial"/>
          <w:sz w:val="28"/>
          <w:szCs w:val="28"/>
        </w:rPr>
        <w:t xml:space="preserve"> в адрес организатора конкурса в электронном виде в формате </w:t>
      </w:r>
      <w:r w:rsidR="00ED3F22" w:rsidRPr="0040708B">
        <w:rPr>
          <w:rFonts w:ascii="Arial" w:hAnsi="Arial" w:cs="Arial"/>
          <w:sz w:val="28"/>
          <w:szCs w:val="28"/>
          <w:lang w:val="en-US"/>
        </w:rPr>
        <w:t>Word</w:t>
      </w:r>
      <w:r w:rsidR="00ED3F22" w:rsidRPr="0040708B">
        <w:rPr>
          <w:rFonts w:ascii="Arial" w:hAnsi="Arial" w:cs="Arial"/>
          <w:sz w:val="28"/>
          <w:szCs w:val="28"/>
        </w:rPr>
        <w:t xml:space="preserve"> (</w:t>
      </w:r>
      <w:r w:rsidR="00ED3F22" w:rsidRPr="0040708B">
        <w:rPr>
          <w:rFonts w:ascii="Arial" w:hAnsi="Arial" w:cs="Arial"/>
          <w:sz w:val="28"/>
          <w:szCs w:val="28"/>
          <w:lang w:val="en-US"/>
        </w:rPr>
        <w:t>Excel</w:t>
      </w:r>
      <w:r w:rsidR="00ED3F22" w:rsidRPr="0040708B">
        <w:rPr>
          <w:rFonts w:ascii="Arial" w:hAnsi="Arial" w:cs="Arial"/>
          <w:sz w:val="28"/>
          <w:szCs w:val="28"/>
        </w:rPr>
        <w:t>) указанный в заявке проект планируемого расписания движения транспортных средств по каждому межмуниципальному маршруту регулярных перевозок по форме согласно Приложению 3 к конкурсной документации.</w:t>
      </w:r>
    </w:p>
    <w:p w:rsidR="00ED3F22" w:rsidRPr="0040708B" w:rsidRDefault="00ED3F22" w:rsidP="002411A5">
      <w:pPr>
        <w:shd w:val="clear" w:color="auto" w:fill="FFFFFF"/>
        <w:tabs>
          <w:tab w:val="left" w:pos="1224"/>
        </w:tabs>
        <w:spacing w:line="322" w:lineRule="exact"/>
        <w:ind w:right="-6" w:firstLine="706"/>
        <w:jc w:val="both"/>
        <w:rPr>
          <w:rFonts w:ascii="Arial" w:hAnsi="Arial" w:cs="Arial"/>
          <w:sz w:val="28"/>
          <w:szCs w:val="28"/>
        </w:rPr>
      </w:pPr>
      <w:r w:rsidRPr="0040708B">
        <w:rPr>
          <w:rFonts w:ascii="Arial" w:hAnsi="Arial" w:cs="Arial"/>
          <w:sz w:val="28"/>
          <w:szCs w:val="28"/>
        </w:rPr>
        <w:t>9.7. Свидетельство об осуществлении перевозок по маршрутам регулярных перевозок и карты маршрута выдаются после подтверждения наличия транспортных средств, но не позднее двух дней до дня начала осуществления перевозок.</w:t>
      </w:r>
    </w:p>
    <w:p w:rsidR="002E1FCC" w:rsidRDefault="00ED3F22" w:rsidP="009F044A">
      <w:pPr>
        <w:shd w:val="clear" w:color="auto" w:fill="FFFFFF"/>
        <w:tabs>
          <w:tab w:val="left" w:pos="1224"/>
        </w:tabs>
        <w:spacing w:line="322" w:lineRule="exact"/>
        <w:ind w:right="-6" w:firstLine="706"/>
        <w:jc w:val="both"/>
      </w:pPr>
      <w:r w:rsidRPr="0040708B">
        <w:rPr>
          <w:rFonts w:ascii="Arial" w:hAnsi="Arial" w:cs="Arial"/>
          <w:sz w:val="28"/>
          <w:szCs w:val="28"/>
        </w:rPr>
        <w:t>9.8. Победителю открытого конкурса, получившему свидетельство об осуществлении перевозок по маршруту регулярных перевозок, выдаются карты маршрута на каждый класс транспортного средства в количестве, равном количеству транспортных средств, установленных на конкретных маршрутах, с учетом необходимого количества резервных транспортных средств. Выданные карты действительны на срок действия свидетельства об осуществления перевозок п</w:t>
      </w:r>
      <w:r w:rsidR="009F044A">
        <w:rPr>
          <w:rFonts w:ascii="Arial" w:hAnsi="Arial" w:cs="Arial"/>
          <w:sz w:val="28"/>
          <w:szCs w:val="28"/>
        </w:rPr>
        <w:t>о маршруту регулярных перевозок.</w:t>
      </w:r>
    </w:p>
    <w:sectPr w:rsidR="002E1FCC" w:rsidSect="00FC7CB1">
      <w:pgSz w:w="11909" w:h="16834"/>
      <w:pgMar w:top="1440" w:right="850" w:bottom="720" w:left="170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0F7" w:rsidRDefault="002F60F7" w:rsidP="008B5E6B">
      <w:r>
        <w:separator/>
      </w:r>
    </w:p>
  </w:endnote>
  <w:endnote w:type="continuationSeparator" w:id="0">
    <w:p w:rsidR="002F60F7" w:rsidRDefault="002F60F7" w:rsidP="008B5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0F7" w:rsidRDefault="002F60F7" w:rsidP="008B5E6B">
      <w:r>
        <w:separator/>
      </w:r>
    </w:p>
  </w:footnote>
  <w:footnote w:type="continuationSeparator" w:id="0">
    <w:p w:rsidR="002F60F7" w:rsidRDefault="002F60F7" w:rsidP="008B5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46369"/>
    <w:multiLevelType w:val="hybridMultilevel"/>
    <w:tmpl w:val="DCF67270"/>
    <w:lvl w:ilvl="0" w:tplc="A62EA132">
      <w:start w:val="1"/>
      <w:numFmt w:val="decimal"/>
      <w:lvlText w:val="%1)"/>
      <w:lvlJc w:val="left"/>
      <w:pPr>
        <w:ind w:left="167" w:hanging="3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7"/>
        <w:szCs w:val="27"/>
        <w:lang w:val="ru-RU" w:eastAsia="en-US" w:bidi="ar-SA"/>
      </w:rPr>
    </w:lvl>
    <w:lvl w:ilvl="1" w:tplc="8F1A778C">
      <w:numFmt w:val="bullet"/>
      <w:lvlText w:val="•"/>
      <w:lvlJc w:val="left"/>
      <w:pPr>
        <w:ind w:left="1107" w:hanging="371"/>
      </w:pPr>
      <w:rPr>
        <w:rFonts w:hint="default"/>
        <w:lang w:val="ru-RU" w:eastAsia="en-US" w:bidi="ar-SA"/>
      </w:rPr>
    </w:lvl>
    <w:lvl w:ilvl="2" w:tplc="AAF2846C">
      <w:numFmt w:val="bullet"/>
      <w:lvlText w:val="•"/>
      <w:lvlJc w:val="left"/>
      <w:pPr>
        <w:ind w:left="2054" w:hanging="371"/>
      </w:pPr>
      <w:rPr>
        <w:rFonts w:hint="default"/>
        <w:lang w:val="ru-RU" w:eastAsia="en-US" w:bidi="ar-SA"/>
      </w:rPr>
    </w:lvl>
    <w:lvl w:ilvl="3" w:tplc="B9FA1E78">
      <w:numFmt w:val="bullet"/>
      <w:lvlText w:val="•"/>
      <w:lvlJc w:val="left"/>
      <w:pPr>
        <w:ind w:left="3002" w:hanging="371"/>
      </w:pPr>
      <w:rPr>
        <w:rFonts w:hint="default"/>
        <w:lang w:val="ru-RU" w:eastAsia="en-US" w:bidi="ar-SA"/>
      </w:rPr>
    </w:lvl>
    <w:lvl w:ilvl="4" w:tplc="4C88606E">
      <w:numFmt w:val="bullet"/>
      <w:lvlText w:val="•"/>
      <w:lvlJc w:val="left"/>
      <w:pPr>
        <w:ind w:left="3949" w:hanging="371"/>
      </w:pPr>
      <w:rPr>
        <w:rFonts w:hint="default"/>
        <w:lang w:val="ru-RU" w:eastAsia="en-US" w:bidi="ar-SA"/>
      </w:rPr>
    </w:lvl>
    <w:lvl w:ilvl="5" w:tplc="B44650B2">
      <w:numFmt w:val="bullet"/>
      <w:lvlText w:val="•"/>
      <w:lvlJc w:val="left"/>
      <w:pPr>
        <w:ind w:left="4897" w:hanging="371"/>
      </w:pPr>
      <w:rPr>
        <w:rFonts w:hint="default"/>
        <w:lang w:val="ru-RU" w:eastAsia="en-US" w:bidi="ar-SA"/>
      </w:rPr>
    </w:lvl>
    <w:lvl w:ilvl="6" w:tplc="27F65FB8">
      <w:numFmt w:val="bullet"/>
      <w:lvlText w:val="•"/>
      <w:lvlJc w:val="left"/>
      <w:pPr>
        <w:ind w:left="5844" w:hanging="371"/>
      </w:pPr>
      <w:rPr>
        <w:rFonts w:hint="default"/>
        <w:lang w:val="ru-RU" w:eastAsia="en-US" w:bidi="ar-SA"/>
      </w:rPr>
    </w:lvl>
    <w:lvl w:ilvl="7" w:tplc="8A4ACED2">
      <w:numFmt w:val="bullet"/>
      <w:lvlText w:val="•"/>
      <w:lvlJc w:val="left"/>
      <w:pPr>
        <w:ind w:left="6792" w:hanging="371"/>
      </w:pPr>
      <w:rPr>
        <w:rFonts w:hint="default"/>
        <w:lang w:val="ru-RU" w:eastAsia="en-US" w:bidi="ar-SA"/>
      </w:rPr>
    </w:lvl>
    <w:lvl w:ilvl="8" w:tplc="D23280E8">
      <w:numFmt w:val="bullet"/>
      <w:lvlText w:val="•"/>
      <w:lvlJc w:val="left"/>
      <w:pPr>
        <w:ind w:left="7739" w:hanging="371"/>
      </w:pPr>
      <w:rPr>
        <w:rFonts w:hint="default"/>
        <w:lang w:val="ru-RU" w:eastAsia="en-US" w:bidi="ar-SA"/>
      </w:rPr>
    </w:lvl>
  </w:abstractNum>
  <w:abstractNum w:abstractNumId="1">
    <w:nsid w:val="259574F1"/>
    <w:multiLevelType w:val="hybridMultilevel"/>
    <w:tmpl w:val="093C8434"/>
    <w:lvl w:ilvl="0" w:tplc="391EBBB4">
      <w:numFmt w:val="bullet"/>
      <w:lvlText w:val="-"/>
      <w:lvlJc w:val="left"/>
      <w:pPr>
        <w:ind w:left="127" w:hanging="178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7C22BDF8">
      <w:numFmt w:val="bullet"/>
      <w:lvlText w:val="•"/>
      <w:lvlJc w:val="left"/>
      <w:pPr>
        <w:ind w:left="1071" w:hanging="178"/>
      </w:pPr>
      <w:rPr>
        <w:rFonts w:hint="default"/>
        <w:lang w:val="ru-RU" w:eastAsia="en-US" w:bidi="ar-SA"/>
      </w:rPr>
    </w:lvl>
    <w:lvl w:ilvl="2" w:tplc="79E856DE">
      <w:numFmt w:val="bullet"/>
      <w:lvlText w:val="•"/>
      <w:lvlJc w:val="left"/>
      <w:pPr>
        <w:ind w:left="2022" w:hanging="178"/>
      </w:pPr>
      <w:rPr>
        <w:rFonts w:hint="default"/>
        <w:lang w:val="ru-RU" w:eastAsia="en-US" w:bidi="ar-SA"/>
      </w:rPr>
    </w:lvl>
    <w:lvl w:ilvl="3" w:tplc="0396D2BE">
      <w:numFmt w:val="bullet"/>
      <w:lvlText w:val="•"/>
      <w:lvlJc w:val="left"/>
      <w:pPr>
        <w:ind w:left="2974" w:hanging="178"/>
      </w:pPr>
      <w:rPr>
        <w:rFonts w:hint="default"/>
        <w:lang w:val="ru-RU" w:eastAsia="en-US" w:bidi="ar-SA"/>
      </w:rPr>
    </w:lvl>
    <w:lvl w:ilvl="4" w:tplc="66AAEFFA">
      <w:numFmt w:val="bullet"/>
      <w:lvlText w:val="•"/>
      <w:lvlJc w:val="left"/>
      <w:pPr>
        <w:ind w:left="3925" w:hanging="178"/>
      </w:pPr>
      <w:rPr>
        <w:rFonts w:hint="default"/>
        <w:lang w:val="ru-RU" w:eastAsia="en-US" w:bidi="ar-SA"/>
      </w:rPr>
    </w:lvl>
    <w:lvl w:ilvl="5" w:tplc="F4841D2E">
      <w:numFmt w:val="bullet"/>
      <w:lvlText w:val="•"/>
      <w:lvlJc w:val="left"/>
      <w:pPr>
        <w:ind w:left="4877" w:hanging="178"/>
      </w:pPr>
      <w:rPr>
        <w:rFonts w:hint="default"/>
        <w:lang w:val="ru-RU" w:eastAsia="en-US" w:bidi="ar-SA"/>
      </w:rPr>
    </w:lvl>
    <w:lvl w:ilvl="6" w:tplc="F75E7DF2">
      <w:numFmt w:val="bullet"/>
      <w:lvlText w:val="•"/>
      <w:lvlJc w:val="left"/>
      <w:pPr>
        <w:ind w:left="5828" w:hanging="178"/>
      </w:pPr>
      <w:rPr>
        <w:rFonts w:hint="default"/>
        <w:lang w:val="ru-RU" w:eastAsia="en-US" w:bidi="ar-SA"/>
      </w:rPr>
    </w:lvl>
    <w:lvl w:ilvl="7" w:tplc="502AC9D6">
      <w:numFmt w:val="bullet"/>
      <w:lvlText w:val="•"/>
      <w:lvlJc w:val="left"/>
      <w:pPr>
        <w:ind w:left="6780" w:hanging="178"/>
      </w:pPr>
      <w:rPr>
        <w:rFonts w:hint="default"/>
        <w:lang w:val="ru-RU" w:eastAsia="en-US" w:bidi="ar-SA"/>
      </w:rPr>
    </w:lvl>
    <w:lvl w:ilvl="8" w:tplc="96A0F00A">
      <w:numFmt w:val="bullet"/>
      <w:lvlText w:val="•"/>
      <w:lvlJc w:val="left"/>
      <w:pPr>
        <w:ind w:left="7731" w:hanging="178"/>
      </w:pPr>
      <w:rPr>
        <w:rFonts w:hint="default"/>
        <w:lang w:val="ru-RU" w:eastAsia="en-US" w:bidi="ar-SA"/>
      </w:rPr>
    </w:lvl>
  </w:abstractNum>
  <w:abstractNum w:abstractNumId="2">
    <w:nsid w:val="39FF2BDE"/>
    <w:multiLevelType w:val="hybridMultilevel"/>
    <w:tmpl w:val="4AC4D532"/>
    <w:lvl w:ilvl="0" w:tplc="85F6BFD4">
      <w:start w:val="1"/>
      <w:numFmt w:val="decimal"/>
      <w:lvlText w:val="%1)"/>
      <w:lvlJc w:val="left"/>
      <w:pPr>
        <w:ind w:left="174" w:hanging="328"/>
      </w:pPr>
      <w:rPr>
        <w:rFonts w:hint="default"/>
        <w:spacing w:val="0"/>
        <w:w w:val="105"/>
        <w:lang w:val="ru-RU" w:eastAsia="en-US" w:bidi="ar-SA"/>
      </w:rPr>
    </w:lvl>
    <w:lvl w:ilvl="1" w:tplc="C3C62556">
      <w:numFmt w:val="bullet"/>
      <w:lvlText w:val="•"/>
      <w:lvlJc w:val="left"/>
      <w:pPr>
        <w:ind w:left="1125" w:hanging="328"/>
      </w:pPr>
      <w:rPr>
        <w:rFonts w:hint="default"/>
        <w:lang w:val="ru-RU" w:eastAsia="en-US" w:bidi="ar-SA"/>
      </w:rPr>
    </w:lvl>
    <w:lvl w:ilvl="2" w:tplc="B2A6023C">
      <w:numFmt w:val="bullet"/>
      <w:lvlText w:val="•"/>
      <w:lvlJc w:val="left"/>
      <w:pPr>
        <w:ind w:left="2070" w:hanging="328"/>
      </w:pPr>
      <w:rPr>
        <w:rFonts w:hint="default"/>
        <w:lang w:val="ru-RU" w:eastAsia="en-US" w:bidi="ar-SA"/>
      </w:rPr>
    </w:lvl>
    <w:lvl w:ilvl="3" w:tplc="121E86D8">
      <w:numFmt w:val="bullet"/>
      <w:lvlText w:val="•"/>
      <w:lvlJc w:val="left"/>
      <w:pPr>
        <w:ind w:left="3016" w:hanging="328"/>
      </w:pPr>
      <w:rPr>
        <w:rFonts w:hint="default"/>
        <w:lang w:val="ru-RU" w:eastAsia="en-US" w:bidi="ar-SA"/>
      </w:rPr>
    </w:lvl>
    <w:lvl w:ilvl="4" w:tplc="7E96D118">
      <w:numFmt w:val="bullet"/>
      <w:lvlText w:val="•"/>
      <w:lvlJc w:val="left"/>
      <w:pPr>
        <w:ind w:left="3961" w:hanging="328"/>
      </w:pPr>
      <w:rPr>
        <w:rFonts w:hint="default"/>
        <w:lang w:val="ru-RU" w:eastAsia="en-US" w:bidi="ar-SA"/>
      </w:rPr>
    </w:lvl>
    <w:lvl w:ilvl="5" w:tplc="0BE226EC">
      <w:numFmt w:val="bullet"/>
      <w:lvlText w:val="•"/>
      <w:lvlJc w:val="left"/>
      <w:pPr>
        <w:ind w:left="4907" w:hanging="328"/>
      </w:pPr>
      <w:rPr>
        <w:rFonts w:hint="default"/>
        <w:lang w:val="ru-RU" w:eastAsia="en-US" w:bidi="ar-SA"/>
      </w:rPr>
    </w:lvl>
    <w:lvl w:ilvl="6" w:tplc="952C48E8">
      <w:numFmt w:val="bullet"/>
      <w:lvlText w:val="•"/>
      <w:lvlJc w:val="left"/>
      <w:pPr>
        <w:ind w:left="5852" w:hanging="328"/>
      </w:pPr>
      <w:rPr>
        <w:rFonts w:hint="default"/>
        <w:lang w:val="ru-RU" w:eastAsia="en-US" w:bidi="ar-SA"/>
      </w:rPr>
    </w:lvl>
    <w:lvl w:ilvl="7" w:tplc="3B78F952">
      <w:numFmt w:val="bullet"/>
      <w:lvlText w:val="•"/>
      <w:lvlJc w:val="left"/>
      <w:pPr>
        <w:ind w:left="6798" w:hanging="328"/>
      </w:pPr>
      <w:rPr>
        <w:rFonts w:hint="default"/>
        <w:lang w:val="ru-RU" w:eastAsia="en-US" w:bidi="ar-SA"/>
      </w:rPr>
    </w:lvl>
    <w:lvl w:ilvl="8" w:tplc="63FC4108">
      <w:numFmt w:val="bullet"/>
      <w:lvlText w:val="•"/>
      <w:lvlJc w:val="left"/>
      <w:pPr>
        <w:ind w:left="7743" w:hanging="328"/>
      </w:pPr>
      <w:rPr>
        <w:rFonts w:hint="default"/>
        <w:lang w:val="ru-RU" w:eastAsia="en-US" w:bidi="ar-SA"/>
      </w:rPr>
    </w:lvl>
  </w:abstractNum>
  <w:abstractNum w:abstractNumId="3">
    <w:nsid w:val="6C9F6E54"/>
    <w:multiLevelType w:val="multilevel"/>
    <w:tmpl w:val="C4208E1C"/>
    <w:lvl w:ilvl="0">
      <w:start w:val="1"/>
      <w:numFmt w:val="decimal"/>
      <w:lvlText w:val="%1."/>
      <w:lvlJc w:val="left"/>
      <w:pPr>
        <w:ind w:left="2290" w:hanging="700"/>
        <w:jc w:val="right"/>
      </w:pPr>
      <w:rPr>
        <w:rFonts w:hint="default"/>
        <w:spacing w:val="0"/>
        <w:w w:val="9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" w:hanging="892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8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1580" w:hanging="8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00" w:hanging="8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0" w:hanging="8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8" w:hanging="8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97" w:hanging="8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76" w:hanging="89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95C"/>
    <w:rsid w:val="00014469"/>
    <w:rsid w:val="0002474B"/>
    <w:rsid w:val="00087759"/>
    <w:rsid w:val="000C0B12"/>
    <w:rsid w:val="000C45E0"/>
    <w:rsid w:val="000C4CF9"/>
    <w:rsid w:val="000D60D2"/>
    <w:rsid w:val="00124674"/>
    <w:rsid w:val="00124F34"/>
    <w:rsid w:val="00150978"/>
    <w:rsid w:val="00182F9F"/>
    <w:rsid w:val="001E0D6F"/>
    <w:rsid w:val="00213084"/>
    <w:rsid w:val="00237EBD"/>
    <w:rsid w:val="002411A5"/>
    <w:rsid w:val="0024287F"/>
    <w:rsid w:val="0025742F"/>
    <w:rsid w:val="00276617"/>
    <w:rsid w:val="00295B2F"/>
    <w:rsid w:val="00297572"/>
    <w:rsid w:val="002B76EB"/>
    <w:rsid w:val="002C6053"/>
    <w:rsid w:val="002E1FCC"/>
    <w:rsid w:val="002F60F7"/>
    <w:rsid w:val="00331993"/>
    <w:rsid w:val="00370EFB"/>
    <w:rsid w:val="00385ABD"/>
    <w:rsid w:val="00401313"/>
    <w:rsid w:val="0040708B"/>
    <w:rsid w:val="004422F9"/>
    <w:rsid w:val="00450B32"/>
    <w:rsid w:val="00461EDC"/>
    <w:rsid w:val="00470BA0"/>
    <w:rsid w:val="00485E26"/>
    <w:rsid w:val="004F1A4C"/>
    <w:rsid w:val="005333A6"/>
    <w:rsid w:val="00533845"/>
    <w:rsid w:val="00561AE1"/>
    <w:rsid w:val="00570DED"/>
    <w:rsid w:val="00571D5E"/>
    <w:rsid w:val="005976E7"/>
    <w:rsid w:val="005C08A1"/>
    <w:rsid w:val="00625BAA"/>
    <w:rsid w:val="006B3F62"/>
    <w:rsid w:val="006C0A44"/>
    <w:rsid w:val="006C0AD9"/>
    <w:rsid w:val="006D331E"/>
    <w:rsid w:val="00700091"/>
    <w:rsid w:val="00710233"/>
    <w:rsid w:val="007772A8"/>
    <w:rsid w:val="007A4DB2"/>
    <w:rsid w:val="007C667C"/>
    <w:rsid w:val="007F7C2B"/>
    <w:rsid w:val="00807E98"/>
    <w:rsid w:val="00840CFC"/>
    <w:rsid w:val="00855C08"/>
    <w:rsid w:val="008B4617"/>
    <w:rsid w:val="008B5E6B"/>
    <w:rsid w:val="00960C19"/>
    <w:rsid w:val="00985A83"/>
    <w:rsid w:val="00987B0C"/>
    <w:rsid w:val="009907C9"/>
    <w:rsid w:val="0099618D"/>
    <w:rsid w:val="009D6F9D"/>
    <w:rsid w:val="009F044A"/>
    <w:rsid w:val="009F50B5"/>
    <w:rsid w:val="00A175B0"/>
    <w:rsid w:val="00A464DB"/>
    <w:rsid w:val="00A71EB6"/>
    <w:rsid w:val="00A71FCE"/>
    <w:rsid w:val="00A8087D"/>
    <w:rsid w:val="00A91900"/>
    <w:rsid w:val="00AC035D"/>
    <w:rsid w:val="00AC39AF"/>
    <w:rsid w:val="00AF095C"/>
    <w:rsid w:val="00B20F91"/>
    <w:rsid w:val="00B34984"/>
    <w:rsid w:val="00B4065E"/>
    <w:rsid w:val="00B4774E"/>
    <w:rsid w:val="00BA47B8"/>
    <w:rsid w:val="00BC2A72"/>
    <w:rsid w:val="00BE257D"/>
    <w:rsid w:val="00BE5D46"/>
    <w:rsid w:val="00BF11F9"/>
    <w:rsid w:val="00BF1EEF"/>
    <w:rsid w:val="00C33C27"/>
    <w:rsid w:val="00C76EF6"/>
    <w:rsid w:val="00CA6376"/>
    <w:rsid w:val="00CD42F8"/>
    <w:rsid w:val="00CF1F28"/>
    <w:rsid w:val="00D24E27"/>
    <w:rsid w:val="00D52894"/>
    <w:rsid w:val="00D86471"/>
    <w:rsid w:val="00D97914"/>
    <w:rsid w:val="00DB3A70"/>
    <w:rsid w:val="00E246A3"/>
    <w:rsid w:val="00E25B17"/>
    <w:rsid w:val="00E3687D"/>
    <w:rsid w:val="00E60D5C"/>
    <w:rsid w:val="00EA43D1"/>
    <w:rsid w:val="00EA6CFF"/>
    <w:rsid w:val="00ED3F22"/>
    <w:rsid w:val="00EE614D"/>
    <w:rsid w:val="00EE7167"/>
    <w:rsid w:val="00F037EE"/>
    <w:rsid w:val="00F067D6"/>
    <w:rsid w:val="00F97AE4"/>
    <w:rsid w:val="00FC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3A6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1E0D6F"/>
    <w:pPr>
      <w:adjustRightInd/>
      <w:ind w:left="163"/>
      <w:outlineLvl w:val="0"/>
    </w:pPr>
    <w:rPr>
      <w:sz w:val="29"/>
      <w:szCs w:val="29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67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B5E6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B5E6B"/>
    <w:rPr>
      <w:rFonts w:ascii="Times New Roman" w:hAnsi="Times New Roman"/>
    </w:rPr>
  </w:style>
  <w:style w:type="paragraph" w:styleId="a6">
    <w:name w:val="footer"/>
    <w:basedOn w:val="a"/>
    <w:link w:val="a7"/>
    <w:uiPriority w:val="99"/>
    <w:unhideWhenUsed/>
    <w:rsid w:val="008B5E6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B5E6B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BE257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257D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1"/>
    <w:qFormat/>
    <w:rsid w:val="0099618D"/>
    <w:pPr>
      <w:adjustRightInd/>
    </w:pPr>
    <w:rPr>
      <w:sz w:val="27"/>
      <w:szCs w:val="27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99618D"/>
    <w:rPr>
      <w:rFonts w:ascii="Times New Roman" w:hAnsi="Times New Roman"/>
      <w:sz w:val="27"/>
      <w:szCs w:val="27"/>
      <w:lang w:eastAsia="en-US"/>
    </w:rPr>
  </w:style>
  <w:style w:type="paragraph" w:styleId="ac">
    <w:name w:val="List Paragraph"/>
    <w:basedOn w:val="a"/>
    <w:uiPriority w:val="1"/>
    <w:qFormat/>
    <w:rsid w:val="0099618D"/>
    <w:pPr>
      <w:adjustRightInd/>
      <w:ind w:left="184" w:firstLine="718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CF1F28"/>
    <w:pPr>
      <w:adjustRightInd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1E0D6F"/>
    <w:rPr>
      <w:rFonts w:ascii="Times New Roman" w:hAnsi="Times New Roman"/>
      <w:sz w:val="29"/>
      <w:szCs w:val="29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E0D6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3A6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1E0D6F"/>
    <w:pPr>
      <w:adjustRightInd/>
      <w:ind w:left="163"/>
      <w:outlineLvl w:val="0"/>
    </w:pPr>
    <w:rPr>
      <w:sz w:val="29"/>
      <w:szCs w:val="29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67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B5E6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B5E6B"/>
    <w:rPr>
      <w:rFonts w:ascii="Times New Roman" w:hAnsi="Times New Roman"/>
    </w:rPr>
  </w:style>
  <w:style w:type="paragraph" w:styleId="a6">
    <w:name w:val="footer"/>
    <w:basedOn w:val="a"/>
    <w:link w:val="a7"/>
    <w:uiPriority w:val="99"/>
    <w:unhideWhenUsed/>
    <w:rsid w:val="008B5E6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B5E6B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BE257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257D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1"/>
    <w:qFormat/>
    <w:rsid w:val="0099618D"/>
    <w:pPr>
      <w:adjustRightInd/>
    </w:pPr>
    <w:rPr>
      <w:sz w:val="27"/>
      <w:szCs w:val="27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99618D"/>
    <w:rPr>
      <w:rFonts w:ascii="Times New Roman" w:hAnsi="Times New Roman"/>
      <w:sz w:val="27"/>
      <w:szCs w:val="27"/>
      <w:lang w:eastAsia="en-US"/>
    </w:rPr>
  </w:style>
  <w:style w:type="paragraph" w:styleId="ac">
    <w:name w:val="List Paragraph"/>
    <w:basedOn w:val="a"/>
    <w:uiPriority w:val="1"/>
    <w:qFormat/>
    <w:rsid w:val="0099618D"/>
    <w:pPr>
      <w:adjustRightInd/>
      <w:ind w:left="184" w:firstLine="718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CF1F28"/>
    <w:pPr>
      <w:adjustRightInd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1E0D6F"/>
    <w:rPr>
      <w:rFonts w:ascii="Times New Roman" w:hAnsi="Times New Roman"/>
      <w:sz w:val="29"/>
      <w:szCs w:val="29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E0D6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osaadm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27F0D8-B13F-4AB3-860B-BFB32CCA0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34</Pages>
  <Words>8682</Words>
  <Characters>49488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58054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ОКС</cp:lastModifiedBy>
  <cp:revision>12</cp:revision>
  <dcterms:created xsi:type="dcterms:W3CDTF">2026-04-02T02:28:00Z</dcterms:created>
  <dcterms:modified xsi:type="dcterms:W3CDTF">2026-06-05T04:04:00Z</dcterms:modified>
</cp:coreProperties>
</file>