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1701" w:rsidRDefault="008A1701" w:rsidP="00570305">
      <w:pPr>
        <w:spacing w:after="0" w:line="240" w:lineRule="auto"/>
        <w:jc w:val="center"/>
        <w:rPr>
          <w:rFonts w:ascii="Courier New" w:hAnsi="Courier New" w:cs="Courier New"/>
        </w:rPr>
      </w:pPr>
      <w:r>
        <w:rPr>
          <w:rFonts w:ascii="Times New Roman" w:eastAsia="Times New Roman" w:hAnsi="Times New Roman" w:cs="Times New Roman"/>
          <w:noProof/>
          <w:sz w:val="24"/>
          <w:szCs w:val="24"/>
          <w:lang w:eastAsia="ko-KR"/>
        </w:rPr>
        <w:drawing>
          <wp:inline distT="0" distB="0" distL="0" distR="0" wp14:anchorId="3C75EE3F" wp14:editId="1341CA9F">
            <wp:extent cx="762000" cy="876300"/>
            <wp:effectExtent l="0" t="0" r="0" b="0"/>
            <wp:docPr id="1" name="Рисунок 1" descr="https://images.vector-images.com/38/osa-r-coa-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https://images.vector-images.com/38/osa-r-coa-202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000" cy="876300"/>
                    </a:xfrm>
                    <a:prstGeom prst="rect">
                      <a:avLst/>
                    </a:prstGeom>
                    <a:noFill/>
                    <a:ln>
                      <a:noFill/>
                    </a:ln>
                  </pic:spPr>
                </pic:pic>
              </a:graphicData>
            </a:graphic>
          </wp:inline>
        </w:drawing>
      </w:r>
    </w:p>
    <w:p w:rsidR="008A1701" w:rsidRPr="00D37A35" w:rsidRDefault="00AD5AB9" w:rsidP="00DF3C8F">
      <w:pPr>
        <w:spacing w:after="0" w:line="240" w:lineRule="auto"/>
        <w:jc w:val="center"/>
        <w:rPr>
          <w:rFonts w:ascii="Arial" w:eastAsia="Times New Roman" w:hAnsi="Arial" w:cs="Arial"/>
          <w:b/>
          <w:sz w:val="24"/>
          <w:szCs w:val="24"/>
          <w:lang w:eastAsia="ru-RU"/>
        </w:rPr>
      </w:pPr>
      <w:r>
        <w:rPr>
          <w:rFonts w:ascii="Arial" w:eastAsia="Times New Roman" w:hAnsi="Arial" w:cs="Arial"/>
          <w:b/>
          <w:sz w:val="24"/>
          <w:szCs w:val="24"/>
          <w:lang w:eastAsia="ru-RU"/>
        </w:rPr>
        <w:t>06.11.2025 г. № 576</w:t>
      </w:r>
    </w:p>
    <w:p w:rsidR="008A1701" w:rsidRPr="00D37A35" w:rsidRDefault="008A1701" w:rsidP="00DF3C8F">
      <w:pPr>
        <w:widowControl w:val="0"/>
        <w:autoSpaceDE w:val="0"/>
        <w:autoSpaceDN w:val="0"/>
        <w:adjustRightInd w:val="0"/>
        <w:spacing w:after="0" w:line="240" w:lineRule="auto"/>
        <w:jc w:val="center"/>
        <w:rPr>
          <w:rFonts w:ascii="Arial" w:eastAsia="Times New Roman" w:hAnsi="Arial" w:cs="Arial"/>
          <w:b/>
          <w:sz w:val="24"/>
          <w:szCs w:val="24"/>
          <w:lang w:eastAsia="ru-RU"/>
        </w:rPr>
      </w:pPr>
      <w:r w:rsidRPr="00D37A35">
        <w:rPr>
          <w:rFonts w:ascii="Arial" w:eastAsia="Times New Roman" w:hAnsi="Arial" w:cs="Arial"/>
          <w:b/>
          <w:sz w:val="24"/>
          <w:szCs w:val="24"/>
          <w:lang w:eastAsia="ru-RU"/>
        </w:rPr>
        <w:t>РОССИЙСКАЯ ФЕДЕРАЦИЯ</w:t>
      </w:r>
    </w:p>
    <w:p w:rsidR="008A1701" w:rsidRPr="00D37A35" w:rsidRDefault="008A1701" w:rsidP="00DF3C8F">
      <w:pPr>
        <w:widowControl w:val="0"/>
        <w:autoSpaceDE w:val="0"/>
        <w:autoSpaceDN w:val="0"/>
        <w:adjustRightInd w:val="0"/>
        <w:spacing w:after="0" w:line="240" w:lineRule="auto"/>
        <w:jc w:val="center"/>
        <w:rPr>
          <w:rFonts w:ascii="Arial" w:eastAsia="Times New Roman" w:hAnsi="Arial" w:cs="Arial"/>
          <w:b/>
          <w:sz w:val="24"/>
          <w:szCs w:val="24"/>
          <w:lang w:eastAsia="ru-RU"/>
        </w:rPr>
      </w:pPr>
      <w:r w:rsidRPr="00D37A35">
        <w:rPr>
          <w:rFonts w:ascii="Arial" w:eastAsia="Times New Roman" w:hAnsi="Arial" w:cs="Arial"/>
          <w:b/>
          <w:sz w:val="24"/>
          <w:szCs w:val="24"/>
          <w:lang w:eastAsia="ru-RU"/>
        </w:rPr>
        <w:t>ИРКУТСКАЯ ОБЛАСТЬ</w:t>
      </w:r>
    </w:p>
    <w:p w:rsidR="008A1701" w:rsidRPr="00D37A35" w:rsidRDefault="008A1701" w:rsidP="00DF3C8F">
      <w:pPr>
        <w:widowControl w:val="0"/>
        <w:autoSpaceDE w:val="0"/>
        <w:autoSpaceDN w:val="0"/>
        <w:adjustRightInd w:val="0"/>
        <w:spacing w:after="0" w:line="240" w:lineRule="auto"/>
        <w:jc w:val="center"/>
        <w:outlineLvl w:val="0"/>
        <w:rPr>
          <w:rFonts w:ascii="Arial" w:eastAsia="Times New Roman" w:hAnsi="Arial" w:cs="Arial"/>
          <w:b/>
          <w:sz w:val="24"/>
          <w:szCs w:val="24"/>
          <w:lang w:eastAsia="ru-RU"/>
        </w:rPr>
      </w:pPr>
      <w:r w:rsidRPr="00D37A35">
        <w:rPr>
          <w:rFonts w:ascii="Arial" w:eastAsia="Times New Roman" w:hAnsi="Arial" w:cs="Arial"/>
          <w:b/>
          <w:sz w:val="24"/>
          <w:szCs w:val="24"/>
          <w:lang w:eastAsia="ru-RU"/>
        </w:rPr>
        <w:t>ОСИНСКИЙ МУНИЦИПАЛЬНЫЙ РАЙОН</w:t>
      </w:r>
    </w:p>
    <w:p w:rsidR="008A1701" w:rsidRPr="00D37A35" w:rsidRDefault="008A1701" w:rsidP="00DF3C8F">
      <w:pPr>
        <w:widowControl w:val="0"/>
        <w:autoSpaceDE w:val="0"/>
        <w:autoSpaceDN w:val="0"/>
        <w:adjustRightInd w:val="0"/>
        <w:spacing w:after="0" w:line="240" w:lineRule="auto"/>
        <w:jc w:val="center"/>
        <w:outlineLvl w:val="0"/>
        <w:rPr>
          <w:rFonts w:ascii="Arial" w:eastAsia="Times New Roman" w:hAnsi="Arial" w:cs="Arial"/>
          <w:b/>
          <w:sz w:val="24"/>
          <w:szCs w:val="24"/>
          <w:lang w:eastAsia="ru-RU"/>
        </w:rPr>
      </w:pPr>
      <w:r w:rsidRPr="00D37A35">
        <w:rPr>
          <w:rFonts w:ascii="Arial" w:eastAsia="Times New Roman" w:hAnsi="Arial" w:cs="Arial"/>
          <w:b/>
          <w:sz w:val="24"/>
          <w:szCs w:val="24"/>
          <w:lang w:eastAsia="ru-RU"/>
        </w:rPr>
        <w:t>АДМИНИСТРАЦИЯ ОСИНСКОГО МУНИЦИПАЛЬНОГО РАЙОНА</w:t>
      </w:r>
    </w:p>
    <w:p w:rsidR="008A1701" w:rsidRPr="00D37A35" w:rsidRDefault="00DB34F8" w:rsidP="00DF3C8F">
      <w:pPr>
        <w:widowControl w:val="0"/>
        <w:autoSpaceDE w:val="0"/>
        <w:autoSpaceDN w:val="0"/>
        <w:adjustRightInd w:val="0"/>
        <w:spacing w:after="0" w:line="240" w:lineRule="auto"/>
        <w:jc w:val="center"/>
        <w:outlineLvl w:val="0"/>
        <w:rPr>
          <w:rFonts w:ascii="Arial" w:eastAsia="Times New Roman" w:hAnsi="Arial" w:cs="Arial"/>
          <w:b/>
          <w:sz w:val="24"/>
          <w:szCs w:val="24"/>
          <w:lang w:eastAsia="ru-RU"/>
        </w:rPr>
      </w:pPr>
      <w:r w:rsidRPr="00D37A35">
        <w:rPr>
          <w:rFonts w:ascii="Arial" w:eastAsia="Times New Roman" w:hAnsi="Arial" w:cs="Arial"/>
          <w:b/>
          <w:sz w:val="24"/>
          <w:szCs w:val="24"/>
          <w:lang w:eastAsia="ru-RU"/>
        </w:rPr>
        <w:t>ПОСТАНОВЛЕНИЕ</w:t>
      </w:r>
    </w:p>
    <w:p w:rsidR="008A1701" w:rsidRPr="00D37A35" w:rsidRDefault="008A1701" w:rsidP="00DF3C8F">
      <w:pPr>
        <w:widowControl w:val="0"/>
        <w:autoSpaceDE w:val="0"/>
        <w:autoSpaceDN w:val="0"/>
        <w:adjustRightInd w:val="0"/>
        <w:spacing w:after="0" w:line="240" w:lineRule="auto"/>
        <w:jc w:val="center"/>
        <w:rPr>
          <w:rFonts w:ascii="Arial" w:eastAsia="Times New Roman" w:hAnsi="Arial" w:cs="Arial"/>
          <w:sz w:val="24"/>
          <w:szCs w:val="24"/>
          <w:lang w:eastAsia="ru-RU"/>
        </w:rPr>
      </w:pPr>
    </w:p>
    <w:p w:rsidR="008A1701" w:rsidRDefault="003C5804" w:rsidP="003C5804">
      <w:pPr>
        <w:widowControl w:val="0"/>
        <w:autoSpaceDE w:val="0"/>
        <w:autoSpaceDN w:val="0"/>
        <w:adjustRightInd w:val="0"/>
        <w:spacing w:after="0" w:line="240" w:lineRule="auto"/>
        <w:jc w:val="center"/>
        <w:rPr>
          <w:rFonts w:ascii="Arial" w:eastAsia="Times New Roman" w:hAnsi="Arial" w:cs="Arial"/>
          <w:b/>
          <w:sz w:val="24"/>
          <w:szCs w:val="24"/>
          <w:lang w:eastAsia="ru-RU"/>
        </w:rPr>
      </w:pPr>
      <w:r>
        <w:rPr>
          <w:rFonts w:ascii="Arial" w:eastAsia="Times New Roman" w:hAnsi="Arial" w:cs="Arial"/>
          <w:b/>
          <w:sz w:val="24"/>
          <w:szCs w:val="24"/>
          <w:lang w:eastAsia="ru-RU"/>
        </w:rPr>
        <w:t xml:space="preserve">ОБ УТВЕРЖДЕНИИ ФОРМЫ </w:t>
      </w:r>
      <w:r w:rsidRPr="003C5804">
        <w:rPr>
          <w:rFonts w:ascii="Arial" w:eastAsia="Times New Roman" w:hAnsi="Arial" w:cs="Arial"/>
          <w:b/>
          <w:sz w:val="24"/>
          <w:szCs w:val="24"/>
          <w:lang w:eastAsia="ru-RU"/>
        </w:rPr>
        <w:t>ПРОВЕРОЧН</w:t>
      </w:r>
      <w:r>
        <w:rPr>
          <w:rFonts w:ascii="Arial" w:eastAsia="Times New Roman" w:hAnsi="Arial" w:cs="Arial"/>
          <w:b/>
          <w:sz w:val="24"/>
          <w:szCs w:val="24"/>
          <w:lang w:eastAsia="ru-RU"/>
        </w:rPr>
        <w:t>ОГО</w:t>
      </w:r>
      <w:r w:rsidRPr="003C5804">
        <w:rPr>
          <w:rFonts w:ascii="Arial" w:eastAsia="Times New Roman" w:hAnsi="Arial" w:cs="Arial"/>
          <w:b/>
          <w:sz w:val="24"/>
          <w:szCs w:val="24"/>
          <w:lang w:eastAsia="ru-RU"/>
        </w:rPr>
        <w:t xml:space="preserve"> ЛИСТ</w:t>
      </w:r>
      <w:r>
        <w:rPr>
          <w:rFonts w:ascii="Arial" w:eastAsia="Times New Roman" w:hAnsi="Arial" w:cs="Arial"/>
          <w:b/>
          <w:sz w:val="24"/>
          <w:szCs w:val="24"/>
          <w:lang w:eastAsia="ru-RU"/>
        </w:rPr>
        <w:t>А</w:t>
      </w:r>
      <w:r w:rsidRPr="003C5804">
        <w:rPr>
          <w:rFonts w:ascii="Arial" w:eastAsia="Times New Roman" w:hAnsi="Arial" w:cs="Arial"/>
          <w:b/>
          <w:sz w:val="24"/>
          <w:szCs w:val="24"/>
          <w:lang w:eastAsia="ru-RU"/>
        </w:rPr>
        <w:t xml:space="preserve"> (СПИСКОВ КОНТРОЛЬНЫХ ВОПРОСОВ), ПРИМЕНЯЕМ</w:t>
      </w:r>
      <w:r>
        <w:rPr>
          <w:rFonts w:ascii="Arial" w:eastAsia="Times New Roman" w:hAnsi="Arial" w:cs="Arial"/>
          <w:b/>
          <w:sz w:val="24"/>
          <w:szCs w:val="24"/>
          <w:lang w:eastAsia="ru-RU"/>
        </w:rPr>
        <w:t>ОГО</w:t>
      </w:r>
      <w:r w:rsidRPr="003C5804">
        <w:rPr>
          <w:rFonts w:ascii="Arial" w:eastAsia="Times New Roman" w:hAnsi="Arial" w:cs="Arial"/>
          <w:b/>
          <w:sz w:val="24"/>
          <w:szCs w:val="24"/>
          <w:lang w:eastAsia="ru-RU"/>
        </w:rPr>
        <w:t xml:space="preserve"> ПРИ ОСУЩЕСТВЛЕНИИ МУНИЦИПАЛЬНОГО КОНТРО</w:t>
      </w:r>
      <w:r>
        <w:rPr>
          <w:rFonts w:ascii="Arial" w:eastAsia="Times New Roman" w:hAnsi="Arial" w:cs="Arial"/>
          <w:b/>
          <w:sz w:val="24"/>
          <w:szCs w:val="24"/>
          <w:lang w:eastAsia="ru-RU"/>
        </w:rPr>
        <w:t>ЛЯ НА АВТОМОБИЛЬНОМ TPAHCПOPTE</w:t>
      </w:r>
      <w:proofErr w:type="gramStart"/>
      <w:r>
        <w:rPr>
          <w:rFonts w:ascii="Arial" w:eastAsia="Times New Roman" w:hAnsi="Arial" w:cs="Arial"/>
          <w:b/>
          <w:sz w:val="24"/>
          <w:szCs w:val="24"/>
          <w:lang w:eastAsia="ru-RU"/>
        </w:rPr>
        <w:t xml:space="preserve"> И</w:t>
      </w:r>
      <w:proofErr w:type="gramEnd"/>
      <w:r>
        <w:rPr>
          <w:rFonts w:ascii="Arial" w:eastAsia="Times New Roman" w:hAnsi="Arial" w:cs="Arial"/>
          <w:b/>
          <w:sz w:val="24"/>
          <w:szCs w:val="24"/>
          <w:lang w:eastAsia="ru-RU"/>
        </w:rPr>
        <w:t xml:space="preserve"> В ДОРОЖНОМ ХОЗЯЙСТВЕ В </w:t>
      </w:r>
      <w:r w:rsidRPr="003C5804">
        <w:rPr>
          <w:rFonts w:ascii="Arial" w:eastAsia="Times New Roman" w:hAnsi="Arial" w:cs="Arial"/>
          <w:b/>
          <w:sz w:val="24"/>
          <w:szCs w:val="24"/>
          <w:lang w:eastAsia="ru-RU"/>
        </w:rPr>
        <w:t>ГРАНИЦ</w:t>
      </w:r>
      <w:r>
        <w:rPr>
          <w:rFonts w:ascii="Arial" w:eastAsia="Times New Roman" w:hAnsi="Arial" w:cs="Arial"/>
          <w:b/>
          <w:sz w:val="24"/>
          <w:szCs w:val="24"/>
          <w:lang w:eastAsia="ru-RU"/>
        </w:rPr>
        <w:t xml:space="preserve">АХ </w:t>
      </w:r>
      <w:r w:rsidRPr="003C5804">
        <w:rPr>
          <w:rFonts w:ascii="Arial" w:eastAsia="Times New Roman" w:hAnsi="Arial" w:cs="Arial"/>
          <w:b/>
          <w:sz w:val="24"/>
          <w:szCs w:val="24"/>
          <w:lang w:eastAsia="ru-RU"/>
        </w:rPr>
        <w:t>ОСИНСКОГО МУНИЦИПАЛЬНОГО РАЙОНА</w:t>
      </w:r>
    </w:p>
    <w:p w:rsidR="003C5804" w:rsidRPr="00953276" w:rsidRDefault="003C5804" w:rsidP="00570305">
      <w:pPr>
        <w:widowControl w:val="0"/>
        <w:autoSpaceDE w:val="0"/>
        <w:autoSpaceDN w:val="0"/>
        <w:adjustRightInd w:val="0"/>
        <w:spacing w:after="0" w:line="240" w:lineRule="auto"/>
        <w:ind w:firstLine="709"/>
        <w:jc w:val="both"/>
        <w:rPr>
          <w:rFonts w:ascii="Arial" w:eastAsia="Times New Roman" w:hAnsi="Arial" w:cs="Arial"/>
          <w:color w:val="000000"/>
          <w:sz w:val="24"/>
          <w:szCs w:val="24"/>
          <w:lang w:eastAsia="ru-RU"/>
        </w:rPr>
      </w:pPr>
    </w:p>
    <w:p w:rsidR="00B369BA" w:rsidRDefault="002E392C" w:rsidP="00570305">
      <w:pPr>
        <w:widowControl w:val="0"/>
        <w:shd w:val="clear" w:color="auto" w:fill="FFFFFF"/>
        <w:tabs>
          <w:tab w:val="left" w:pos="709"/>
        </w:tabs>
        <w:autoSpaceDE w:val="0"/>
        <w:autoSpaceDN w:val="0"/>
        <w:adjustRightInd w:val="0"/>
        <w:spacing w:after="0" w:line="240" w:lineRule="auto"/>
        <w:ind w:right="29" w:firstLine="709"/>
        <w:jc w:val="both"/>
        <w:rPr>
          <w:rFonts w:ascii="Arial" w:eastAsia="Times New Roman" w:hAnsi="Arial" w:cs="Arial"/>
          <w:color w:val="000000"/>
          <w:sz w:val="24"/>
          <w:szCs w:val="24"/>
          <w:lang w:eastAsia="ru-RU"/>
        </w:rPr>
      </w:pPr>
      <w:proofErr w:type="gramStart"/>
      <w:r>
        <w:rPr>
          <w:rFonts w:ascii="Arial" w:eastAsia="Times New Roman" w:hAnsi="Arial" w:cs="Arial"/>
          <w:color w:val="000000"/>
          <w:sz w:val="24"/>
          <w:szCs w:val="24"/>
          <w:lang w:eastAsia="ru-RU"/>
        </w:rPr>
        <w:t>В соответствии со статьей</w:t>
      </w:r>
      <w:r w:rsidR="003C5804" w:rsidRPr="003C5804">
        <w:rPr>
          <w:rFonts w:ascii="Arial" w:eastAsia="Times New Roman" w:hAnsi="Arial" w:cs="Arial"/>
          <w:color w:val="000000"/>
          <w:sz w:val="24"/>
          <w:szCs w:val="24"/>
          <w:lang w:eastAsia="ru-RU"/>
        </w:rPr>
        <w:t xml:space="preserve"> 53 Федерального закона от 31.07.202</w:t>
      </w:r>
      <w:r w:rsidR="003C5804">
        <w:rPr>
          <w:rFonts w:ascii="Arial" w:eastAsia="Times New Roman" w:hAnsi="Arial" w:cs="Arial"/>
          <w:color w:val="000000"/>
          <w:sz w:val="24"/>
          <w:szCs w:val="24"/>
          <w:lang w:eastAsia="ru-RU"/>
        </w:rPr>
        <w:t>0</w:t>
      </w:r>
      <w:r w:rsidR="00F37E36">
        <w:rPr>
          <w:rFonts w:ascii="Arial" w:eastAsia="Times New Roman" w:hAnsi="Arial" w:cs="Arial"/>
          <w:color w:val="000000"/>
          <w:sz w:val="24"/>
          <w:szCs w:val="24"/>
          <w:lang w:eastAsia="ru-RU"/>
        </w:rPr>
        <w:t xml:space="preserve"> года</w:t>
      </w:r>
      <w:r w:rsidR="003C5804">
        <w:rPr>
          <w:rFonts w:ascii="Arial" w:eastAsia="Times New Roman" w:hAnsi="Arial" w:cs="Arial"/>
          <w:color w:val="000000"/>
          <w:sz w:val="24"/>
          <w:szCs w:val="24"/>
          <w:lang w:eastAsia="ru-RU"/>
        </w:rPr>
        <w:t xml:space="preserve"> N</w:t>
      </w:r>
      <w:r w:rsidR="003C5804" w:rsidRPr="003C5804">
        <w:rPr>
          <w:rFonts w:ascii="Arial" w:eastAsia="Times New Roman" w:hAnsi="Arial" w:cs="Arial"/>
          <w:color w:val="000000"/>
          <w:sz w:val="24"/>
          <w:szCs w:val="24"/>
          <w:lang w:eastAsia="ru-RU"/>
        </w:rPr>
        <w:t>248-ФЗ</w:t>
      </w:r>
      <w:r w:rsidR="00F37E36">
        <w:rPr>
          <w:rFonts w:ascii="Arial" w:eastAsia="Times New Roman" w:hAnsi="Arial" w:cs="Arial"/>
          <w:color w:val="000000"/>
          <w:sz w:val="24"/>
          <w:szCs w:val="24"/>
          <w:lang w:eastAsia="ru-RU"/>
        </w:rPr>
        <w:t xml:space="preserve"> «</w:t>
      </w:r>
      <w:r w:rsidR="003C5804" w:rsidRPr="003C5804">
        <w:rPr>
          <w:rFonts w:ascii="Arial" w:eastAsia="Times New Roman" w:hAnsi="Arial" w:cs="Arial"/>
          <w:color w:val="000000"/>
          <w:sz w:val="24"/>
          <w:szCs w:val="24"/>
          <w:lang w:eastAsia="ru-RU"/>
        </w:rPr>
        <w:t xml:space="preserve">О государственном контроле (надзоре) и муниципальном </w:t>
      </w:r>
      <w:r w:rsidR="00F37E36">
        <w:rPr>
          <w:rFonts w:ascii="Arial" w:eastAsia="Times New Roman" w:hAnsi="Arial" w:cs="Arial"/>
          <w:color w:val="000000"/>
          <w:sz w:val="24"/>
          <w:szCs w:val="24"/>
          <w:lang w:eastAsia="ru-RU"/>
        </w:rPr>
        <w:t>контроле в Российской Федерации»</w:t>
      </w:r>
      <w:r w:rsidR="003C5804" w:rsidRPr="003C5804">
        <w:rPr>
          <w:rFonts w:ascii="Arial" w:eastAsia="Times New Roman" w:hAnsi="Arial" w:cs="Arial"/>
          <w:color w:val="000000"/>
          <w:sz w:val="24"/>
          <w:szCs w:val="24"/>
          <w:lang w:eastAsia="ru-RU"/>
        </w:rPr>
        <w:t xml:space="preserve">, постановлением Правительства Российской Федерации от 13.02.2017 </w:t>
      </w:r>
      <w:r w:rsidR="00F37E36">
        <w:rPr>
          <w:rFonts w:ascii="Arial" w:eastAsia="Times New Roman" w:hAnsi="Arial" w:cs="Arial"/>
          <w:color w:val="000000"/>
          <w:sz w:val="24"/>
          <w:szCs w:val="24"/>
          <w:lang w:eastAsia="ru-RU"/>
        </w:rPr>
        <w:t xml:space="preserve">года </w:t>
      </w:r>
      <w:r w:rsidR="003C5804" w:rsidRPr="003C5804">
        <w:rPr>
          <w:rFonts w:ascii="Arial" w:eastAsia="Times New Roman" w:hAnsi="Arial" w:cs="Arial"/>
          <w:color w:val="000000"/>
          <w:sz w:val="24"/>
          <w:szCs w:val="24"/>
          <w:lang w:eastAsia="ru-RU"/>
        </w:rPr>
        <w:t>N</w:t>
      </w:r>
      <w:r w:rsidR="00F37E36">
        <w:rPr>
          <w:rFonts w:ascii="Arial" w:eastAsia="Times New Roman" w:hAnsi="Arial" w:cs="Arial"/>
          <w:color w:val="000000"/>
          <w:sz w:val="24"/>
          <w:szCs w:val="24"/>
          <w:lang w:eastAsia="ru-RU"/>
        </w:rPr>
        <w:t>177 «</w:t>
      </w:r>
      <w:r w:rsidR="003C5804" w:rsidRPr="003C5804">
        <w:rPr>
          <w:rFonts w:ascii="Arial" w:eastAsia="Times New Roman" w:hAnsi="Arial" w:cs="Arial"/>
          <w:color w:val="000000"/>
          <w:sz w:val="24"/>
          <w:szCs w:val="24"/>
          <w:lang w:eastAsia="ru-RU"/>
        </w:rPr>
        <w:t>Об утверждении общих требований к разработке и утверждению проверочных листов (списка контрольных вопросов)</w:t>
      </w:r>
      <w:r w:rsidR="00F37E36">
        <w:rPr>
          <w:rFonts w:ascii="Arial" w:eastAsia="Times New Roman" w:hAnsi="Arial" w:cs="Arial"/>
          <w:color w:val="000000"/>
          <w:sz w:val="24"/>
          <w:szCs w:val="24"/>
          <w:lang w:eastAsia="ru-RU"/>
        </w:rPr>
        <w:t>»</w:t>
      </w:r>
      <w:r w:rsidR="003C5804" w:rsidRPr="003C5804">
        <w:rPr>
          <w:rFonts w:ascii="Arial" w:eastAsia="Times New Roman" w:hAnsi="Arial" w:cs="Arial"/>
          <w:color w:val="000000"/>
          <w:sz w:val="24"/>
          <w:szCs w:val="24"/>
          <w:lang w:eastAsia="ru-RU"/>
        </w:rPr>
        <w:t>, руководствуясь частью 4 статьи 55 Устава Осинского муниципального района,</w:t>
      </w:r>
      <w:r w:rsidR="00F37E36">
        <w:rPr>
          <w:rFonts w:ascii="Arial" w:eastAsia="Times New Roman" w:hAnsi="Arial" w:cs="Arial"/>
          <w:color w:val="000000"/>
          <w:sz w:val="24"/>
          <w:szCs w:val="24"/>
          <w:lang w:eastAsia="ru-RU"/>
        </w:rPr>
        <w:t xml:space="preserve"> администрация Осинского муниципального района,</w:t>
      </w:r>
      <w:proofErr w:type="gramEnd"/>
    </w:p>
    <w:p w:rsidR="00F37E36" w:rsidRDefault="00F37E36" w:rsidP="00570305">
      <w:pPr>
        <w:widowControl w:val="0"/>
        <w:shd w:val="clear" w:color="auto" w:fill="FFFFFF"/>
        <w:tabs>
          <w:tab w:val="left" w:pos="709"/>
        </w:tabs>
        <w:autoSpaceDE w:val="0"/>
        <w:autoSpaceDN w:val="0"/>
        <w:adjustRightInd w:val="0"/>
        <w:spacing w:after="0" w:line="240" w:lineRule="auto"/>
        <w:ind w:right="29" w:firstLine="709"/>
        <w:jc w:val="both"/>
        <w:rPr>
          <w:rFonts w:ascii="Arial" w:eastAsia="Times New Roman" w:hAnsi="Arial" w:cs="Arial"/>
          <w:color w:val="000000"/>
          <w:sz w:val="24"/>
          <w:szCs w:val="24"/>
          <w:lang w:eastAsia="ru-RU"/>
        </w:rPr>
      </w:pPr>
    </w:p>
    <w:p w:rsidR="008A1701" w:rsidRPr="00D37A35" w:rsidRDefault="007F6741" w:rsidP="007F6741">
      <w:pPr>
        <w:widowControl w:val="0"/>
        <w:shd w:val="clear" w:color="auto" w:fill="FFFFFF"/>
        <w:tabs>
          <w:tab w:val="left" w:pos="709"/>
        </w:tabs>
        <w:autoSpaceDE w:val="0"/>
        <w:autoSpaceDN w:val="0"/>
        <w:adjustRightInd w:val="0"/>
        <w:spacing w:after="0" w:line="240" w:lineRule="auto"/>
        <w:ind w:right="29"/>
        <w:jc w:val="center"/>
        <w:rPr>
          <w:rFonts w:ascii="Arial" w:eastAsia="Times New Roman" w:hAnsi="Arial" w:cs="Arial"/>
          <w:b/>
          <w:sz w:val="24"/>
          <w:szCs w:val="24"/>
          <w:lang w:eastAsia="ru-RU"/>
        </w:rPr>
      </w:pPr>
      <w:r w:rsidRPr="00D37A35">
        <w:rPr>
          <w:rFonts w:ascii="Arial" w:eastAsia="Times New Roman" w:hAnsi="Arial" w:cs="Arial"/>
          <w:b/>
          <w:color w:val="000000"/>
          <w:sz w:val="24"/>
          <w:szCs w:val="24"/>
          <w:lang w:eastAsia="ru-RU"/>
        </w:rPr>
        <w:t>ПОСТАНОВЛЯЕТ:</w:t>
      </w:r>
    </w:p>
    <w:p w:rsidR="00B369BA" w:rsidRDefault="00B369BA" w:rsidP="00570305">
      <w:pPr>
        <w:widowControl w:val="0"/>
        <w:tabs>
          <w:tab w:val="left" w:pos="330"/>
          <w:tab w:val="right" w:pos="9355"/>
        </w:tabs>
        <w:autoSpaceDE w:val="0"/>
        <w:autoSpaceDN w:val="0"/>
        <w:adjustRightInd w:val="0"/>
        <w:spacing w:after="0" w:line="240" w:lineRule="auto"/>
        <w:ind w:firstLine="709"/>
        <w:jc w:val="both"/>
        <w:rPr>
          <w:rFonts w:ascii="Arial" w:eastAsia="Times New Roman" w:hAnsi="Arial" w:cs="Arial"/>
          <w:sz w:val="24"/>
          <w:szCs w:val="24"/>
          <w:lang w:eastAsia="ru-RU"/>
        </w:rPr>
      </w:pPr>
    </w:p>
    <w:p w:rsidR="00F37E36" w:rsidRDefault="003C5804" w:rsidP="00F37E36">
      <w:pPr>
        <w:widowControl w:val="0"/>
        <w:tabs>
          <w:tab w:val="left" w:pos="1138"/>
        </w:tabs>
        <w:autoSpaceDE w:val="0"/>
        <w:autoSpaceDN w:val="0"/>
        <w:spacing w:before="1" w:after="0" w:line="237" w:lineRule="auto"/>
        <w:ind w:right="132" w:firstLine="709"/>
        <w:jc w:val="both"/>
        <w:rPr>
          <w:rFonts w:ascii="Arial" w:eastAsia="Arial" w:hAnsi="Arial" w:cs="Arial"/>
          <w:sz w:val="23"/>
        </w:rPr>
      </w:pPr>
      <w:r>
        <w:rPr>
          <w:rFonts w:ascii="Arial" w:eastAsia="Arial" w:hAnsi="Arial" w:cs="Arial"/>
          <w:sz w:val="23"/>
        </w:rPr>
        <w:t xml:space="preserve">1. </w:t>
      </w:r>
      <w:r w:rsidR="00F37E36">
        <w:rPr>
          <w:rFonts w:ascii="Arial" w:eastAsia="Arial" w:hAnsi="Arial" w:cs="Arial"/>
          <w:sz w:val="23"/>
        </w:rPr>
        <w:t xml:space="preserve">Утвердить </w:t>
      </w:r>
      <w:r w:rsidR="00233C2E">
        <w:rPr>
          <w:rFonts w:ascii="Arial" w:eastAsia="Arial" w:hAnsi="Arial" w:cs="Arial"/>
          <w:sz w:val="23"/>
        </w:rPr>
        <w:t xml:space="preserve">прилагаемую </w:t>
      </w:r>
      <w:r w:rsidRPr="003C5804">
        <w:rPr>
          <w:rFonts w:ascii="Arial" w:eastAsia="Arial" w:hAnsi="Arial" w:cs="Arial"/>
          <w:sz w:val="23"/>
        </w:rPr>
        <w:t>форму проверочного листа (списка контрольных вопросов), применяемого при осуществ</w:t>
      </w:r>
      <w:r w:rsidR="00F37E36">
        <w:rPr>
          <w:rFonts w:ascii="Arial" w:eastAsia="Arial" w:hAnsi="Arial" w:cs="Arial"/>
          <w:sz w:val="23"/>
        </w:rPr>
        <w:t>лении муниципального контроля на</w:t>
      </w:r>
      <w:r w:rsidRPr="003C5804">
        <w:rPr>
          <w:rFonts w:ascii="Arial" w:eastAsia="Arial" w:hAnsi="Arial" w:cs="Arial"/>
          <w:sz w:val="23"/>
        </w:rPr>
        <w:t xml:space="preserve"> автомобильном транспорте и в дорожном хозяйстве </w:t>
      </w:r>
      <w:r w:rsidR="00F37E36">
        <w:rPr>
          <w:rFonts w:ascii="Arial" w:eastAsia="Arial" w:hAnsi="Arial" w:cs="Arial"/>
          <w:sz w:val="23"/>
        </w:rPr>
        <w:t>в</w:t>
      </w:r>
      <w:r w:rsidRPr="003C5804">
        <w:rPr>
          <w:rFonts w:ascii="Arial" w:eastAsia="Arial" w:hAnsi="Arial" w:cs="Arial"/>
          <w:sz w:val="23"/>
        </w:rPr>
        <w:t xml:space="preserve"> границ</w:t>
      </w:r>
      <w:r w:rsidR="00F37E36">
        <w:rPr>
          <w:rFonts w:ascii="Arial" w:eastAsia="Arial" w:hAnsi="Arial" w:cs="Arial"/>
          <w:sz w:val="23"/>
        </w:rPr>
        <w:t xml:space="preserve">ах </w:t>
      </w:r>
      <w:r w:rsidRPr="003C5804">
        <w:rPr>
          <w:rFonts w:ascii="Arial" w:eastAsia="Arial" w:hAnsi="Arial" w:cs="Arial"/>
          <w:sz w:val="23"/>
        </w:rPr>
        <w:t>Осинского муниципального</w:t>
      </w:r>
      <w:r w:rsidRPr="003C5804">
        <w:rPr>
          <w:rFonts w:ascii="Arial" w:eastAsia="Arial" w:hAnsi="Arial" w:cs="Arial"/>
          <w:spacing w:val="-4"/>
          <w:sz w:val="23"/>
        </w:rPr>
        <w:t xml:space="preserve"> </w:t>
      </w:r>
      <w:r w:rsidRPr="003C5804">
        <w:rPr>
          <w:rFonts w:ascii="Arial" w:eastAsia="Arial" w:hAnsi="Arial" w:cs="Arial"/>
          <w:sz w:val="23"/>
        </w:rPr>
        <w:t>района</w:t>
      </w:r>
      <w:r w:rsidR="00233C2E">
        <w:rPr>
          <w:rFonts w:ascii="Arial" w:eastAsia="Arial" w:hAnsi="Arial" w:cs="Arial"/>
          <w:sz w:val="23"/>
        </w:rPr>
        <w:t>.</w:t>
      </w:r>
    </w:p>
    <w:p w:rsidR="001565B5" w:rsidRDefault="001565B5" w:rsidP="00F37E36">
      <w:pPr>
        <w:widowControl w:val="0"/>
        <w:tabs>
          <w:tab w:val="left" w:pos="1138"/>
        </w:tabs>
        <w:autoSpaceDE w:val="0"/>
        <w:autoSpaceDN w:val="0"/>
        <w:spacing w:before="1" w:after="0" w:line="237" w:lineRule="auto"/>
        <w:ind w:right="132" w:firstLine="709"/>
        <w:jc w:val="both"/>
        <w:rPr>
          <w:rFonts w:ascii="Arial" w:eastAsia="Arial" w:hAnsi="Arial" w:cs="Arial"/>
          <w:sz w:val="23"/>
        </w:rPr>
      </w:pPr>
      <w:r>
        <w:rPr>
          <w:rFonts w:ascii="Arial" w:eastAsia="Arial" w:hAnsi="Arial" w:cs="Arial"/>
          <w:sz w:val="23"/>
        </w:rPr>
        <w:t>2. Признать утратившим силу постановление администрации Осинского муниципального района от 10.02.2025 года №65 «Об утверждении форм проверочных листов (списков контрольных вопросов), применяемых при осуществлении муниципального контроля на автомобильном транспорте и в дорожном хозяйстве вне границ населенных пунктов в границах Осинского муниципального района».</w:t>
      </w:r>
    </w:p>
    <w:p w:rsidR="00F37E36" w:rsidRDefault="001565B5" w:rsidP="00F37E36">
      <w:pPr>
        <w:widowControl w:val="0"/>
        <w:tabs>
          <w:tab w:val="left" w:pos="1138"/>
        </w:tabs>
        <w:autoSpaceDE w:val="0"/>
        <w:autoSpaceDN w:val="0"/>
        <w:spacing w:before="1" w:after="0" w:line="237" w:lineRule="auto"/>
        <w:ind w:right="132" w:firstLine="709"/>
        <w:jc w:val="both"/>
        <w:rPr>
          <w:rFonts w:ascii="Arial" w:eastAsia="Arial" w:hAnsi="Arial" w:cs="Arial"/>
          <w:sz w:val="23"/>
        </w:rPr>
      </w:pPr>
      <w:r>
        <w:rPr>
          <w:rFonts w:ascii="Arial" w:eastAsia="Arial" w:hAnsi="Arial" w:cs="Arial"/>
          <w:sz w:val="23"/>
        </w:rPr>
        <w:t>3</w:t>
      </w:r>
      <w:r w:rsidR="00F37E36">
        <w:rPr>
          <w:rFonts w:ascii="Arial" w:eastAsia="Arial" w:hAnsi="Arial" w:cs="Arial"/>
          <w:sz w:val="23"/>
        </w:rPr>
        <w:t xml:space="preserve">. </w:t>
      </w:r>
      <w:r w:rsidR="003C5804" w:rsidRPr="003C5804">
        <w:rPr>
          <w:rFonts w:ascii="Arial" w:eastAsia="Arial" w:hAnsi="Arial" w:cs="Arial"/>
          <w:sz w:val="23"/>
        </w:rPr>
        <w:t>Руководителю</w:t>
      </w:r>
      <w:r w:rsidR="003C5804" w:rsidRPr="003C5804">
        <w:rPr>
          <w:rFonts w:ascii="Arial" w:eastAsia="Arial" w:hAnsi="Arial" w:cs="Arial"/>
          <w:spacing w:val="-16"/>
          <w:sz w:val="23"/>
        </w:rPr>
        <w:t xml:space="preserve"> </w:t>
      </w:r>
      <w:r w:rsidR="003C5804" w:rsidRPr="003C5804">
        <w:rPr>
          <w:rFonts w:ascii="Arial" w:eastAsia="Arial" w:hAnsi="Arial" w:cs="Arial"/>
          <w:sz w:val="23"/>
        </w:rPr>
        <w:t>аппарата, начальнику отдела</w:t>
      </w:r>
      <w:r w:rsidR="003C5804" w:rsidRPr="003C5804">
        <w:rPr>
          <w:rFonts w:ascii="Arial" w:eastAsia="Arial" w:hAnsi="Arial" w:cs="Arial"/>
          <w:spacing w:val="-3"/>
          <w:sz w:val="23"/>
        </w:rPr>
        <w:t xml:space="preserve"> </w:t>
      </w:r>
      <w:r w:rsidR="003C5804" w:rsidRPr="003C5804">
        <w:rPr>
          <w:rFonts w:ascii="Arial" w:eastAsia="Arial" w:hAnsi="Arial" w:cs="Arial"/>
          <w:sz w:val="23"/>
        </w:rPr>
        <w:t>по</w:t>
      </w:r>
      <w:r w:rsidR="003C5804" w:rsidRPr="003C5804">
        <w:rPr>
          <w:rFonts w:ascii="Arial" w:eastAsia="Arial" w:hAnsi="Arial" w:cs="Arial"/>
          <w:spacing w:val="-7"/>
          <w:sz w:val="23"/>
        </w:rPr>
        <w:t xml:space="preserve"> </w:t>
      </w:r>
      <w:r w:rsidR="003C5804" w:rsidRPr="003C5804">
        <w:rPr>
          <w:rFonts w:ascii="Arial" w:eastAsia="Arial" w:hAnsi="Arial" w:cs="Arial"/>
          <w:sz w:val="23"/>
        </w:rPr>
        <w:t>обеспечению</w:t>
      </w:r>
      <w:r w:rsidR="003C5804" w:rsidRPr="003C5804">
        <w:rPr>
          <w:rFonts w:ascii="Arial" w:eastAsia="Arial" w:hAnsi="Arial" w:cs="Arial"/>
          <w:spacing w:val="-2"/>
          <w:sz w:val="23"/>
        </w:rPr>
        <w:t xml:space="preserve"> </w:t>
      </w:r>
      <w:r w:rsidR="003C5804" w:rsidRPr="003C5804">
        <w:rPr>
          <w:rFonts w:ascii="Arial" w:eastAsia="Arial" w:hAnsi="Arial" w:cs="Arial"/>
          <w:sz w:val="23"/>
        </w:rPr>
        <w:t xml:space="preserve">деятельности </w:t>
      </w:r>
      <w:proofErr w:type="spellStart"/>
      <w:r w:rsidR="003C5804" w:rsidRPr="003C5804">
        <w:rPr>
          <w:rFonts w:ascii="Arial" w:eastAsia="Arial" w:hAnsi="Arial" w:cs="Arial"/>
          <w:sz w:val="23"/>
        </w:rPr>
        <w:t>мзра</w:t>
      </w:r>
      <w:proofErr w:type="spellEnd"/>
      <w:r w:rsidR="003C5804" w:rsidRPr="003C5804">
        <w:rPr>
          <w:rFonts w:ascii="Arial" w:eastAsia="Arial" w:hAnsi="Arial" w:cs="Arial"/>
          <w:sz w:val="23"/>
        </w:rPr>
        <w:t xml:space="preserve"> Осинского муниципального района </w:t>
      </w:r>
      <w:proofErr w:type="spellStart"/>
      <w:r w:rsidR="003C5804" w:rsidRPr="003C5804">
        <w:rPr>
          <w:rFonts w:ascii="Arial" w:eastAsia="Arial" w:hAnsi="Arial" w:cs="Arial"/>
          <w:sz w:val="23"/>
        </w:rPr>
        <w:t>Борокшоновой</w:t>
      </w:r>
      <w:proofErr w:type="spellEnd"/>
      <w:r w:rsidR="003C5804" w:rsidRPr="003C5804">
        <w:rPr>
          <w:rFonts w:ascii="Arial" w:eastAsia="Arial" w:hAnsi="Arial" w:cs="Arial"/>
          <w:sz w:val="23"/>
        </w:rPr>
        <w:t xml:space="preserve"> Т.В. настоящее постановление разместить на официальном сайте администрации Осинского муниципального района.</w:t>
      </w:r>
    </w:p>
    <w:p w:rsidR="00F37E36" w:rsidRDefault="001565B5" w:rsidP="00F37E36">
      <w:pPr>
        <w:widowControl w:val="0"/>
        <w:tabs>
          <w:tab w:val="left" w:pos="1138"/>
        </w:tabs>
        <w:autoSpaceDE w:val="0"/>
        <w:autoSpaceDN w:val="0"/>
        <w:spacing w:before="1" w:after="0" w:line="237" w:lineRule="auto"/>
        <w:ind w:right="132" w:firstLine="709"/>
        <w:jc w:val="both"/>
        <w:rPr>
          <w:rFonts w:ascii="Arial" w:eastAsia="Arial" w:hAnsi="Arial" w:cs="Arial"/>
          <w:sz w:val="23"/>
        </w:rPr>
      </w:pPr>
      <w:r>
        <w:rPr>
          <w:rFonts w:ascii="Arial" w:eastAsia="Arial" w:hAnsi="Arial" w:cs="Arial"/>
          <w:sz w:val="23"/>
        </w:rPr>
        <w:t>4</w:t>
      </w:r>
      <w:r w:rsidR="00F37E36">
        <w:rPr>
          <w:rFonts w:ascii="Arial" w:eastAsia="Arial" w:hAnsi="Arial" w:cs="Arial"/>
          <w:sz w:val="23"/>
        </w:rPr>
        <w:t xml:space="preserve">. </w:t>
      </w:r>
      <w:r w:rsidR="003C5804" w:rsidRPr="003C5804">
        <w:rPr>
          <w:rFonts w:ascii="Arial" w:eastAsia="Arial" w:hAnsi="Arial" w:cs="Arial"/>
          <w:sz w:val="23"/>
        </w:rPr>
        <w:t>Настоящее постановление вступает в силу после</w:t>
      </w:r>
      <w:r w:rsidR="00F37E36">
        <w:rPr>
          <w:rFonts w:ascii="Arial" w:eastAsia="Arial" w:hAnsi="Arial" w:cs="Arial"/>
          <w:sz w:val="23"/>
        </w:rPr>
        <w:t xml:space="preserve"> его</w:t>
      </w:r>
      <w:r w:rsidR="003C5804" w:rsidRPr="003C5804">
        <w:rPr>
          <w:rFonts w:ascii="Arial" w:eastAsia="Arial" w:hAnsi="Arial" w:cs="Arial"/>
          <w:sz w:val="23"/>
        </w:rPr>
        <w:t xml:space="preserve"> официального опубликования (обнародования).</w:t>
      </w:r>
    </w:p>
    <w:p w:rsidR="003C5804" w:rsidRPr="003C5804" w:rsidRDefault="001565B5" w:rsidP="00F37E36">
      <w:pPr>
        <w:widowControl w:val="0"/>
        <w:tabs>
          <w:tab w:val="left" w:pos="1138"/>
        </w:tabs>
        <w:autoSpaceDE w:val="0"/>
        <w:autoSpaceDN w:val="0"/>
        <w:spacing w:before="1" w:after="0" w:line="237" w:lineRule="auto"/>
        <w:ind w:right="132" w:firstLine="709"/>
        <w:jc w:val="both"/>
        <w:rPr>
          <w:rFonts w:ascii="Arial" w:eastAsia="Arial" w:hAnsi="Arial" w:cs="Arial"/>
          <w:sz w:val="23"/>
        </w:rPr>
      </w:pPr>
      <w:r>
        <w:rPr>
          <w:rFonts w:ascii="Arial" w:eastAsia="Arial" w:hAnsi="Arial" w:cs="Arial"/>
          <w:sz w:val="23"/>
        </w:rPr>
        <w:t>5</w:t>
      </w:r>
      <w:r w:rsidR="00F37E36">
        <w:rPr>
          <w:rFonts w:ascii="Arial" w:eastAsia="Arial" w:hAnsi="Arial" w:cs="Arial"/>
          <w:sz w:val="23"/>
        </w:rPr>
        <w:t xml:space="preserve">. </w:t>
      </w:r>
      <w:proofErr w:type="gramStart"/>
      <w:r w:rsidR="003C5804" w:rsidRPr="003C5804">
        <w:rPr>
          <w:rFonts w:ascii="Arial" w:eastAsia="Arial" w:hAnsi="Arial" w:cs="Arial"/>
          <w:sz w:val="23"/>
        </w:rPr>
        <w:t>Контроль за</w:t>
      </w:r>
      <w:proofErr w:type="gramEnd"/>
      <w:r w:rsidR="003C5804" w:rsidRPr="003C5804">
        <w:rPr>
          <w:rFonts w:ascii="Arial" w:eastAsia="Arial" w:hAnsi="Arial" w:cs="Arial"/>
          <w:sz w:val="23"/>
        </w:rPr>
        <w:t xml:space="preserve"> исполнением настоящего постановления </w:t>
      </w:r>
      <w:r w:rsidR="00F37E36">
        <w:rPr>
          <w:rFonts w:ascii="Arial" w:eastAsia="Arial" w:hAnsi="Arial" w:cs="Arial"/>
          <w:sz w:val="23"/>
        </w:rPr>
        <w:t xml:space="preserve">возложить на </w:t>
      </w:r>
      <w:r w:rsidR="00F37E36" w:rsidRPr="00F37E36">
        <w:rPr>
          <w:rFonts w:ascii="Arial" w:eastAsia="Arial" w:hAnsi="Arial" w:cs="Arial"/>
          <w:sz w:val="23"/>
        </w:rPr>
        <w:t>заместител</w:t>
      </w:r>
      <w:r w:rsidR="00233C2E">
        <w:rPr>
          <w:rFonts w:ascii="Arial" w:eastAsia="Arial" w:hAnsi="Arial" w:cs="Arial"/>
          <w:sz w:val="23"/>
        </w:rPr>
        <w:t>я</w:t>
      </w:r>
      <w:r w:rsidR="00F37E36" w:rsidRPr="00F37E36">
        <w:rPr>
          <w:rFonts w:ascii="Arial" w:eastAsia="Arial" w:hAnsi="Arial" w:cs="Arial"/>
          <w:sz w:val="23"/>
        </w:rPr>
        <w:t xml:space="preserve"> мэра по строительству, ЖКХ и правовым вопросам </w:t>
      </w:r>
      <w:proofErr w:type="spellStart"/>
      <w:r w:rsidR="00F37E36">
        <w:rPr>
          <w:rFonts w:ascii="Arial" w:eastAsia="Arial" w:hAnsi="Arial" w:cs="Arial"/>
          <w:sz w:val="23"/>
        </w:rPr>
        <w:t>Бардамова</w:t>
      </w:r>
      <w:proofErr w:type="spellEnd"/>
      <w:r w:rsidR="00F37E36">
        <w:rPr>
          <w:rFonts w:ascii="Arial" w:eastAsia="Arial" w:hAnsi="Arial" w:cs="Arial"/>
          <w:sz w:val="23"/>
        </w:rPr>
        <w:t xml:space="preserve"> Г.С.</w:t>
      </w:r>
      <w:r w:rsidR="00F37E36" w:rsidRPr="00F37E36">
        <w:rPr>
          <w:rFonts w:ascii="Arial" w:eastAsia="Arial" w:hAnsi="Arial" w:cs="Arial"/>
          <w:sz w:val="23"/>
        </w:rPr>
        <w:t>.</w:t>
      </w:r>
    </w:p>
    <w:p w:rsidR="00DB34F8" w:rsidRDefault="00DB34F8" w:rsidP="00570305">
      <w:pPr>
        <w:widowControl w:val="0"/>
        <w:tabs>
          <w:tab w:val="left" w:pos="330"/>
          <w:tab w:val="right" w:pos="9355"/>
        </w:tabs>
        <w:autoSpaceDE w:val="0"/>
        <w:autoSpaceDN w:val="0"/>
        <w:adjustRightInd w:val="0"/>
        <w:spacing w:after="0" w:line="240" w:lineRule="auto"/>
        <w:ind w:firstLine="709"/>
        <w:jc w:val="both"/>
        <w:rPr>
          <w:rFonts w:ascii="Arial" w:eastAsia="Times New Roman" w:hAnsi="Arial" w:cs="Arial"/>
          <w:sz w:val="24"/>
          <w:szCs w:val="24"/>
          <w:lang w:eastAsia="ru-RU"/>
        </w:rPr>
      </w:pPr>
    </w:p>
    <w:p w:rsidR="00DB34F8" w:rsidRDefault="00DB34F8" w:rsidP="00570305">
      <w:pPr>
        <w:widowControl w:val="0"/>
        <w:tabs>
          <w:tab w:val="left" w:pos="330"/>
          <w:tab w:val="right" w:pos="9355"/>
        </w:tabs>
        <w:autoSpaceDE w:val="0"/>
        <w:autoSpaceDN w:val="0"/>
        <w:adjustRightInd w:val="0"/>
        <w:spacing w:after="0" w:line="240" w:lineRule="auto"/>
        <w:ind w:firstLine="709"/>
        <w:jc w:val="both"/>
        <w:rPr>
          <w:rFonts w:ascii="Arial" w:eastAsia="Times New Roman" w:hAnsi="Arial" w:cs="Arial"/>
          <w:sz w:val="24"/>
          <w:szCs w:val="24"/>
          <w:lang w:eastAsia="ru-RU"/>
        </w:rPr>
      </w:pPr>
    </w:p>
    <w:p w:rsidR="00E65695" w:rsidRDefault="00DB34F8" w:rsidP="003C5804">
      <w:pPr>
        <w:widowControl w:val="0"/>
        <w:tabs>
          <w:tab w:val="left" w:pos="330"/>
          <w:tab w:val="right" w:pos="9355"/>
        </w:tabs>
        <w:autoSpaceDE w:val="0"/>
        <w:autoSpaceDN w:val="0"/>
        <w:adjustRightInd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Мэр Осинского</w:t>
      </w:r>
      <w:r w:rsidR="00E65695">
        <w:rPr>
          <w:rFonts w:ascii="Arial" w:eastAsia="Times New Roman" w:hAnsi="Arial" w:cs="Arial"/>
          <w:sz w:val="24"/>
          <w:szCs w:val="24"/>
          <w:lang w:eastAsia="ru-RU"/>
        </w:rPr>
        <w:tab/>
      </w:r>
      <w:r w:rsidR="003C5804">
        <w:rPr>
          <w:rFonts w:ascii="Arial" w:eastAsia="Times New Roman" w:hAnsi="Arial" w:cs="Arial"/>
          <w:sz w:val="24"/>
          <w:szCs w:val="24"/>
          <w:lang w:eastAsia="ru-RU"/>
        </w:rPr>
        <w:t xml:space="preserve">Б.М. </w:t>
      </w:r>
      <w:proofErr w:type="spellStart"/>
      <w:r w:rsidR="003C5804">
        <w:rPr>
          <w:rFonts w:ascii="Arial" w:eastAsia="Times New Roman" w:hAnsi="Arial" w:cs="Arial"/>
          <w:sz w:val="24"/>
          <w:szCs w:val="24"/>
          <w:lang w:eastAsia="ru-RU"/>
        </w:rPr>
        <w:t>Хошхоев</w:t>
      </w:r>
      <w:proofErr w:type="spellEnd"/>
    </w:p>
    <w:p w:rsidR="00DB34F8" w:rsidRDefault="00DB34F8" w:rsidP="006117D1">
      <w:pPr>
        <w:widowControl w:val="0"/>
        <w:tabs>
          <w:tab w:val="left" w:pos="330"/>
          <w:tab w:val="right" w:pos="9355"/>
        </w:tabs>
        <w:autoSpaceDE w:val="0"/>
        <w:autoSpaceDN w:val="0"/>
        <w:adjustRightInd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муниципального района</w:t>
      </w:r>
    </w:p>
    <w:p w:rsidR="00D37A35" w:rsidRDefault="00D37A35">
      <w:pPr>
        <w:rPr>
          <w:rFonts w:ascii="Arial" w:eastAsia="Times New Roman" w:hAnsi="Arial" w:cs="Arial"/>
          <w:sz w:val="24"/>
          <w:szCs w:val="24"/>
          <w:lang w:eastAsia="ru-RU"/>
        </w:rPr>
      </w:pPr>
      <w:r>
        <w:rPr>
          <w:rFonts w:ascii="Arial" w:eastAsia="Times New Roman" w:hAnsi="Arial" w:cs="Arial"/>
          <w:sz w:val="24"/>
          <w:szCs w:val="24"/>
          <w:lang w:eastAsia="ru-RU"/>
        </w:rPr>
        <w:br w:type="page"/>
      </w:r>
    </w:p>
    <w:p w:rsidR="00D37A35" w:rsidRDefault="00D37A35" w:rsidP="003C5804">
      <w:pPr>
        <w:widowControl w:val="0"/>
        <w:tabs>
          <w:tab w:val="left" w:pos="330"/>
          <w:tab w:val="right" w:pos="9355"/>
        </w:tabs>
        <w:autoSpaceDE w:val="0"/>
        <w:autoSpaceDN w:val="0"/>
        <w:adjustRightInd w:val="0"/>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lastRenderedPageBreak/>
        <w:t>Подготовил:</w:t>
      </w:r>
      <w:r>
        <w:rPr>
          <w:rFonts w:ascii="Arial" w:eastAsia="Times New Roman" w:hAnsi="Arial" w:cs="Arial"/>
          <w:sz w:val="24"/>
          <w:szCs w:val="24"/>
          <w:lang w:eastAsia="ru-RU"/>
        </w:rPr>
        <w:tab/>
        <w:t>О.М. Кубрикова</w:t>
      </w:r>
    </w:p>
    <w:p w:rsidR="00D37A35" w:rsidRDefault="00D37A35" w:rsidP="003C5804">
      <w:pPr>
        <w:widowControl w:val="0"/>
        <w:tabs>
          <w:tab w:val="left" w:pos="330"/>
          <w:tab w:val="right" w:pos="9355"/>
        </w:tabs>
        <w:autoSpaceDE w:val="0"/>
        <w:autoSpaceDN w:val="0"/>
        <w:adjustRightInd w:val="0"/>
        <w:spacing w:after="0" w:line="240" w:lineRule="auto"/>
        <w:ind w:firstLine="709"/>
        <w:jc w:val="both"/>
        <w:rPr>
          <w:rFonts w:ascii="Arial" w:eastAsia="Times New Roman" w:hAnsi="Arial" w:cs="Arial"/>
          <w:sz w:val="24"/>
          <w:szCs w:val="24"/>
          <w:lang w:eastAsia="ru-RU"/>
        </w:rPr>
      </w:pPr>
    </w:p>
    <w:p w:rsidR="00D37A35" w:rsidRDefault="00D37A35" w:rsidP="003C5804">
      <w:pPr>
        <w:widowControl w:val="0"/>
        <w:tabs>
          <w:tab w:val="left" w:pos="330"/>
          <w:tab w:val="right" w:pos="9355"/>
        </w:tabs>
        <w:autoSpaceDE w:val="0"/>
        <w:autoSpaceDN w:val="0"/>
        <w:adjustRightInd w:val="0"/>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Согласовал:</w:t>
      </w:r>
      <w:r>
        <w:rPr>
          <w:rFonts w:ascii="Arial" w:eastAsia="Times New Roman" w:hAnsi="Arial" w:cs="Arial"/>
          <w:sz w:val="24"/>
          <w:szCs w:val="24"/>
          <w:lang w:eastAsia="ru-RU"/>
        </w:rPr>
        <w:tab/>
        <w:t>И.В. Вахрушкина</w:t>
      </w:r>
    </w:p>
    <w:p w:rsidR="00792E8F" w:rsidRPr="003C5804" w:rsidRDefault="00792E8F" w:rsidP="00570305">
      <w:pPr>
        <w:widowControl w:val="0"/>
        <w:tabs>
          <w:tab w:val="left" w:pos="330"/>
          <w:tab w:val="right" w:pos="9355"/>
        </w:tabs>
        <w:autoSpaceDE w:val="0"/>
        <w:autoSpaceDN w:val="0"/>
        <w:adjustRightInd w:val="0"/>
        <w:spacing w:after="0" w:line="240" w:lineRule="auto"/>
        <w:ind w:firstLine="709"/>
        <w:jc w:val="both"/>
        <w:rPr>
          <w:rFonts w:ascii="Arial" w:eastAsia="Times New Roman" w:hAnsi="Arial" w:cs="Arial"/>
          <w:sz w:val="24"/>
          <w:szCs w:val="24"/>
          <w:lang w:eastAsia="ru-RU"/>
        </w:rPr>
      </w:pPr>
    </w:p>
    <w:p w:rsidR="00E65695" w:rsidRDefault="00E65695" w:rsidP="00570305">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br w:type="page"/>
      </w:r>
    </w:p>
    <w:p w:rsidR="009607F9" w:rsidRPr="00270D2E" w:rsidRDefault="00233C2E" w:rsidP="00570305">
      <w:pPr>
        <w:spacing w:after="0" w:line="240" w:lineRule="auto"/>
        <w:ind w:firstLine="709"/>
        <w:jc w:val="right"/>
        <w:rPr>
          <w:rFonts w:ascii="Courier New" w:hAnsi="Courier New" w:cs="Courier New"/>
        </w:rPr>
      </w:pPr>
      <w:r>
        <w:rPr>
          <w:rFonts w:ascii="Courier New" w:hAnsi="Courier New" w:cs="Courier New"/>
        </w:rPr>
        <w:lastRenderedPageBreak/>
        <w:t>Утвержден</w:t>
      </w:r>
    </w:p>
    <w:p w:rsidR="00E65695" w:rsidRPr="00270D2E" w:rsidRDefault="00747DAD" w:rsidP="00570305">
      <w:pPr>
        <w:spacing w:after="0" w:line="240" w:lineRule="auto"/>
        <w:ind w:firstLine="709"/>
        <w:jc w:val="right"/>
        <w:rPr>
          <w:rFonts w:ascii="Courier New" w:hAnsi="Courier New" w:cs="Courier New"/>
        </w:rPr>
      </w:pPr>
      <w:r>
        <w:rPr>
          <w:rFonts w:ascii="Courier New" w:hAnsi="Courier New" w:cs="Courier New"/>
        </w:rPr>
        <w:t>постановлени</w:t>
      </w:r>
      <w:r w:rsidR="00233C2E">
        <w:rPr>
          <w:rFonts w:ascii="Courier New" w:hAnsi="Courier New" w:cs="Courier New"/>
        </w:rPr>
        <w:t>ем</w:t>
      </w:r>
      <w:r>
        <w:rPr>
          <w:rFonts w:ascii="Courier New" w:hAnsi="Courier New" w:cs="Courier New"/>
        </w:rPr>
        <w:t xml:space="preserve"> администрации</w:t>
      </w:r>
      <w:r w:rsidR="00446261" w:rsidRPr="00270D2E">
        <w:rPr>
          <w:rFonts w:ascii="Courier New" w:hAnsi="Courier New" w:cs="Courier New"/>
        </w:rPr>
        <w:t xml:space="preserve"> Осинского</w:t>
      </w:r>
    </w:p>
    <w:p w:rsidR="00446261" w:rsidRPr="00270D2E" w:rsidRDefault="00446261" w:rsidP="00570305">
      <w:pPr>
        <w:spacing w:after="0" w:line="240" w:lineRule="auto"/>
        <w:ind w:firstLine="709"/>
        <w:jc w:val="right"/>
        <w:rPr>
          <w:rFonts w:ascii="Courier New" w:hAnsi="Courier New" w:cs="Courier New"/>
        </w:rPr>
      </w:pPr>
      <w:r w:rsidRPr="00270D2E">
        <w:rPr>
          <w:rFonts w:ascii="Courier New" w:hAnsi="Courier New" w:cs="Courier New"/>
        </w:rPr>
        <w:t>муниципального района</w:t>
      </w:r>
    </w:p>
    <w:p w:rsidR="00446261" w:rsidRPr="00270D2E" w:rsidRDefault="00446261" w:rsidP="00570305">
      <w:pPr>
        <w:spacing w:after="0" w:line="240" w:lineRule="auto"/>
        <w:ind w:firstLine="709"/>
        <w:jc w:val="right"/>
        <w:rPr>
          <w:rFonts w:ascii="Courier New" w:hAnsi="Courier New" w:cs="Courier New"/>
        </w:rPr>
      </w:pPr>
      <w:r w:rsidRPr="00270D2E">
        <w:rPr>
          <w:rFonts w:ascii="Courier New" w:hAnsi="Courier New" w:cs="Courier New"/>
        </w:rPr>
        <w:t>от «</w:t>
      </w:r>
      <w:r w:rsidR="00AD5AB9">
        <w:rPr>
          <w:rFonts w:ascii="Courier New" w:hAnsi="Courier New" w:cs="Courier New"/>
        </w:rPr>
        <w:t>06</w:t>
      </w:r>
      <w:r w:rsidRPr="00270D2E">
        <w:rPr>
          <w:rFonts w:ascii="Courier New" w:hAnsi="Courier New" w:cs="Courier New"/>
        </w:rPr>
        <w:t xml:space="preserve">» </w:t>
      </w:r>
      <w:r w:rsidR="00AD5AB9">
        <w:rPr>
          <w:rFonts w:ascii="Courier New" w:hAnsi="Courier New" w:cs="Courier New"/>
        </w:rPr>
        <w:t>ноября</w:t>
      </w:r>
      <w:r w:rsidRPr="00270D2E">
        <w:rPr>
          <w:rFonts w:ascii="Courier New" w:hAnsi="Courier New" w:cs="Courier New"/>
        </w:rPr>
        <w:t xml:space="preserve"> 2025 года №</w:t>
      </w:r>
      <w:r w:rsidR="00AD5AB9">
        <w:rPr>
          <w:rFonts w:ascii="Courier New" w:hAnsi="Courier New" w:cs="Courier New"/>
        </w:rPr>
        <w:t>576</w:t>
      </w:r>
      <w:bookmarkStart w:id="0" w:name="_GoBack"/>
      <w:bookmarkEnd w:id="0"/>
    </w:p>
    <w:p w:rsidR="00446261" w:rsidRDefault="00446261" w:rsidP="00570305">
      <w:pPr>
        <w:spacing w:after="0" w:line="240" w:lineRule="auto"/>
        <w:ind w:firstLine="709"/>
        <w:jc w:val="right"/>
        <w:rPr>
          <w:rFonts w:ascii="Arial" w:hAnsi="Arial" w:cs="Arial"/>
          <w:sz w:val="24"/>
          <w:szCs w:val="24"/>
        </w:rPr>
      </w:pPr>
    </w:p>
    <w:p w:rsidR="00233C2E" w:rsidRDefault="00233C2E" w:rsidP="00233C2E">
      <w:pPr>
        <w:spacing w:after="0" w:line="240" w:lineRule="auto"/>
        <w:jc w:val="center"/>
        <w:rPr>
          <w:rFonts w:ascii="Arial" w:hAnsi="Arial" w:cs="Arial"/>
          <w:sz w:val="24"/>
          <w:szCs w:val="24"/>
        </w:rPr>
      </w:pPr>
      <w:r w:rsidRPr="00233C2E">
        <w:rPr>
          <w:rFonts w:ascii="Arial" w:hAnsi="Arial" w:cs="Arial"/>
          <w:sz w:val="24"/>
          <w:szCs w:val="24"/>
        </w:rPr>
        <w:t>ПРОВЕРОЧНЫ</w:t>
      </w:r>
      <w:r>
        <w:rPr>
          <w:rFonts w:ascii="Arial" w:hAnsi="Arial" w:cs="Arial"/>
          <w:sz w:val="24"/>
          <w:szCs w:val="24"/>
        </w:rPr>
        <w:t>Й</w:t>
      </w:r>
      <w:r w:rsidRPr="00233C2E">
        <w:rPr>
          <w:rFonts w:ascii="Arial" w:hAnsi="Arial" w:cs="Arial"/>
          <w:sz w:val="24"/>
          <w:szCs w:val="24"/>
        </w:rPr>
        <w:t xml:space="preserve"> ЛИСТ</w:t>
      </w:r>
    </w:p>
    <w:p w:rsidR="00233C2E" w:rsidRDefault="00233C2E" w:rsidP="00CE78F1">
      <w:pPr>
        <w:spacing w:after="0" w:line="240" w:lineRule="auto"/>
        <w:jc w:val="center"/>
        <w:rPr>
          <w:rFonts w:ascii="Arial" w:hAnsi="Arial" w:cs="Arial"/>
          <w:sz w:val="24"/>
          <w:szCs w:val="24"/>
        </w:rPr>
      </w:pPr>
      <w:r>
        <w:rPr>
          <w:rFonts w:ascii="Arial" w:hAnsi="Arial" w:cs="Arial"/>
          <w:sz w:val="24"/>
          <w:szCs w:val="24"/>
        </w:rPr>
        <w:t xml:space="preserve">(список контрольных вопросов), </w:t>
      </w:r>
      <w:r w:rsidR="00CE78F1">
        <w:rPr>
          <w:rFonts w:ascii="Arial" w:hAnsi="Arial" w:cs="Arial"/>
          <w:sz w:val="24"/>
          <w:szCs w:val="24"/>
        </w:rPr>
        <w:t>исп</w:t>
      </w:r>
      <w:r w:rsidRPr="00233C2E">
        <w:rPr>
          <w:rFonts w:ascii="Arial" w:hAnsi="Arial" w:cs="Arial"/>
          <w:sz w:val="24"/>
          <w:szCs w:val="24"/>
        </w:rPr>
        <w:t>ользуемый</w:t>
      </w:r>
      <w:r w:rsidR="00CE78F1">
        <w:rPr>
          <w:rFonts w:ascii="Arial" w:hAnsi="Arial" w:cs="Arial"/>
          <w:sz w:val="24"/>
          <w:szCs w:val="24"/>
        </w:rPr>
        <w:t xml:space="preserve"> </w:t>
      </w:r>
      <w:r w:rsidRPr="00233C2E">
        <w:rPr>
          <w:rFonts w:ascii="Arial" w:hAnsi="Arial" w:cs="Arial"/>
          <w:sz w:val="24"/>
          <w:szCs w:val="24"/>
        </w:rPr>
        <w:t>при осуще</w:t>
      </w:r>
      <w:r w:rsidR="00CE78F1">
        <w:rPr>
          <w:rFonts w:ascii="Arial" w:hAnsi="Arial" w:cs="Arial"/>
          <w:sz w:val="24"/>
          <w:szCs w:val="24"/>
        </w:rPr>
        <w:t>ствлении плановой проверки по муниципаль</w:t>
      </w:r>
      <w:r w:rsidRPr="00233C2E">
        <w:rPr>
          <w:rFonts w:ascii="Arial" w:hAnsi="Arial" w:cs="Arial"/>
          <w:sz w:val="24"/>
          <w:szCs w:val="24"/>
        </w:rPr>
        <w:t>ному контролю на автомоби</w:t>
      </w:r>
      <w:r w:rsidR="00CE78F1">
        <w:rPr>
          <w:rFonts w:ascii="Arial" w:hAnsi="Arial" w:cs="Arial"/>
          <w:sz w:val="24"/>
          <w:szCs w:val="24"/>
        </w:rPr>
        <w:t>льном транспорте и в дорожном х</w:t>
      </w:r>
      <w:r w:rsidRPr="00233C2E">
        <w:rPr>
          <w:rFonts w:ascii="Arial" w:hAnsi="Arial" w:cs="Arial"/>
          <w:sz w:val="24"/>
          <w:szCs w:val="24"/>
        </w:rPr>
        <w:t>озяйстве</w:t>
      </w:r>
      <w:r w:rsidR="00CE78F1">
        <w:rPr>
          <w:rFonts w:ascii="Arial" w:hAnsi="Arial" w:cs="Arial"/>
          <w:sz w:val="24"/>
          <w:szCs w:val="24"/>
        </w:rPr>
        <w:t xml:space="preserve"> в границах Осинского муниципального района</w:t>
      </w:r>
    </w:p>
    <w:p w:rsidR="00CE78F1" w:rsidRDefault="00CE78F1" w:rsidP="00CE78F1">
      <w:pPr>
        <w:spacing w:after="0" w:line="240" w:lineRule="auto"/>
        <w:jc w:val="center"/>
        <w:rPr>
          <w:rFonts w:ascii="Arial" w:hAnsi="Arial" w:cs="Arial"/>
          <w:sz w:val="24"/>
          <w:szCs w:val="24"/>
        </w:rPr>
      </w:pPr>
    </w:p>
    <w:p w:rsidR="00233C2E" w:rsidRDefault="00CE78F1" w:rsidP="00CE78F1">
      <w:pPr>
        <w:spacing w:after="0" w:line="240" w:lineRule="auto"/>
        <w:jc w:val="both"/>
        <w:rPr>
          <w:rFonts w:ascii="Arial" w:hAnsi="Arial" w:cs="Arial"/>
          <w:sz w:val="24"/>
          <w:szCs w:val="24"/>
        </w:rPr>
      </w:pPr>
      <w:r>
        <w:rPr>
          <w:rFonts w:ascii="Arial" w:hAnsi="Arial" w:cs="Arial"/>
          <w:sz w:val="24"/>
          <w:szCs w:val="24"/>
        </w:rPr>
        <w:t>Н</w:t>
      </w:r>
      <w:r w:rsidR="00233C2E" w:rsidRPr="00233C2E">
        <w:rPr>
          <w:rFonts w:ascii="Arial" w:hAnsi="Arial" w:cs="Arial"/>
          <w:sz w:val="24"/>
          <w:szCs w:val="24"/>
        </w:rPr>
        <w:t>аименование органа муниципаль</w:t>
      </w:r>
      <w:r>
        <w:rPr>
          <w:rFonts w:ascii="Arial" w:hAnsi="Arial" w:cs="Arial"/>
          <w:sz w:val="24"/>
          <w:szCs w:val="24"/>
        </w:rPr>
        <w:t>н</w:t>
      </w:r>
      <w:r w:rsidR="00233C2E" w:rsidRPr="00233C2E">
        <w:rPr>
          <w:rFonts w:ascii="Arial" w:hAnsi="Arial" w:cs="Arial"/>
          <w:sz w:val="24"/>
          <w:szCs w:val="24"/>
        </w:rPr>
        <w:t>ого контроля</w:t>
      </w:r>
      <w:r>
        <w:rPr>
          <w:rFonts w:ascii="Arial" w:hAnsi="Arial" w:cs="Arial"/>
          <w:sz w:val="24"/>
          <w:szCs w:val="24"/>
        </w:rPr>
        <w:t xml:space="preserve"> ____________________________</w:t>
      </w:r>
    </w:p>
    <w:p w:rsidR="00233C2E" w:rsidRPr="00233C2E" w:rsidRDefault="00233C2E" w:rsidP="00CE78F1">
      <w:pPr>
        <w:spacing w:after="0" w:line="240" w:lineRule="auto"/>
        <w:jc w:val="both"/>
        <w:rPr>
          <w:rFonts w:ascii="Arial" w:hAnsi="Arial" w:cs="Arial"/>
          <w:sz w:val="24"/>
          <w:szCs w:val="24"/>
        </w:rPr>
      </w:pPr>
      <w:r w:rsidRPr="00233C2E">
        <w:rPr>
          <w:rFonts w:ascii="Arial" w:hAnsi="Arial" w:cs="Arial"/>
          <w:sz w:val="24"/>
          <w:szCs w:val="24"/>
        </w:rPr>
        <w:t>Вид муниципа</w:t>
      </w:r>
      <w:r w:rsidR="00CE78F1">
        <w:rPr>
          <w:rFonts w:ascii="Arial" w:hAnsi="Arial" w:cs="Arial"/>
          <w:sz w:val="24"/>
          <w:szCs w:val="24"/>
        </w:rPr>
        <w:t>л</w:t>
      </w:r>
      <w:r w:rsidRPr="00233C2E">
        <w:rPr>
          <w:rFonts w:ascii="Arial" w:hAnsi="Arial" w:cs="Arial"/>
          <w:sz w:val="24"/>
          <w:szCs w:val="24"/>
        </w:rPr>
        <w:t>ьного контроля</w:t>
      </w:r>
      <w:r w:rsidR="00CE78F1">
        <w:rPr>
          <w:rFonts w:ascii="Arial" w:hAnsi="Arial" w:cs="Arial"/>
          <w:sz w:val="24"/>
          <w:szCs w:val="24"/>
        </w:rPr>
        <w:t xml:space="preserve"> ___________________________________________</w:t>
      </w:r>
    </w:p>
    <w:p w:rsidR="00233C2E" w:rsidRDefault="00233C2E" w:rsidP="00CE78F1">
      <w:pPr>
        <w:spacing w:after="0" w:line="240" w:lineRule="auto"/>
        <w:jc w:val="both"/>
        <w:rPr>
          <w:rFonts w:ascii="Arial" w:hAnsi="Arial" w:cs="Arial"/>
          <w:sz w:val="24"/>
          <w:szCs w:val="24"/>
        </w:rPr>
      </w:pPr>
      <w:r w:rsidRPr="00233C2E">
        <w:rPr>
          <w:rFonts w:ascii="Arial" w:hAnsi="Arial" w:cs="Arial"/>
          <w:sz w:val="24"/>
          <w:szCs w:val="24"/>
        </w:rPr>
        <w:t>Реквиз</w:t>
      </w:r>
      <w:r w:rsidR="00CE78F1">
        <w:rPr>
          <w:rFonts w:ascii="Arial" w:hAnsi="Arial" w:cs="Arial"/>
          <w:sz w:val="24"/>
          <w:szCs w:val="24"/>
        </w:rPr>
        <w:t>иты правово</w:t>
      </w:r>
      <w:r w:rsidRPr="00233C2E">
        <w:rPr>
          <w:rFonts w:ascii="Arial" w:hAnsi="Arial" w:cs="Arial"/>
          <w:sz w:val="24"/>
          <w:szCs w:val="24"/>
        </w:rPr>
        <w:t xml:space="preserve">го акта об утверждении формы проверочного листа </w:t>
      </w:r>
      <w:r w:rsidR="00CE78F1">
        <w:rPr>
          <w:rFonts w:ascii="Arial" w:hAnsi="Arial" w:cs="Arial"/>
          <w:sz w:val="24"/>
          <w:szCs w:val="24"/>
        </w:rPr>
        <w:t>_________</w:t>
      </w:r>
    </w:p>
    <w:p w:rsidR="00CE78F1" w:rsidRPr="00233C2E" w:rsidRDefault="00CE78F1" w:rsidP="00CE78F1">
      <w:pPr>
        <w:spacing w:after="0" w:line="240" w:lineRule="auto"/>
        <w:jc w:val="both"/>
        <w:rPr>
          <w:rFonts w:ascii="Arial" w:hAnsi="Arial" w:cs="Arial"/>
          <w:sz w:val="24"/>
          <w:szCs w:val="24"/>
        </w:rPr>
      </w:pPr>
      <w:r>
        <w:rPr>
          <w:rFonts w:ascii="Arial" w:hAnsi="Arial" w:cs="Arial"/>
          <w:sz w:val="24"/>
          <w:szCs w:val="24"/>
        </w:rPr>
        <w:t>______________________________________________________________________</w:t>
      </w:r>
    </w:p>
    <w:p w:rsidR="00233C2E" w:rsidRPr="00233C2E" w:rsidRDefault="00233C2E" w:rsidP="00CE78F1">
      <w:pPr>
        <w:spacing w:after="0" w:line="240" w:lineRule="auto"/>
        <w:jc w:val="both"/>
        <w:rPr>
          <w:rFonts w:ascii="Arial" w:hAnsi="Arial" w:cs="Arial"/>
          <w:sz w:val="24"/>
          <w:szCs w:val="24"/>
        </w:rPr>
      </w:pPr>
      <w:r w:rsidRPr="00233C2E">
        <w:rPr>
          <w:rFonts w:ascii="Arial" w:hAnsi="Arial" w:cs="Arial"/>
          <w:sz w:val="24"/>
          <w:szCs w:val="24"/>
        </w:rPr>
        <w:t>Рек</w:t>
      </w:r>
      <w:r w:rsidR="00CE78F1">
        <w:rPr>
          <w:rFonts w:ascii="Arial" w:hAnsi="Arial" w:cs="Arial"/>
          <w:sz w:val="24"/>
          <w:szCs w:val="24"/>
        </w:rPr>
        <w:t>визиты правового акта органа мун</w:t>
      </w:r>
      <w:r w:rsidRPr="00233C2E">
        <w:rPr>
          <w:rFonts w:ascii="Arial" w:hAnsi="Arial" w:cs="Arial"/>
          <w:sz w:val="24"/>
          <w:szCs w:val="24"/>
        </w:rPr>
        <w:t>иципального к</w:t>
      </w:r>
      <w:r w:rsidR="00CE78F1">
        <w:rPr>
          <w:rFonts w:ascii="Arial" w:hAnsi="Arial" w:cs="Arial"/>
          <w:sz w:val="24"/>
          <w:szCs w:val="24"/>
        </w:rPr>
        <w:t>о</w:t>
      </w:r>
      <w:r w:rsidRPr="00233C2E">
        <w:rPr>
          <w:rFonts w:ascii="Arial" w:hAnsi="Arial" w:cs="Arial"/>
          <w:sz w:val="24"/>
          <w:szCs w:val="24"/>
        </w:rPr>
        <w:t>нтроля о проведении</w:t>
      </w:r>
      <w:r w:rsidR="00CE78F1">
        <w:rPr>
          <w:rFonts w:ascii="Arial" w:hAnsi="Arial" w:cs="Arial"/>
          <w:sz w:val="24"/>
          <w:szCs w:val="24"/>
        </w:rPr>
        <w:t xml:space="preserve"> </w:t>
      </w:r>
      <w:r w:rsidRPr="00233C2E">
        <w:rPr>
          <w:rFonts w:ascii="Arial" w:hAnsi="Arial" w:cs="Arial"/>
          <w:sz w:val="24"/>
          <w:szCs w:val="24"/>
        </w:rPr>
        <w:t xml:space="preserve">проверки </w:t>
      </w:r>
      <w:r w:rsidR="00CE78F1">
        <w:rPr>
          <w:rFonts w:ascii="Arial" w:hAnsi="Arial" w:cs="Arial"/>
          <w:sz w:val="24"/>
          <w:szCs w:val="24"/>
        </w:rPr>
        <w:t>_____________________________________________________________</w:t>
      </w:r>
    </w:p>
    <w:p w:rsidR="00233C2E" w:rsidRDefault="00233C2E" w:rsidP="00CE78F1">
      <w:pPr>
        <w:pBdr>
          <w:bottom w:val="single" w:sz="12" w:space="1" w:color="auto"/>
        </w:pBdr>
        <w:spacing w:after="0" w:line="240" w:lineRule="auto"/>
        <w:jc w:val="both"/>
        <w:rPr>
          <w:rFonts w:ascii="Arial" w:hAnsi="Arial" w:cs="Arial"/>
          <w:sz w:val="24"/>
          <w:szCs w:val="24"/>
        </w:rPr>
      </w:pPr>
      <w:r w:rsidRPr="00233C2E">
        <w:rPr>
          <w:rFonts w:ascii="Arial" w:hAnsi="Arial" w:cs="Arial"/>
          <w:sz w:val="24"/>
          <w:szCs w:val="24"/>
        </w:rPr>
        <w:t>Должность, фамилия и инициалы должност</w:t>
      </w:r>
      <w:r w:rsidR="00CE78F1">
        <w:rPr>
          <w:rFonts w:ascii="Arial" w:hAnsi="Arial" w:cs="Arial"/>
          <w:sz w:val="24"/>
          <w:szCs w:val="24"/>
        </w:rPr>
        <w:t>н</w:t>
      </w:r>
      <w:r w:rsidRPr="00233C2E">
        <w:rPr>
          <w:rFonts w:ascii="Arial" w:hAnsi="Arial" w:cs="Arial"/>
          <w:sz w:val="24"/>
          <w:szCs w:val="24"/>
        </w:rPr>
        <w:t>ого лица органа муниципального контроля, проводящего плановую проверку и заполняющего проверочный лист</w:t>
      </w:r>
    </w:p>
    <w:p w:rsidR="00CE78F1" w:rsidRPr="00233C2E" w:rsidRDefault="00CE78F1" w:rsidP="00CE78F1">
      <w:pPr>
        <w:spacing w:after="0" w:line="240" w:lineRule="auto"/>
        <w:jc w:val="both"/>
        <w:rPr>
          <w:rFonts w:ascii="Arial" w:hAnsi="Arial" w:cs="Arial"/>
          <w:sz w:val="24"/>
          <w:szCs w:val="24"/>
        </w:rPr>
      </w:pPr>
      <w:r>
        <w:rPr>
          <w:rFonts w:ascii="Arial" w:hAnsi="Arial" w:cs="Arial"/>
          <w:sz w:val="24"/>
          <w:szCs w:val="24"/>
        </w:rPr>
        <w:t>______________________________________________________________________</w:t>
      </w:r>
    </w:p>
    <w:p w:rsidR="00233C2E" w:rsidRDefault="00233C2E" w:rsidP="00CE78F1">
      <w:pPr>
        <w:spacing w:after="0" w:line="240" w:lineRule="auto"/>
        <w:jc w:val="both"/>
        <w:rPr>
          <w:rFonts w:ascii="Arial" w:hAnsi="Arial" w:cs="Arial"/>
          <w:sz w:val="24"/>
          <w:szCs w:val="24"/>
        </w:rPr>
      </w:pPr>
      <w:r w:rsidRPr="00233C2E">
        <w:rPr>
          <w:rFonts w:ascii="Arial" w:hAnsi="Arial" w:cs="Arial"/>
          <w:sz w:val="24"/>
          <w:szCs w:val="24"/>
        </w:rPr>
        <w:t>Наименование юридического лица, фамилия, имя, отчество (при</w:t>
      </w:r>
      <w:r w:rsidR="00CE78F1">
        <w:rPr>
          <w:rFonts w:ascii="Arial" w:hAnsi="Arial" w:cs="Arial"/>
          <w:sz w:val="24"/>
          <w:szCs w:val="24"/>
        </w:rPr>
        <w:t xml:space="preserve"> наличии) индивидуального предп</w:t>
      </w:r>
      <w:r w:rsidRPr="00233C2E">
        <w:rPr>
          <w:rFonts w:ascii="Arial" w:hAnsi="Arial" w:cs="Arial"/>
          <w:sz w:val="24"/>
          <w:szCs w:val="24"/>
        </w:rPr>
        <w:t xml:space="preserve">ринимателя </w:t>
      </w:r>
      <w:r w:rsidR="00CE78F1">
        <w:rPr>
          <w:rFonts w:ascii="Arial" w:hAnsi="Arial" w:cs="Arial"/>
          <w:sz w:val="24"/>
          <w:szCs w:val="24"/>
        </w:rPr>
        <w:t>_______________________________________</w:t>
      </w:r>
    </w:p>
    <w:p w:rsidR="00CE78F1" w:rsidRDefault="00233C2E" w:rsidP="00CE78F1">
      <w:pPr>
        <w:spacing w:after="0" w:line="240" w:lineRule="auto"/>
        <w:jc w:val="both"/>
        <w:rPr>
          <w:rFonts w:ascii="Arial" w:hAnsi="Arial" w:cs="Arial"/>
          <w:sz w:val="24"/>
          <w:szCs w:val="24"/>
        </w:rPr>
      </w:pPr>
      <w:r w:rsidRPr="00233C2E">
        <w:rPr>
          <w:rFonts w:ascii="Arial" w:hAnsi="Arial" w:cs="Arial"/>
          <w:sz w:val="24"/>
          <w:szCs w:val="24"/>
        </w:rPr>
        <w:t>Учетный номер проверки и дата присвоения учетного номера проверки в</w:t>
      </w:r>
      <w:r w:rsidR="00CE78F1">
        <w:rPr>
          <w:rFonts w:ascii="Arial" w:hAnsi="Arial" w:cs="Arial"/>
          <w:sz w:val="24"/>
          <w:szCs w:val="24"/>
        </w:rPr>
        <w:t xml:space="preserve"> едином реестре проверок ______________________________________________________</w:t>
      </w:r>
    </w:p>
    <w:p w:rsidR="00233C2E" w:rsidRDefault="00CE78F1" w:rsidP="00CE78F1">
      <w:pPr>
        <w:spacing w:after="0" w:line="240" w:lineRule="auto"/>
        <w:jc w:val="both"/>
        <w:rPr>
          <w:rFonts w:ascii="Arial" w:hAnsi="Arial" w:cs="Arial"/>
          <w:sz w:val="24"/>
          <w:szCs w:val="24"/>
        </w:rPr>
      </w:pPr>
      <w:r>
        <w:rPr>
          <w:rFonts w:ascii="Arial" w:hAnsi="Arial" w:cs="Arial"/>
          <w:sz w:val="24"/>
          <w:szCs w:val="24"/>
        </w:rPr>
        <w:t xml:space="preserve">Вид (виды) </w:t>
      </w:r>
      <w:r w:rsidR="00233C2E" w:rsidRPr="00233C2E">
        <w:rPr>
          <w:rFonts w:ascii="Arial" w:hAnsi="Arial" w:cs="Arial"/>
          <w:sz w:val="24"/>
          <w:szCs w:val="24"/>
        </w:rPr>
        <w:t>деятельности</w:t>
      </w:r>
      <w:r>
        <w:rPr>
          <w:rFonts w:ascii="Arial" w:hAnsi="Arial" w:cs="Arial"/>
          <w:sz w:val="24"/>
          <w:szCs w:val="24"/>
        </w:rPr>
        <w:t xml:space="preserve"> </w:t>
      </w:r>
      <w:r w:rsidR="00233C2E" w:rsidRPr="00233C2E">
        <w:rPr>
          <w:rFonts w:ascii="Arial" w:hAnsi="Arial" w:cs="Arial"/>
          <w:sz w:val="24"/>
          <w:szCs w:val="24"/>
        </w:rPr>
        <w:t>юридического лица, индивидуал</w:t>
      </w:r>
      <w:r>
        <w:rPr>
          <w:rFonts w:ascii="Arial" w:hAnsi="Arial" w:cs="Arial"/>
          <w:sz w:val="24"/>
          <w:szCs w:val="24"/>
        </w:rPr>
        <w:t xml:space="preserve">ьного </w:t>
      </w:r>
      <w:r w:rsidR="00233C2E" w:rsidRPr="00233C2E">
        <w:rPr>
          <w:rFonts w:ascii="Arial" w:hAnsi="Arial" w:cs="Arial"/>
          <w:sz w:val="24"/>
          <w:szCs w:val="24"/>
        </w:rPr>
        <w:t>предпри</w:t>
      </w:r>
      <w:r>
        <w:rPr>
          <w:rFonts w:ascii="Arial" w:hAnsi="Arial" w:cs="Arial"/>
          <w:sz w:val="24"/>
          <w:szCs w:val="24"/>
        </w:rPr>
        <w:t>н</w:t>
      </w:r>
      <w:r w:rsidR="00EA167D">
        <w:rPr>
          <w:rFonts w:ascii="Arial" w:hAnsi="Arial" w:cs="Arial"/>
          <w:sz w:val="24"/>
          <w:szCs w:val="24"/>
        </w:rPr>
        <w:t xml:space="preserve">имателя </w:t>
      </w:r>
    </w:p>
    <w:p w:rsidR="00EA167D" w:rsidRDefault="00EA167D">
      <w:r>
        <w:rPr>
          <w:rFonts w:ascii="Arial" w:hAnsi="Arial" w:cs="Arial"/>
          <w:sz w:val="24"/>
          <w:szCs w:val="24"/>
        </w:rPr>
        <w:t>______________________________________________________________________</w:t>
      </w:r>
    </w:p>
    <w:p w:rsidR="00233C2E" w:rsidRDefault="00233C2E" w:rsidP="00EA167D">
      <w:pPr>
        <w:spacing w:after="0" w:line="240" w:lineRule="auto"/>
        <w:jc w:val="both"/>
        <w:rPr>
          <w:rFonts w:ascii="Arial" w:hAnsi="Arial" w:cs="Arial"/>
          <w:sz w:val="24"/>
          <w:szCs w:val="24"/>
        </w:rPr>
      </w:pPr>
      <w:r w:rsidRPr="00233C2E">
        <w:rPr>
          <w:rFonts w:ascii="Arial" w:hAnsi="Arial" w:cs="Arial"/>
          <w:sz w:val="24"/>
          <w:szCs w:val="24"/>
        </w:rPr>
        <w:t>Место проведения плановой проверки с заполнением проверочного листа и (или) указание на используемые юридичес</w:t>
      </w:r>
      <w:r w:rsidR="00EA167D">
        <w:rPr>
          <w:rFonts w:ascii="Arial" w:hAnsi="Arial" w:cs="Arial"/>
          <w:sz w:val="24"/>
          <w:szCs w:val="24"/>
        </w:rPr>
        <w:t xml:space="preserve">ким </w:t>
      </w:r>
      <w:r w:rsidRPr="00233C2E">
        <w:rPr>
          <w:rFonts w:ascii="Arial" w:hAnsi="Arial" w:cs="Arial"/>
          <w:sz w:val="24"/>
          <w:szCs w:val="24"/>
        </w:rPr>
        <w:t xml:space="preserve">лицом, </w:t>
      </w:r>
      <w:r w:rsidR="00EA167D">
        <w:rPr>
          <w:rFonts w:ascii="Arial" w:hAnsi="Arial" w:cs="Arial"/>
          <w:sz w:val="24"/>
          <w:szCs w:val="24"/>
        </w:rPr>
        <w:t xml:space="preserve">индивидуальным предпринимателем производственные </w:t>
      </w:r>
      <w:r w:rsidRPr="00233C2E">
        <w:rPr>
          <w:rFonts w:ascii="Arial" w:hAnsi="Arial" w:cs="Arial"/>
          <w:sz w:val="24"/>
          <w:szCs w:val="24"/>
        </w:rPr>
        <w:t>объекты</w:t>
      </w:r>
    </w:p>
    <w:p w:rsidR="00EA167D" w:rsidRDefault="00EA167D">
      <w:r>
        <w:rPr>
          <w:rFonts w:ascii="Arial" w:hAnsi="Arial" w:cs="Arial"/>
          <w:sz w:val="24"/>
          <w:szCs w:val="24"/>
        </w:rPr>
        <w:t>_____________________________________________________________________</w:t>
      </w:r>
    </w:p>
    <w:p w:rsidR="00EA167D" w:rsidRPr="00233C2E" w:rsidRDefault="00EA167D" w:rsidP="00EA167D">
      <w:pPr>
        <w:spacing w:after="0" w:line="240" w:lineRule="auto"/>
        <w:jc w:val="both"/>
        <w:rPr>
          <w:rFonts w:ascii="Arial" w:hAnsi="Arial" w:cs="Arial"/>
          <w:sz w:val="24"/>
          <w:szCs w:val="24"/>
        </w:rPr>
      </w:pPr>
      <w:r>
        <w:rPr>
          <w:rFonts w:ascii="Arial" w:hAnsi="Arial" w:cs="Arial"/>
          <w:sz w:val="24"/>
          <w:szCs w:val="24"/>
        </w:rPr>
        <w:t>_____________________________________________________________________</w:t>
      </w:r>
    </w:p>
    <w:p w:rsidR="00233C2E" w:rsidRPr="00233C2E" w:rsidRDefault="00233C2E" w:rsidP="00EA167D">
      <w:pPr>
        <w:spacing w:after="0" w:line="240" w:lineRule="auto"/>
        <w:jc w:val="both"/>
        <w:rPr>
          <w:rFonts w:ascii="Arial" w:hAnsi="Arial" w:cs="Arial"/>
          <w:sz w:val="24"/>
          <w:szCs w:val="24"/>
        </w:rPr>
      </w:pPr>
      <w:r w:rsidRPr="00233C2E">
        <w:rPr>
          <w:rFonts w:ascii="Arial" w:hAnsi="Arial" w:cs="Arial"/>
          <w:sz w:val="24"/>
          <w:szCs w:val="24"/>
        </w:rPr>
        <w:t>Указание на ограничение предмета плановой проверки обязательными требованиями, тре</w:t>
      </w:r>
      <w:r w:rsidR="00EA167D">
        <w:rPr>
          <w:rFonts w:ascii="Arial" w:hAnsi="Arial" w:cs="Arial"/>
          <w:sz w:val="24"/>
          <w:szCs w:val="24"/>
        </w:rPr>
        <w:t>б</w:t>
      </w:r>
      <w:r w:rsidRPr="00233C2E">
        <w:rPr>
          <w:rFonts w:ascii="Arial" w:hAnsi="Arial" w:cs="Arial"/>
          <w:sz w:val="24"/>
          <w:szCs w:val="24"/>
        </w:rPr>
        <w:t>ованиями, установленными муницип</w:t>
      </w:r>
      <w:r w:rsidR="00EA167D">
        <w:rPr>
          <w:rFonts w:ascii="Arial" w:hAnsi="Arial" w:cs="Arial"/>
          <w:sz w:val="24"/>
          <w:szCs w:val="24"/>
        </w:rPr>
        <w:t>альными правовыми актами, изложе</w:t>
      </w:r>
      <w:r w:rsidRPr="00233C2E">
        <w:rPr>
          <w:rFonts w:ascii="Arial" w:hAnsi="Arial" w:cs="Arial"/>
          <w:sz w:val="24"/>
          <w:szCs w:val="24"/>
        </w:rPr>
        <w:t>нными в форме прове</w:t>
      </w:r>
      <w:r w:rsidR="00EA167D">
        <w:rPr>
          <w:rFonts w:ascii="Arial" w:hAnsi="Arial" w:cs="Arial"/>
          <w:sz w:val="24"/>
          <w:szCs w:val="24"/>
        </w:rPr>
        <w:t>р</w:t>
      </w:r>
      <w:r w:rsidRPr="00233C2E">
        <w:rPr>
          <w:rFonts w:ascii="Arial" w:hAnsi="Arial" w:cs="Arial"/>
          <w:sz w:val="24"/>
          <w:szCs w:val="24"/>
        </w:rPr>
        <w:t>очн</w:t>
      </w:r>
      <w:r w:rsidR="00EA167D">
        <w:rPr>
          <w:rFonts w:ascii="Arial" w:hAnsi="Arial" w:cs="Arial"/>
          <w:sz w:val="24"/>
          <w:szCs w:val="24"/>
        </w:rPr>
        <w:t>о</w:t>
      </w:r>
      <w:r w:rsidRPr="00233C2E">
        <w:rPr>
          <w:rFonts w:ascii="Arial" w:hAnsi="Arial" w:cs="Arial"/>
          <w:sz w:val="24"/>
          <w:szCs w:val="24"/>
        </w:rPr>
        <w:t>го листа, если это предусмотрено порядком организации</w:t>
      </w:r>
      <w:r w:rsidR="00EA167D">
        <w:rPr>
          <w:rFonts w:ascii="Arial" w:hAnsi="Arial" w:cs="Arial"/>
          <w:sz w:val="24"/>
          <w:szCs w:val="24"/>
        </w:rPr>
        <w:t xml:space="preserve"> </w:t>
      </w:r>
      <w:r w:rsidRPr="00233C2E">
        <w:rPr>
          <w:rFonts w:ascii="Arial" w:hAnsi="Arial" w:cs="Arial"/>
          <w:sz w:val="24"/>
          <w:szCs w:val="24"/>
        </w:rPr>
        <w:t>и</w:t>
      </w:r>
      <w:r w:rsidRPr="00233C2E">
        <w:rPr>
          <w:rFonts w:ascii="Arial" w:hAnsi="Arial" w:cs="Arial"/>
          <w:sz w:val="24"/>
          <w:szCs w:val="24"/>
        </w:rPr>
        <w:tab/>
        <w:t>проведения</w:t>
      </w:r>
      <w:r w:rsidR="00EA167D">
        <w:rPr>
          <w:rFonts w:ascii="Arial" w:hAnsi="Arial" w:cs="Arial"/>
          <w:sz w:val="24"/>
          <w:szCs w:val="24"/>
        </w:rPr>
        <w:t xml:space="preserve"> </w:t>
      </w:r>
      <w:r w:rsidRPr="00233C2E">
        <w:rPr>
          <w:rFonts w:ascii="Arial" w:hAnsi="Arial" w:cs="Arial"/>
          <w:sz w:val="24"/>
          <w:szCs w:val="24"/>
        </w:rPr>
        <w:t>вида</w:t>
      </w:r>
      <w:r w:rsidR="00EA167D">
        <w:rPr>
          <w:rFonts w:ascii="Arial" w:hAnsi="Arial" w:cs="Arial"/>
          <w:sz w:val="24"/>
          <w:szCs w:val="24"/>
        </w:rPr>
        <w:t xml:space="preserve"> </w:t>
      </w:r>
      <w:r w:rsidRPr="00233C2E">
        <w:rPr>
          <w:rFonts w:ascii="Arial" w:hAnsi="Arial" w:cs="Arial"/>
          <w:sz w:val="24"/>
          <w:szCs w:val="24"/>
        </w:rPr>
        <w:t>муниципального</w:t>
      </w:r>
      <w:r w:rsidR="00EA167D">
        <w:rPr>
          <w:rFonts w:ascii="Arial" w:hAnsi="Arial" w:cs="Arial"/>
          <w:sz w:val="24"/>
          <w:szCs w:val="24"/>
        </w:rPr>
        <w:t xml:space="preserve"> </w:t>
      </w:r>
      <w:r w:rsidRPr="00233C2E">
        <w:rPr>
          <w:rFonts w:ascii="Arial" w:hAnsi="Arial" w:cs="Arial"/>
          <w:sz w:val="24"/>
          <w:szCs w:val="24"/>
        </w:rPr>
        <w:t>контроля</w:t>
      </w:r>
    </w:p>
    <w:p w:rsidR="00EA167D" w:rsidRDefault="00EA167D">
      <w:r>
        <w:rPr>
          <w:rFonts w:ascii="Arial" w:hAnsi="Arial" w:cs="Arial"/>
          <w:sz w:val="24"/>
          <w:szCs w:val="24"/>
        </w:rPr>
        <w:t>______________________________________________________________________</w:t>
      </w:r>
    </w:p>
    <w:p w:rsidR="00EA167D" w:rsidRPr="00233C2E" w:rsidRDefault="00EA167D" w:rsidP="00EA167D">
      <w:pPr>
        <w:spacing w:after="0" w:line="240" w:lineRule="auto"/>
        <w:jc w:val="both"/>
        <w:rPr>
          <w:rFonts w:ascii="Arial" w:hAnsi="Arial" w:cs="Arial"/>
          <w:sz w:val="24"/>
          <w:szCs w:val="24"/>
        </w:rPr>
      </w:pPr>
      <w:r>
        <w:rPr>
          <w:rFonts w:ascii="Arial" w:hAnsi="Arial" w:cs="Arial"/>
          <w:sz w:val="24"/>
          <w:szCs w:val="24"/>
        </w:rPr>
        <w:t>______________________________________________________________________</w:t>
      </w:r>
    </w:p>
    <w:p w:rsidR="00233C2E" w:rsidRDefault="00EA167D" w:rsidP="00EA167D">
      <w:pPr>
        <w:spacing w:after="0" w:line="240" w:lineRule="auto"/>
        <w:jc w:val="both"/>
        <w:rPr>
          <w:rFonts w:ascii="Arial" w:hAnsi="Arial" w:cs="Arial"/>
          <w:sz w:val="24"/>
          <w:szCs w:val="24"/>
        </w:rPr>
      </w:pPr>
      <w:r>
        <w:rPr>
          <w:rFonts w:ascii="Arial" w:hAnsi="Arial" w:cs="Arial"/>
          <w:sz w:val="24"/>
          <w:szCs w:val="24"/>
        </w:rPr>
        <w:t>Иные необх</w:t>
      </w:r>
      <w:r w:rsidR="00233C2E" w:rsidRPr="00233C2E">
        <w:rPr>
          <w:rFonts w:ascii="Arial" w:hAnsi="Arial" w:cs="Arial"/>
          <w:sz w:val="24"/>
          <w:szCs w:val="24"/>
        </w:rPr>
        <w:t xml:space="preserve">одимые данные, установленные порядком организации и проведения вида муниципального контроля </w:t>
      </w:r>
      <w:r>
        <w:rPr>
          <w:rFonts w:ascii="Arial" w:hAnsi="Arial" w:cs="Arial"/>
          <w:sz w:val="24"/>
          <w:szCs w:val="24"/>
        </w:rPr>
        <w:t>__________________________________________</w:t>
      </w:r>
    </w:p>
    <w:p w:rsidR="00EA167D" w:rsidRPr="00233C2E" w:rsidRDefault="00EA167D" w:rsidP="00EA167D">
      <w:pPr>
        <w:spacing w:after="0" w:line="240" w:lineRule="auto"/>
        <w:jc w:val="both"/>
        <w:rPr>
          <w:rFonts w:ascii="Arial" w:hAnsi="Arial" w:cs="Arial"/>
          <w:sz w:val="24"/>
          <w:szCs w:val="24"/>
        </w:rPr>
      </w:pPr>
      <w:r>
        <w:rPr>
          <w:rFonts w:ascii="Arial" w:hAnsi="Arial" w:cs="Arial"/>
          <w:sz w:val="24"/>
          <w:szCs w:val="24"/>
        </w:rPr>
        <w:t>_____________________________________________________________________</w:t>
      </w:r>
    </w:p>
    <w:p w:rsidR="00233C2E" w:rsidRPr="00233C2E" w:rsidRDefault="00233C2E" w:rsidP="00EA167D">
      <w:pPr>
        <w:spacing w:after="0" w:line="240" w:lineRule="auto"/>
        <w:jc w:val="both"/>
        <w:rPr>
          <w:rFonts w:ascii="Arial" w:hAnsi="Arial" w:cs="Arial"/>
          <w:sz w:val="24"/>
          <w:szCs w:val="24"/>
        </w:rPr>
      </w:pPr>
      <w:r w:rsidRPr="00233C2E">
        <w:rPr>
          <w:rFonts w:ascii="Arial" w:hAnsi="Arial" w:cs="Arial"/>
          <w:sz w:val="24"/>
          <w:szCs w:val="24"/>
        </w:rPr>
        <w:t>Перечень вопросов, отражающих содержание обязательных требован</w:t>
      </w:r>
      <w:r w:rsidR="00EA167D">
        <w:rPr>
          <w:rFonts w:ascii="Arial" w:hAnsi="Arial" w:cs="Arial"/>
          <w:sz w:val="24"/>
          <w:szCs w:val="24"/>
        </w:rPr>
        <w:t>ий и</w:t>
      </w:r>
      <w:r w:rsidRPr="00233C2E">
        <w:rPr>
          <w:rFonts w:ascii="Arial" w:hAnsi="Arial" w:cs="Arial"/>
          <w:sz w:val="24"/>
          <w:szCs w:val="24"/>
        </w:rPr>
        <w:t xml:space="preserve"> (или) требований, установленных муниципальными пра</w:t>
      </w:r>
      <w:r w:rsidR="00EA167D">
        <w:rPr>
          <w:rFonts w:ascii="Arial" w:hAnsi="Arial" w:cs="Arial"/>
          <w:sz w:val="24"/>
          <w:szCs w:val="24"/>
        </w:rPr>
        <w:t>вовыми актами, ответы на которы</w:t>
      </w:r>
      <w:r w:rsidRPr="00233C2E">
        <w:rPr>
          <w:rFonts w:ascii="Arial" w:hAnsi="Arial" w:cs="Arial"/>
          <w:sz w:val="24"/>
          <w:szCs w:val="24"/>
        </w:rPr>
        <w:t>е однозначно свидетельствуют о соблюдении или несоблюдении</w:t>
      </w:r>
      <w:r w:rsidR="00EA167D">
        <w:rPr>
          <w:rFonts w:ascii="Arial" w:hAnsi="Arial" w:cs="Arial"/>
          <w:sz w:val="24"/>
          <w:szCs w:val="24"/>
        </w:rPr>
        <w:t xml:space="preserve"> </w:t>
      </w:r>
      <w:r w:rsidRPr="00233C2E">
        <w:rPr>
          <w:rFonts w:ascii="Arial" w:hAnsi="Arial" w:cs="Arial"/>
          <w:sz w:val="24"/>
          <w:szCs w:val="24"/>
        </w:rPr>
        <w:t>юридическим лицом, и</w:t>
      </w:r>
      <w:r w:rsidR="00EA167D">
        <w:rPr>
          <w:rFonts w:ascii="Arial" w:hAnsi="Arial" w:cs="Arial"/>
          <w:sz w:val="24"/>
          <w:szCs w:val="24"/>
        </w:rPr>
        <w:t>н</w:t>
      </w:r>
      <w:r w:rsidRPr="00233C2E">
        <w:rPr>
          <w:rFonts w:ascii="Arial" w:hAnsi="Arial" w:cs="Arial"/>
          <w:sz w:val="24"/>
          <w:szCs w:val="24"/>
        </w:rPr>
        <w:t>дивидуа</w:t>
      </w:r>
      <w:r w:rsidR="00EA167D">
        <w:rPr>
          <w:rFonts w:ascii="Arial" w:hAnsi="Arial" w:cs="Arial"/>
          <w:sz w:val="24"/>
          <w:szCs w:val="24"/>
        </w:rPr>
        <w:t>льным предпринимателем обязатель</w:t>
      </w:r>
      <w:r w:rsidRPr="00233C2E">
        <w:rPr>
          <w:rFonts w:ascii="Arial" w:hAnsi="Arial" w:cs="Arial"/>
          <w:sz w:val="24"/>
          <w:szCs w:val="24"/>
        </w:rPr>
        <w:t xml:space="preserve">ных требований и (или) требований, </w:t>
      </w:r>
      <w:r w:rsidR="00EA167D">
        <w:rPr>
          <w:rFonts w:ascii="Arial" w:hAnsi="Arial" w:cs="Arial"/>
          <w:sz w:val="24"/>
          <w:szCs w:val="24"/>
        </w:rPr>
        <w:t>установленных муниципальны</w:t>
      </w:r>
      <w:r w:rsidRPr="00233C2E">
        <w:rPr>
          <w:rFonts w:ascii="Arial" w:hAnsi="Arial" w:cs="Arial"/>
          <w:sz w:val="24"/>
          <w:szCs w:val="24"/>
        </w:rPr>
        <w:t>ми правовыми актами, составляющих предмет пр</w:t>
      </w:r>
      <w:r w:rsidR="00EA167D">
        <w:rPr>
          <w:rFonts w:ascii="Arial" w:hAnsi="Arial" w:cs="Arial"/>
          <w:sz w:val="24"/>
          <w:szCs w:val="24"/>
        </w:rPr>
        <w:t>оверки (далее - перечень вопросо</w:t>
      </w:r>
      <w:r w:rsidRPr="00233C2E">
        <w:rPr>
          <w:rFonts w:ascii="Arial" w:hAnsi="Arial" w:cs="Arial"/>
          <w:sz w:val="24"/>
          <w:szCs w:val="24"/>
        </w:rPr>
        <w:t>в):</w:t>
      </w:r>
    </w:p>
    <w:p w:rsidR="00233C2E" w:rsidRDefault="00233C2E" w:rsidP="00233C2E">
      <w:pPr>
        <w:spacing w:after="0" w:line="240" w:lineRule="auto"/>
        <w:ind w:firstLine="709"/>
        <w:jc w:val="both"/>
        <w:rPr>
          <w:rFonts w:ascii="Arial" w:hAnsi="Arial" w:cs="Arial"/>
          <w:sz w:val="24"/>
          <w:szCs w:val="24"/>
        </w:rPr>
      </w:pPr>
    </w:p>
    <w:tbl>
      <w:tblPr>
        <w:tblStyle w:val="a6"/>
        <w:tblW w:w="0" w:type="auto"/>
        <w:tblLook w:val="04A0" w:firstRow="1" w:lastRow="0" w:firstColumn="1" w:lastColumn="0" w:noHBand="0" w:noVBand="1"/>
      </w:tblPr>
      <w:tblGrid>
        <w:gridCol w:w="856"/>
        <w:gridCol w:w="3181"/>
        <w:gridCol w:w="2334"/>
        <w:gridCol w:w="752"/>
        <w:gridCol w:w="779"/>
        <w:gridCol w:w="1669"/>
      </w:tblGrid>
      <w:tr w:rsidR="00E60AEC" w:rsidRPr="00E60AEC" w:rsidTr="00A56D15">
        <w:trPr>
          <w:trHeight w:val="611"/>
        </w:trPr>
        <w:tc>
          <w:tcPr>
            <w:tcW w:w="856" w:type="dxa"/>
            <w:vMerge w:val="restart"/>
          </w:tcPr>
          <w:p w:rsidR="00EA167D" w:rsidRPr="00E60AEC" w:rsidRDefault="00EA167D" w:rsidP="00EA167D">
            <w:pPr>
              <w:jc w:val="both"/>
              <w:rPr>
                <w:rFonts w:ascii="Courier New" w:hAnsi="Courier New" w:cs="Courier New"/>
              </w:rPr>
            </w:pPr>
            <w:r w:rsidRPr="00E60AEC">
              <w:rPr>
                <w:rFonts w:ascii="Courier New" w:hAnsi="Courier New" w:cs="Courier New"/>
              </w:rPr>
              <w:t xml:space="preserve">№ </w:t>
            </w:r>
            <w:proofErr w:type="gramStart"/>
            <w:r w:rsidRPr="00E60AEC">
              <w:rPr>
                <w:rFonts w:ascii="Courier New" w:hAnsi="Courier New" w:cs="Courier New"/>
              </w:rPr>
              <w:t>п</w:t>
            </w:r>
            <w:proofErr w:type="gramEnd"/>
            <w:r w:rsidRPr="00E60AEC">
              <w:rPr>
                <w:rFonts w:ascii="Courier New" w:hAnsi="Courier New" w:cs="Courier New"/>
              </w:rPr>
              <w:t>/п</w:t>
            </w:r>
          </w:p>
        </w:tc>
        <w:tc>
          <w:tcPr>
            <w:tcW w:w="3181" w:type="dxa"/>
            <w:vMerge w:val="restart"/>
          </w:tcPr>
          <w:p w:rsidR="00EA167D" w:rsidRPr="00E60AEC" w:rsidRDefault="00EA167D" w:rsidP="00233C2E">
            <w:pPr>
              <w:jc w:val="both"/>
              <w:rPr>
                <w:rFonts w:ascii="Courier New" w:hAnsi="Courier New" w:cs="Courier New"/>
              </w:rPr>
            </w:pPr>
            <w:r w:rsidRPr="00E60AEC">
              <w:rPr>
                <w:rFonts w:ascii="Courier New" w:hAnsi="Courier New" w:cs="Courier New"/>
              </w:rPr>
              <w:t>Вопросы, отражающие содержание обязательных требований</w:t>
            </w:r>
          </w:p>
        </w:tc>
        <w:tc>
          <w:tcPr>
            <w:tcW w:w="2334" w:type="dxa"/>
            <w:vMerge w:val="restart"/>
          </w:tcPr>
          <w:p w:rsidR="00EA167D" w:rsidRPr="00E60AEC" w:rsidRDefault="00EA167D" w:rsidP="00233C2E">
            <w:pPr>
              <w:jc w:val="both"/>
              <w:rPr>
                <w:rFonts w:ascii="Courier New" w:hAnsi="Courier New" w:cs="Courier New"/>
              </w:rPr>
            </w:pPr>
            <w:r w:rsidRPr="00E60AEC">
              <w:rPr>
                <w:rFonts w:ascii="Courier New" w:hAnsi="Courier New" w:cs="Courier New"/>
              </w:rPr>
              <w:t xml:space="preserve">Реквизиты нормативных правовых актов, с указанием их </w:t>
            </w:r>
            <w:r w:rsidRPr="00E60AEC">
              <w:rPr>
                <w:rFonts w:ascii="Courier New" w:hAnsi="Courier New" w:cs="Courier New"/>
              </w:rPr>
              <w:lastRenderedPageBreak/>
              <w:t>структурных единиц, которыми установлены обязательные требования</w:t>
            </w:r>
          </w:p>
        </w:tc>
        <w:tc>
          <w:tcPr>
            <w:tcW w:w="3200" w:type="dxa"/>
            <w:gridSpan w:val="3"/>
          </w:tcPr>
          <w:p w:rsidR="00EA167D" w:rsidRPr="00E60AEC" w:rsidRDefault="00EA167D" w:rsidP="00233C2E">
            <w:pPr>
              <w:jc w:val="both"/>
              <w:rPr>
                <w:rFonts w:ascii="Courier New" w:hAnsi="Courier New" w:cs="Courier New"/>
              </w:rPr>
            </w:pPr>
            <w:r w:rsidRPr="00E60AEC">
              <w:rPr>
                <w:rFonts w:ascii="Courier New" w:hAnsi="Courier New" w:cs="Courier New"/>
              </w:rPr>
              <w:lastRenderedPageBreak/>
              <w:t>Ответы на вопросы</w:t>
            </w:r>
          </w:p>
        </w:tc>
      </w:tr>
      <w:tr w:rsidR="00E60AEC" w:rsidRPr="00E60AEC" w:rsidTr="00A56D15">
        <w:trPr>
          <w:trHeight w:val="230"/>
        </w:trPr>
        <w:tc>
          <w:tcPr>
            <w:tcW w:w="856" w:type="dxa"/>
            <w:vMerge/>
          </w:tcPr>
          <w:p w:rsidR="00C85999" w:rsidRPr="00E60AEC" w:rsidRDefault="00C85999" w:rsidP="00EA167D">
            <w:pPr>
              <w:jc w:val="both"/>
              <w:rPr>
                <w:rFonts w:ascii="Courier New" w:hAnsi="Courier New" w:cs="Courier New"/>
              </w:rPr>
            </w:pPr>
          </w:p>
        </w:tc>
        <w:tc>
          <w:tcPr>
            <w:tcW w:w="3181" w:type="dxa"/>
            <w:vMerge/>
          </w:tcPr>
          <w:p w:rsidR="00C85999" w:rsidRPr="00E60AEC" w:rsidRDefault="00C85999" w:rsidP="00233C2E">
            <w:pPr>
              <w:jc w:val="both"/>
              <w:rPr>
                <w:rFonts w:ascii="Courier New" w:hAnsi="Courier New" w:cs="Courier New"/>
              </w:rPr>
            </w:pPr>
          </w:p>
        </w:tc>
        <w:tc>
          <w:tcPr>
            <w:tcW w:w="2334" w:type="dxa"/>
            <w:vMerge/>
          </w:tcPr>
          <w:p w:rsidR="00C85999" w:rsidRPr="00E60AEC" w:rsidRDefault="00C85999" w:rsidP="00233C2E">
            <w:pPr>
              <w:jc w:val="both"/>
              <w:rPr>
                <w:rFonts w:ascii="Courier New" w:hAnsi="Courier New" w:cs="Courier New"/>
              </w:rPr>
            </w:pPr>
          </w:p>
        </w:tc>
        <w:tc>
          <w:tcPr>
            <w:tcW w:w="752" w:type="dxa"/>
          </w:tcPr>
          <w:p w:rsidR="00C85999" w:rsidRPr="00E60AEC" w:rsidRDefault="00C85999" w:rsidP="00233C2E">
            <w:pPr>
              <w:jc w:val="both"/>
              <w:rPr>
                <w:rFonts w:ascii="Courier New" w:hAnsi="Courier New" w:cs="Courier New"/>
              </w:rPr>
            </w:pPr>
            <w:r w:rsidRPr="00E60AEC">
              <w:rPr>
                <w:rFonts w:ascii="Courier New" w:hAnsi="Courier New" w:cs="Courier New"/>
              </w:rPr>
              <w:t>да</w:t>
            </w:r>
          </w:p>
        </w:tc>
        <w:tc>
          <w:tcPr>
            <w:tcW w:w="779" w:type="dxa"/>
          </w:tcPr>
          <w:p w:rsidR="00C85999" w:rsidRPr="00E60AEC" w:rsidRDefault="00C85999" w:rsidP="00233C2E">
            <w:pPr>
              <w:jc w:val="both"/>
              <w:rPr>
                <w:rFonts w:ascii="Courier New" w:hAnsi="Courier New" w:cs="Courier New"/>
              </w:rPr>
            </w:pPr>
            <w:r w:rsidRPr="00E60AEC">
              <w:rPr>
                <w:rFonts w:ascii="Courier New" w:hAnsi="Courier New" w:cs="Courier New"/>
              </w:rPr>
              <w:t>нет</w:t>
            </w:r>
          </w:p>
        </w:tc>
        <w:tc>
          <w:tcPr>
            <w:tcW w:w="1669" w:type="dxa"/>
          </w:tcPr>
          <w:p w:rsidR="00C85999" w:rsidRPr="00E60AEC" w:rsidRDefault="00C85999" w:rsidP="00233C2E">
            <w:pPr>
              <w:jc w:val="both"/>
              <w:rPr>
                <w:rFonts w:ascii="Courier New" w:hAnsi="Courier New" w:cs="Courier New"/>
              </w:rPr>
            </w:pPr>
            <w:r w:rsidRPr="00E60AEC">
              <w:rPr>
                <w:rFonts w:ascii="Courier New" w:hAnsi="Courier New" w:cs="Courier New"/>
              </w:rPr>
              <w:t>неприменимо</w:t>
            </w:r>
          </w:p>
        </w:tc>
      </w:tr>
      <w:tr w:rsidR="00E60AEC" w:rsidRPr="00E60AEC" w:rsidTr="00A56D15">
        <w:tc>
          <w:tcPr>
            <w:tcW w:w="856" w:type="dxa"/>
          </w:tcPr>
          <w:p w:rsidR="00C85999" w:rsidRPr="00E60AEC" w:rsidRDefault="00C85999" w:rsidP="00233C2E">
            <w:pPr>
              <w:jc w:val="both"/>
              <w:rPr>
                <w:rFonts w:ascii="Courier New" w:hAnsi="Courier New" w:cs="Courier New"/>
              </w:rPr>
            </w:pPr>
            <w:r w:rsidRPr="00E60AEC">
              <w:rPr>
                <w:rFonts w:ascii="Courier New" w:hAnsi="Courier New" w:cs="Courier New"/>
              </w:rPr>
              <w:lastRenderedPageBreak/>
              <w:t>1</w:t>
            </w:r>
          </w:p>
        </w:tc>
        <w:tc>
          <w:tcPr>
            <w:tcW w:w="3181" w:type="dxa"/>
          </w:tcPr>
          <w:p w:rsidR="00C85999" w:rsidRPr="00E60AEC" w:rsidRDefault="00C85999" w:rsidP="00C85999">
            <w:pPr>
              <w:jc w:val="both"/>
              <w:rPr>
                <w:rFonts w:ascii="Courier New" w:hAnsi="Courier New" w:cs="Courier New"/>
              </w:rPr>
            </w:pPr>
            <w:r w:rsidRPr="00E60AEC">
              <w:rPr>
                <w:rFonts w:ascii="Courier New" w:hAnsi="Courier New" w:cs="Courier New"/>
              </w:rPr>
              <w:t xml:space="preserve">Выполнялись ли в границах полосы отвода автомобильной дороги местного значения работы, не связанные </w:t>
            </w:r>
            <w:proofErr w:type="gramStart"/>
            <w:r w:rsidRPr="00E60AEC">
              <w:rPr>
                <w:rFonts w:ascii="Courier New" w:hAnsi="Courier New" w:cs="Courier New"/>
              </w:rPr>
              <w:t>со</w:t>
            </w:r>
            <w:proofErr w:type="gramEnd"/>
          </w:p>
          <w:p w:rsidR="00C85999" w:rsidRPr="00E60AEC" w:rsidRDefault="00C85999" w:rsidP="00C85999">
            <w:pPr>
              <w:jc w:val="both"/>
              <w:rPr>
                <w:rFonts w:ascii="Courier New" w:hAnsi="Courier New" w:cs="Courier New"/>
              </w:rPr>
            </w:pPr>
            <w:r w:rsidRPr="00E60AEC">
              <w:rPr>
                <w:rFonts w:ascii="Courier New" w:hAnsi="Courier New" w:cs="Courier New"/>
              </w:rPr>
              <w:t>строительством, с реконструкцией,</w:t>
            </w:r>
          </w:p>
          <w:p w:rsidR="00C85999" w:rsidRPr="00E60AEC" w:rsidRDefault="00C85999" w:rsidP="00C85999">
            <w:pPr>
              <w:jc w:val="both"/>
              <w:rPr>
                <w:rFonts w:ascii="Courier New" w:hAnsi="Courier New" w:cs="Courier New"/>
              </w:rPr>
            </w:pPr>
            <w:r w:rsidRPr="00E60AEC">
              <w:rPr>
                <w:rFonts w:ascii="Courier New" w:hAnsi="Courier New" w:cs="Courier New"/>
              </w:rPr>
              <w:t>капитальным ремонтом, ремонтом и содержанием автомобильной дороги местного значения, а также с размещением объектов дорожного сервиса?</w:t>
            </w:r>
          </w:p>
        </w:tc>
        <w:tc>
          <w:tcPr>
            <w:tcW w:w="2334" w:type="dxa"/>
          </w:tcPr>
          <w:p w:rsidR="00C85999" w:rsidRPr="00E60AEC" w:rsidRDefault="00C85999" w:rsidP="00233C2E">
            <w:pPr>
              <w:jc w:val="both"/>
              <w:rPr>
                <w:rFonts w:ascii="Courier New" w:hAnsi="Courier New" w:cs="Courier New"/>
              </w:rPr>
            </w:pPr>
            <w:r w:rsidRPr="00E60AEC">
              <w:rPr>
                <w:rFonts w:ascii="Courier New" w:hAnsi="Courier New" w:cs="Courier New"/>
              </w:rPr>
              <w:t>Подпункт 1 пункта 3 статьи 25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752" w:type="dxa"/>
          </w:tcPr>
          <w:p w:rsidR="00C85999" w:rsidRPr="00E60AEC" w:rsidRDefault="00C85999" w:rsidP="00233C2E">
            <w:pPr>
              <w:jc w:val="both"/>
              <w:rPr>
                <w:rFonts w:ascii="Courier New" w:hAnsi="Courier New" w:cs="Courier New"/>
              </w:rPr>
            </w:pPr>
          </w:p>
        </w:tc>
        <w:tc>
          <w:tcPr>
            <w:tcW w:w="779" w:type="dxa"/>
          </w:tcPr>
          <w:p w:rsidR="00C85999" w:rsidRPr="00E60AEC" w:rsidRDefault="00C85999" w:rsidP="00233C2E">
            <w:pPr>
              <w:jc w:val="both"/>
              <w:rPr>
                <w:rFonts w:ascii="Courier New" w:hAnsi="Courier New" w:cs="Courier New"/>
              </w:rPr>
            </w:pPr>
          </w:p>
        </w:tc>
        <w:tc>
          <w:tcPr>
            <w:tcW w:w="1669" w:type="dxa"/>
          </w:tcPr>
          <w:p w:rsidR="00C85999" w:rsidRPr="00E60AEC" w:rsidRDefault="00C85999" w:rsidP="00233C2E">
            <w:pPr>
              <w:jc w:val="both"/>
              <w:rPr>
                <w:rFonts w:ascii="Courier New" w:hAnsi="Courier New" w:cs="Courier New"/>
              </w:rPr>
            </w:pPr>
          </w:p>
        </w:tc>
      </w:tr>
      <w:tr w:rsidR="00E60AEC" w:rsidRPr="00E60AEC" w:rsidTr="00A56D15">
        <w:tc>
          <w:tcPr>
            <w:tcW w:w="856" w:type="dxa"/>
          </w:tcPr>
          <w:p w:rsidR="00C85999" w:rsidRPr="00E60AEC" w:rsidRDefault="00C85999" w:rsidP="00233C2E">
            <w:pPr>
              <w:jc w:val="both"/>
              <w:rPr>
                <w:rFonts w:ascii="Courier New" w:hAnsi="Courier New" w:cs="Courier New"/>
              </w:rPr>
            </w:pPr>
            <w:r w:rsidRPr="00E60AEC">
              <w:rPr>
                <w:rFonts w:ascii="Courier New" w:hAnsi="Courier New" w:cs="Courier New"/>
              </w:rPr>
              <w:t>2</w:t>
            </w:r>
          </w:p>
        </w:tc>
        <w:tc>
          <w:tcPr>
            <w:tcW w:w="3181" w:type="dxa"/>
          </w:tcPr>
          <w:p w:rsidR="00C85999" w:rsidRPr="00E60AEC" w:rsidRDefault="00C85999" w:rsidP="00C85999">
            <w:pPr>
              <w:jc w:val="both"/>
              <w:rPr>
                <w:rFonts w:ascii="Courier New" w:hAnsi="Courier New" w:cs="Courier New"/>
              </w:rPr>
            </w:pPr>
            <w:r w:rsidRPr="00E60AEC">
              <w:rPr>
                <w:rFonts w:ascii="Courier New" w:hAnsi="Courier New" w:cs="Courier New"/>
              </w:rPr>
              <w:t>Размещены ли в границах полосы отвода</w:t>
            </w:r>
          </w:p>
          <w:p w:rsidR="00C85999" w:rsidRPr="00E60AEC" w:rsidRDefault="00C85999" w:rsidP="00C85999">
            <w:pPr>
              <w:jc w:val="both"/>
              <w:rPr>
                <w:rFonts w:ascii="Courier New" w:hAnsi="Courier New" w:cs="Courier New"/>
              </w:rPr>
            </w:pPr>
            <w:r w:rsidRPr="00E60AEC">
              <w:rPr>
                <w:rFonts w:ascii="Courier New" w:hAnsi="Courier New" w:cs="Courier New"/>
              </w:rPr>
              <w:t>автомоби</w:t>
            </w:r>
            <w:r w:rsidR="00F20827" w:rsidRPr="00E60AEC">
              <w:rPr>
                <w:rFonts w:ascii="Courier New" w:hAnsi="Courier New" w:cs="Courier New"/>
              </w:rPr>
              <w:t>льной дороги местного значения здания, строени</w:t>
            </w:r>
            <w:r w:rsidRPr="00E60AEC">
              <w:rPr>
                <w:rFonts w:ascii="Courier New" w:hAnsi="Courier New" w:cs="Courier New"/>
              </w:rPr>
              <w:t>я, сооружения</w:t>
            </w:r>
            <w:r w:rsidR="00F20827" w:rsidRPr="00E60AEC">
              <w:rPr>
                <w:rFonts w:ascii="Courier New" w:hAnsi="Courier New" w:cs="Courier New"/>
              </w:rPr>
              <w:t xml:space="preserve"> и другие объекты, не предназначенные для обслуживания </w:t>
            </w:r>
            <w:r w:rsidRPr="00E60AEC">
              <w:rPr>
                <w:rFonts w:ascii="Courier New" w:hAnsi="Courier New" w:cs="Courier New"/>
              </w:rPr>
              <w:t>автомобильной</w:t>
            </w:r>
            <w:r w:rsidR="00F20827" w:rsidRPr="00E60AEC">
              <w:rPr>
                <w:rFonts w:ascii="Courier New" w:hAnsi="Courier New" w:cs="Courier New"/>
              </w:rPr>
              <w:t xml:space="preserve"> </w:t>
            </w:r>
            <w:r w:rsidRPr="00E60AEC">
              <w:rPr>
                <w:rFonts w:ascii="Courier New" w:hAnsi="Courier New" w:cs="Courier New"/>
              </w:rPr>
              <w:t>дороги местного</w:t>
            </w:r>
            <w:r w:rsidR="00F20827" w:rsidRPr="00E60AEC">
              <w:rPr>
                <w:rFonts w:ascii="Courier New" w:hAnsi="Courier New" w:cs="Courier New"/>
              </w:rPr>
              <w:t xml:space="preserve"> значения, </w:t>
            </w:r>
            <w:r w:rsidRPr="00E60AEC">
              <w:rPr>
                <w:rFonts w:ascii="Courier New" w:hAnsi="Courier New" w:cs="Courier New"/>
              </w:rPr>
              <w:t>ее строительства, рекон</w:t>
            </w:r>
            <w:r w:rsidR="00F20827" w:rsidRPr="00E60AEC">
              <w:rPr>
                <w:rFonts w:ascii="Courier New" w:hAnsi="Courier New" w:cs="Courier New"/>
              </w:rPr>
              <w:t>струкции, капитального ремонта</w:t>
            </w:r>
            <w:r w:rsidRPr="00E60AEC">
              <w:rPr>
                <w:rFonts w:ascii="Courier New" w:hAnsi="Courier New" w:cs="Courier New"/>
              </w:rPr>
              <w:t>, ремонта и соде</w:t>
            </w:r>
            <w:r w:rsidR="00F20827" w:rsidRPr="00E60AEC">
              <w:rPr>
                <w:rFonts w:ascii="Courier New" w:hAnsi="Courier New" w:cs="Courier New"/>
              </w:rPr>
              <w:t>ржа</w:t>
            </w:r>
            <w:r w:rsidRPr="00E60AEC">
              <w:rPr>
                <w:rFonts w:ascii="Courier New" w:hAnsi="Courier New" w:cs="Courier New"/>
              </w:rPr>
              <w:t>ния и не относя</w:t>
            </w:r>
            <w:r w:rsidR="00F20827" w:rsidRPr="00E60AEC">
              <w:rPr>
                <w:rFonts w:ascii="Courier New" w:hAnsi="Courier New" w:cs="Courier New"/>
              </w:rPr>
              <w:t>щие</w:t>
            </w:r>
            <w:r w:rsidRPr="00E60AEC">
              <w:rPr>
                <w:rFonts w:ascii="Courier New" w:hAnsi="Courier New" w:cs="Courier New"/>
              </w:rPr>
              <w:t>ся</w:t>
            </w:r>
            <w:r w:rsidR="00F20827" w:rsidRPr="00E60AEC">
              <w:rPr>
                <w:rFonts w:ascii="Courier New" w:hAnsi="Courier New" w:cs="Courier New"/>
              </w:rPr>
              <w:t xml:space="preserve"> </w:t>
            </w:r>
            <w:r w:rsidRPr="00E60AEC">
              <w:rPr>
                <w:rFonts w:ascii="Courier New" w:hAnsi="Courier New" w:cs="Courier New"/>
              </w:rPr>
              <w:t>к</w:t>
            </w:r>
            <w:r w:rsidR="00F20827" w:rsidRPr="00E60AEC">
              <w:rPr>
                <w:rFonts w:ascii="Courier New" w:hAnsi="Courier New" w:cs="Courier New"/>
              </w:rPr>
              <w:t xml:space="preserve"> </w:t>
            </w:r>
            <w:r w:rsidRPr="00E60AEC">
              <w:rPr>
                <w:rFonts w:ascii="Courier New" w:hAnsi="Courier New" w:cs="Courier New"/>
              </w:rPr>
              <w:t>объектам дорожного сервиса?</w:t>
            </w:r>
          </w:p>
          <w:p w:rsidR="00C85999" w:rsidRPr="00E60AEC" w:rsidRDefault="00C85999" w:rsidP="00233C2E">
            <w:pPr>
              <w:jc w:val="both"/>
              <w:rPr>
                <w:rFonts w:ascii="Courier New" w:hAnsi="Courier New" w:cs="Courier New"/>
              </w:rPr>
            </w:pPr>
          </w:p>
        </w:tc>
        <w:tc>
          <w:tcPr>
            <w:tcW w:w="2334" w:type="dxa"/>
          </w:tcPr>
          <w:p w:rsidR="00C85999" w:rsidRPr="00E60AEC" w:rsidRDefault="00F20827" w:rsidP="00233C2E">
            <w:pPr>
              <w:jc w:val="both"/>
              <w:rPr>
                <w:rFonts w:ascii="Courier New" w:hAnsi="Courier New" w:cs="Courier New"/>
              </w:rPr>
            </w:pPr>
            <w:r w:rsidRPr="00E60AEC">
              <w:rPr>
                <w:rFonts w:ascii="Courier New" w:hAnsi="Courier New" w:cs="Courier New"/>
              </w:rPr>
              <w:t>Подпункт 2 пункта 3 статьи 25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752" w:type="dxa"/>
          </w:tcPr>
          <w:p w:rsidR="00C85999" w:rsidRPr="00E60AEC" w:rsidRDefault="00C85999" w:rsidP="00233C2E">
            <w:pPr>
              <w:jc w:val="both"/>
              <w:rPr>
                <w:rFonts w:ascii="Courier New" w:hAnsi="Courier New" w:cs="Courier New"/>
              </w:rPr>
            </w:pPr>
          </w:p>
        </w:tc>
        <w:tc>
          <w:tcPr>
            <w:tcW w:w="779" w:type="dxa"/>
          </w:tcPr>
          <w:p w:rsidR="00C85999" w:rsidRPr="00E60AEC" w:rsidRDefault="00C85999" w:rsidP="00233C2E">
            <w:pPr>
              <w:jc w:val="both"/>
              <w:rPr>
                <w:rFonts w:ascii="Courier New" w:hAnsi="Courier New" w:cs="Courier New"/>
              </w:rPr>
            </w:pPr>
          </w:p>
        </w:tc>
        <w:tc>
          <w:tcPr>
            <w:tcW w:w="1669" w:type="dxa"/>
          </w:tcPr>
          <w:p w:rsidR="00C85999" w:rsidRPr="00E60AEC" w:rsidRDefault="00C85999" w:rsidP="00233C2E">
            <w:pPr>
              <w:jc w:val="both"/>
              <w:rPr>
                <w:rFonts w:ascii="Courier New" w:hAnsi="Courier New" w:cs="Courier New"/>
              </w:rPr>
            </w:pPr>
          </w:p>
        </w:tc>
      </w:tr>
      <w:tr w:rsidR="00E60AEC" w:rsidRPr="00E60AEC" w:rsidTr="00A56D15">
        <w:tc>
          <w:tcPr>
            <w:tcW w:w="856" w:type="dxa"/>
          </w:tcPr>
          <w:p w:rsidR="00C85999" w:rsidRPr="00E60AEC" w:rsidRDefault="00F20827" w:rsidP="00233C2E">
            <w:pPr>
              <w:jc w:val="both"/>
              <w:rPr>
                <w:rFonts w:ascii="Courier New" w:hAnsi="Courier New" w:cs="Courier New"/>
              </w:rPr>
            </w:pPr>
            <w:r w:rsidRPr="00E60AEC">
              <w:rPr>
                <w:rFonts w:ascii="Courier New" w:hAnsi="Courier New" w:cs="Courier New"/>
              </w:rPr>
              <w:t>3</w:t>
            </w:r>
          </w:p>
        </w:tc>
        <w:tc>
          <w:tcPr>
            <w:tcW w:w="3181" w:type="dxa"/>
          </w:tcPr>
          <w:p w:rsidR="00F20827" w:rsidRPr="00E60AEC" w:rsidRDefault="00F20827" w:rsidP="00F20827">
            <w:pPr>
              <w:jc w:val="both"/>
              <w:rPr>
                <w:rFonts w:ascii="Courier New" w:hAnsi="Courier New" w:cs="Courier New"/>
              </w:rPr>
            </w:pPr>
            <w:r w:rsidRPr="00E60AEC">
              <w:rPr>
                <w:rFonts w:ascii="Courier New" w:hAnsi="Courier New" w:cs="Courier New"/>
              </w:rPr>
              <w:t>Установлены ли в границах полосы отвода</w:t>
            </w:r>
          </w:p>
          <w:p w:rsidR="00C85999" w:rsidRPr="00E60AEC" w:rsidRDefault="00F20827" w:rsidP="00F20827">
            <w:pPr>
              <w:jc w:val="both"/>
              <w:rPr>
                <w:rFonts w:ascii="Courier New" w:hAnsi="Courier New" w:cs="Courier New"/>
              </w:rPr>
            </w:pPr>
            <w:r w:rsidRPr="00E60AEC">
              <w:rPr>
                <w:rFonts w:ascii="Courier New" w:hAnsi="Courier New" w:cs="Courier New"/>
              </w:rPr>
              <w:t>автомобильной дороги местного значения рекламные конструкции, не соответствующие требованиям технических регламентов и (или) нормативным правовым актам о безопасности дорожного движения?</w:t>
            </w:r>
          </w:p>
        </w:tc>
        <w:tc>
          <w:tcPr>
            <w:tcW w:w="2334" w:type="dxa"/>
          </w:tcPr>
          <w:p w:rsidR="00C85999" w:rsidRPr="00E60AEC" w:rsidRDefault="00F20827" w:rsidP="00F20827">
            <w:pPr>
              <w:jc w:val="both"/>
              <w:rPr>
                <w:rFonts w:ascii="Courier New" w:hAnsi="Courier New" w:cs="Courier New"/>
              </w:rPr>
            </w:pPr>
            <w:r w:rsidRPr="00E60AEC">
              <w:rPr>
                <w:rFonts w:ascii="Courier New" w:hAnsi="Courier New" w:cs="Courier New"/>
              </w:rPr>
              <w:t xml:space="preserve">Подпункт 5 пункта 3 статьи 25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w:t>
            </w:r>
            <w:r w:rsidRPr="00E60AEC">
              <w:rPr>
                <w:rFonts w:ascii="Courier New" w:hAnsi="Courier New" w:cs="Courier New"/>
              </w:rPr>
              <w:lastRenderedPageBreak/>
              <w:t>акты Российской Федерации»</w:t>
            </w:r>
          </w:p>
        </w:tc>
        <w:tc>
          <w:tcPr>
            <w:tcW w:w="752" w:type="dxa"/>
          </w:tcPr>
          <w:p w:rsidR="00C85999" w:rsidRPr="00E60AEC" w:rsidRDefault="00C85999" w:rsidP="00233C2E">
            <w:pPr>
              <w:jc w:val="both"/>
              <w:rPr>
                <w:rFonts w:ascii="Courier New" w:hAnsi="Courier New" w:cs="Courier New"/>
              </w:rPr>
            </w:pPr>
          </w:p>
        </w:tc>
        <w:tc>
          <w:tcPr>
            <w:tcW w:w="779" w:type="dxa"/>
          </w:tcPr>
          <w:p w:rsidR="00C85999" w:rsidRPr="00E60AEC" w:rsidRDefault="00C85999" w:rsidP="00233C2E">
            <w:pPr>
              <w:jc w:val="both"/>
              <w:rPr>
                <w:rFonts w:ascii="Courier New" w:hAnsi="Courier New" w:cs="Courier New"/>
              </w:rPr>
            </w:pPr>
          </w:p>
        </w:tc>
        <w:tc>
          <w:tcPr>
            <w:tcW w:w="1669" w:type="dxa"/>
          </w:tcPr>
          <w:p w:rsidR="00C85999" w:rsidRPr="00E60AEC" w:rsidRDefault="00C85999" w:rsidP="00233C2E">
            <w:pPr>
              <w:jc w:val="both"/>
              <w:rPr>
                <w:rFonts w:ascii="Courier New" w:hAnsi="Courier New" w:cs="Courier New"/>
              </w:rPr>
            </w:pPr>
          </w:p>
        </w:tc>
      </w:tr>
      <w:tr w:rsidR="00E60AEC" w:rsidRPr="00E60AEC" w:rsidTr="00A56D15">
        <w:tc>
          <w:tcPr>
            <w:tcW w:w="856" w:type="dxa"/>
          </w:tcPr>
          <w:p w:rsidR="00C85999" w:rsidRPr="00E60AEC" w:rsidRDefault="00F20827" w:rsidP="00233C2E">
            <w:pPr>
              <w:jc w:val="both"/>
              <w:rPr>
                <w:rFonts w:ascii="Courier New" w:hAnsi="Courier New" w:cs="Courier New"/>
              </w:rPr>
            </w:pPr>
            <w:r w:rsidRPr="00E60AEC">
              <w:rPr>
                <w:rFonts w:ascii="Courier New" w:hAnsi="Courier New" w:cs="Courier New"/>
              </w:rPr>
              <w:lastRenderedPageBreak/>
              <w:t>4</w:t>
            </w:r>
          </w:p>
        </w:tc>
        <w:tc>
          <w:tcPr>
            <w:tcW w:w="3181" w:type="dxa"/>
          </w:tcPr>
          <w:p w:rsidR="00F20827" w:rsidRPr="00E60AEC" w:rsidRDefault="00F20827" w:rsidP="00F20827">
            <w:pPr>
              <w:jc w:val="both"/>
              <w:rPr>
                <w:rFonts w:ascii="Courier New" w:hAnsi="Courier New" w:cs="Courier New"/>
              </w:rPr>
            </w:pPr>
            <w:r w:rsidRPr="00E60AEC">
              <w:rPr>
                <w:rFonts w:ascii="Courier New" w:hAnsi="Courier New" w:cs="Courier New"/>
              </w:rPr>
              <w:t>Установлены ли в границах полосы отвода</w:t>
            </w:r>
          </w:p>
          <w:p w:rsidR="00C85999" w:rsidRPr="00E60AEC" w:rsidRDefault="00F20827" w:rsidP="00F20827">
            <w:pPr>
              <w:jc w:val="both"/>
              <w:rPr>
                <w:rFonts w:ascii="Courier New" w:hAnsi="Courier New" w:cs="Courier New"/>
              </w:rPr>
            </w:pPr>
            <w:r w:rsidRPr="00E60AEC">
              <w:rPr>
                <w:rFonts w:ascii="Courier New" w:hAnsi="Courier New" w:cs="Courier New"/>
              </w:rPr>
              <w:t>автомобильной дороги местного значения информационные щиты и указатели, не имеющие отношение к обеспечению безопасности дорожного движения или осуществлению дорожной деятельности?</w:t>
            </w:r>
          </w:p>
        </w:tc>
        <w:tc>
          <w:tcPr>
            <w:tcW w:w="2334" w:type="dxa"/>
          </w:tcPr>
          <w:p w:rsidR="00C85999" w:rsidRPr="00E60AEC" w:rsidRDefault="00F20827" w:rsidP="00233C2E">
            <w:pPr>
              <w:jc w:val="both"/>
              <w:rPr>
                <w:rFonts w:ascii="Courier New" w:hAnsi="Courier New" w:cs="Courier New"/>
              </w:rPr>
            </w:pPr>
            <w:r w:rsidRPr="00E60AEC">
              <w:rPr>
                <w:rFonts w:ascii="Courier New" w:hAnsi="Courier New" w:cs="Courier New"/>
              </w:rPr>
              <w:t>Подпункт 6 пункта 3 статьи 25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752" w:type="dxa"/>
          </w:tcPr>
          <w:p w:rsidR="00C85999" w:rsidRPr="00E60AEC" w:rsidRDefault="00C85999" w:rsidP="00233C2E">
            <w:pPr>
              <w:jc w:val="both"/>
              <w:rPr>
                <w:rFonts w:ascii="Courier New" w:hAnsi="Courier New" w:cs="Courier New"/>
              </w:rPr>
            </w:pPr>
          </w:p>
        </w:tc>
        <w:tc>
          <w:tcPr>
            <w:tcW w:w="779" w:type="dxa"/>
          </w:tcPr>
          <w:p w:rsidR="00C85999" w:rsidRPr="00E60AEC" w:rsidRDefault="00C85999" w:rsidP="00233C2E">
            <w:pPr>
              <w:jc w:val="both"/>
              <w:rPr>
                <w:rFonts w:ascii="Courier New" w:hAnsi="Courier New" w:cs="Courier New"/>
              </w:rPr>
            </w:pPr>
          </w:p>
        </w:tc>
        <w:tc>
          <w:tcPr>
            <w:tcW w:w="1669" w:type="dxa"/>
          </w:tcPr>
          <w:p w:rsidR="00C85999" w:rsidRPr="00E60AEC" w:rsidRDefault="00C85999" w:rsidP="00233C2E">
            <w:pPr>
              <w:jc w:val="both"/>
              <w:rPr>
                <w:rFonts w:ascii="Courier New" w:hAnsi="Courier New" w:cs="Courier New"/>
              </w:rPr>
            </w:pPr>
          </w:p>
        </w:tc>
      </w:tr>
      <w:tr w:rsidR="00E60AEC" w:rsidRPr="00E60AEC" w:rsidTr="00A56D15">
        <w:tc>
          <w:tcPr>
            <w:tcW w:w="856" w:type="dxa"/>
          </w:tcPr>
          <w:p w:rsidR="00C85999" w:rsidRPr="00E60AEC" w:rsidRDefault="00F20827" w:rsidP="00233C2E">
            <w:pPr>
              <w:jc w:val="both"/>
              <w:rPr>
                <w:rFonts w:ascii="Courier New" w:hAnsi="Courier New" w:cs="Courier New"/>
              </w:rPr>
            </w:pPr>
            <w:r w:rsidRPr="00E60AEC">
              <w:rPr>
                <w:rFonts w:ascii="Courier New" w:hAnsi="Courier New" w:cs="Courier New"/>
              </w:rPr>
              <w:t>5</w:t>
            </w:r>
          </w:p>
        </w:tc>
        <w:tc>
          <w:tcPr>
            <w:tcW w:w="3181" w:type="dxa"/>
          </w:tcPr>
          <w:p w:rsidR="00C85999" w:rsidRPr="00E60AEC" w:rsidRDefault="00F20827" w:rsidP="00F20827">
            <w:pPr>
              <w:jc w:val="both"/>
              <w:rPr>
                <w:rFonts w:ascii="Courier New" w:hAnsi="Courier New" w:cs="Courier New"/>
              </w:rPr>
            </w:pPr>
            <w:r w:rsidRPr="00E60AEC">
              <w:rPr>
                <w:rFonts w:ascii="Courier New" w:hAnsi="Courier New" w:cs="Courier New"/>
              </w:rPr>
              <w:t xml:space="preserve">Осуществляется ли движение по автомобильным дорогам местного значения на транспортных </w:t>
            </w:r>
            <w:r w:rsidR="00EC5CE8" w:rsidRPr="00E60AEC">
              <w:rPr>
                <w:rFonts w:ascii="Courier New" w:hAnsi="Courier New" w:cs="Courier New"/>
              </w:rPr>
              <w:t>средствах, имеющих элементы конструкций, которые могут нанести повреждение автомобильным дорогам местного значения?</w:t>
            </w:r>
          </w:p>
        </w:tc>
        <w:tc>
          <w:tcPr>
            <w:tcW w:w="2334" w:type="dxa"/>
          </w:tcPr>
          <w:p w:rsidR="00C85999" w:rsidRPr="00E60AEC" w:rsidRDefault="003C08C4" w:rsidP="003C08C4">
            <w:pPr>
              <w:jc w:val="both"/>
              <w:rPr>
                <w:rFonts w:ascii="Courier New" w:hAnsi="Courier New" w:cs="Courier New"/>
              </w:rPr>
            </w:pPr>
            <w:r w:rsidRPr="00E60AEC">
              <w:rPr>
                <w:rFonts w:ascii="Courier New" w:hAnsi="Courier New" w:cs="Courier New"/>
              </w:rPr>
              <w:t>Подпункт 1 пункта 1 статьи 29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752" w:type="dxa"/>
          </w:tcPr>
          <w:p w:rsidR="00C85999" w:rsidRPr="00E60AEC" w:rsidRDefault="00C85999" w:rsidP="00233C2E">
            <w:pPr>
              <w:jc w:val="both"/>
              <w:rPr>
                <w:rFonts w:ascii="Courier New" w:hAnsi="Courier New" w:cs="Courier New"/>
              </w:rPr>
            </w:pPr>
          </w:p>
        </w:tc>
        <w:tc>
          <w:tcPr>
            <w:tcW w:w="779" w:type="dxa"/>
          </w:tcPr>
          <w:p w:rsidR="00C85999" w:rsidRPr="00E60AEC" w:rsidRDefault="00C85999" w:rsidP="00233C2E">
            <w:pPr>
              <w:jc w:val="both"/>
              <w:rPr>
                <w:rFonts w:ascii="Courier New" w:hAnsi="Courier New" w:cs="Courier New"/>
              </w:rPr>
            </w:pPr>
          </w:p>
        </w:tc>
        <w:tc>
          <w:tcPr>
            <w:tcW w:w="1669" w:type="dxa"/>
          </w:tcPr>
          <w:p w:rsidR="00C85999" w:rsidRPr="00E60AEC" w:rsidRDefault="00C85999" w:rsidP="00233C2E">
            <w:pPr>
              <w:jc w:val="both"/>
              <w:rPr>
                <w:rFonts w:ascii="Courier New" w:hAnsi="Courier New" w:cs="Courier New"/>
              </w:rPr>
            </w:pPr>
          </w:p>
        </w:tc>
      </w:tr>
      <w:tr w:rsidR="00E60AEC" w:rsidRPr="00E60AEC" w:rsidTr="00A56D15">
        <w:tc>
          <w:tcPr>
            <w:tcW w:w="856" w:type="dxa"/>
          </w:tcPr>
          <w:p w:rsidR="00C85999" w:rsidRPr="00E60AEC" w:rsidRDefault="00F20827" w:rsidP="00233C2E">
            <w:pPr>
              <w:jc w:val="both"/>
              <w:rPr>
                <w:rFonts w:ascii="Courier New" w:hAnsi="Courier New" w:cs="Courier New"/>
              </w:rPr>
            </w:pPr>
            <w:r w:rsidRPr="00E60AEC">
              <w:rPr>
                <w:rFonts w:ascii="Courier New" w:hAnsi="Courier New" w:cs="Courier New"/>
              </w:rPr>
              <w:t>6</w:t>
            </w:r>
          </w:p>
        </w:tc>
        <w:tc>
          <w:tcPr>
            <w:tcW w:w="3181" w:type="dxa"/>
          </w:tcPr>
          <w:p w:rsidR="00C85999" w:rsidRPr="00E60AEC" w:rsidRDefault="003C08C4" w:rsidP="00E60AEC">
            <w:pPr>
              <w:ind w:firstLine="21"/>
              <w:jc w:val="both"/>
              <w:rPr>
                <w:rFonts w:ascii="Courier New" w:hAnsi="Courier New" w:cs="Courier New"/>
              </w:rPr>
            </w:pPr>
            <w:proofErr w:type="gramStart"/>
            <w:r w:rsidRPr="00E60AEC">
              <w:rPr>
                <w:rFonts w:ascii="Courier New" w:hAnsi="Courier New" w:cs="Courier New"/>
              </w:rPr>
              <w:t>Осуществляется ли движение по автомобильным дорогам местного значения на тяжеловесных транспортных средствах, масса которых с грузом или без груза</w:t>
            </w:r>
            <w:r w:rsidR="00E60AEC" w:rsidRPr="00E60AEC">
              <w:rPr>
                <w:rFonts w:ascii="Courier New" w:hAnsi="Courier New" w:cs="Courier New"/>
              </w:rPr>
              <w:t xml:space="preserve"> и (или) нагрузка на ось которых более чем на два процента превышают допустимую массу транспортного средства и (или) допустимую нагрузку на ось, и (или) на крупногабаритных транспортных средствах и на транспортных </w:t>
            </w:r>
            <w:r w:rsidR="00E60AEC" w:rsidRPr="00E60AEC">
              <w:rPr>
                <w:rFonts w:ascii="Courier New" w:hAnsi="Courier New" w:cs="Courier New"/>
              </w:rPr>
              <w:lastRenderedPageBreak/>
              <w:t>средствах, осуществляющих перевозки опасных грузов без специальных разрешений, выдаваемых  в</w:t>
            </w:r>
            <w:proofErr w:type="gramEnd"/>
            <w:r w:rsidR="00E60AEC" w:rsidRPr="00E60AEC">
              <w:rPr>
                <w:rFonts w:ascii="Courier New" w:hAnsi="Courier New" w:cs="Courier New"/>
              </w:rPr>
              <w:t xml:space="preserve"> </w:t>
            </w:r>
            <w:proofErr w:type="gramStart"/>
            <w:r w:rsidR="00E60AEC" w:rsidRPr="00E60AEC">
              <w:rPr>
                <w:rFonts w:ascii="Courier New" w:hAnsi="Courier New" w:cs="Courier New"/>
              </w:rPr>
              <w:t>порядке, установленном Федеральным законом от 08.11.2007 N 257-Ф3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roofErr w:type="gramEnd"/>
          </w:p>
        </w:tc>
        <w:tc>
          <w:tcPr>
            <w:tcW w:w="2334" w:type="dxa"/>
          </w:tcPr>
          <w:p w:rsidR="00C85999" w:rsidRPr="00E60AEC" w:rsidRDefault="00E60AEC" w:rsidP="00E60AEC">
            <w:pPr>
              <w:jc w:val="both"/>
              <w:rPr>
                <w:rFonts w:ascii="Courier New" w:hAnsi="Courier New" w:cs="Courier New"/>
              </w:rPr>
            </w:pPr>
            <w:r w:rsidRPr="00E60AEC">
              <w:rPr>
                <w:rFonts w:ascii="Courier New" w:hAnsi="Courier New" w:cs="Courier New"/>
              </w:rPr>
              <w:lastRenderedPageBreak/>
              <w:t>Подпункт 2 пункта 1 статьи 29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752" w:type="dxa"/>
          </w:tcPr>
          <w:p w:rsidR="00C85999" w:rsidRPr="00E60AEC" w:rsidRDefault="00C85999" w:rsidP="00233C2E">
            <w:pPr>
              <w:jc w:val="both"/>
              <w:rPr>
                <w:rFonts w:ascii="Courier New" w:hAnsi="Courier New" w:cs="Courier New"/>
              </w:rPr>
            </w:pPr>
          </w:p>
        </w:tc>
        <w:tc>
          <w:tcPr>
            <w:tcW w:w="779" w:type="dxa"/>
          </w:tcPr>
          <w:p w:rsidR="00C85999" w:rsidRPr="00E60AEC" w:rsidRDefault="00C85999" w:rsidP="00233C2E">
            <w:pPr>
              <w:jc w:val="both"/>
              <w:rPr>
                <w:rFonts w:ascii="Courier New" w:hAnsi="Courier New" w:cs="Courier New"/>
              </w:rPr>
            </w:pPr>
          </w:p>
        </w:tc>
        <w:tc>
          <w:tcPr>
            <w:tcW w:w="1669" w:type="dxa"/>
          </w:tcPr>
          <w:p w:rsidR="00C85999" w:rsidRPr="00E60AEC" w:rsidRDefault="00C85999" w:rsidP="00233C2E">
            <w:pPr>
              <w:jc w:val="both"/>
              <w:rPr>
                <w:rFonts w:ascii="Courier New" w:hAnsi="Courier New" w:cs="Courier New"/>
              </w:rPr>
            </w:pPr>
          </w:p>
        </w:tc>
      </w:tr>
      <w:tr w:rsidR="00E60AEC" w:rsidRPr="00E60AEC" w:rsidTr="00A56D15">
        <w:tc>
          <w:tcPr>
            <w:tcW w:w="856" w:type="dxa"/>
          </w:tcPr>
          <w:p w:rsidR="00C85999" w:rsidRPr="00E60AEC" w:rsidRDefault="00F20827" w:rsidP="00233C2E">
            <w:pPr>
              <w:jc w:val="both"/>
              <w:rPr>
                <w:rFonts w:ascii="Courier New" w:hAnsi="Courier New" w:cs="Courier New"/>
              </w:rPr>
            </w:pPr>
            <w:r w:rsidRPr="00E60AEC">
              <w:rPr>
                <w:rFonts w:ascii="Courier New" w:hAnsi="Courier New" w:cs="Courier New"/>
              </w:rPr>
              <w:lastRenderedPageBreak/>
              <w:t>7</w:t>
            </w:r>
          </w:p>
        </w:tc>
        <w:tc>
          <w:tcPr>
            <w:tcW w:w="3181" w:type="dxa"/>
          </w:tcPr>
          <w:p w:rsidR="00C85999" w:rsidRPr="00E60AEC" w:rsidRDefault="00E60AEC" w:rsidP="00233C2E">
            <w:pPr>
              <w:jc w:val="both"/>
              <w:rPr>
                <w:rFonts w:ascii="Courier New" w:hAnsi="Courier New" w:cs="Courier New"/>
              </w:rPr>
            </w:pPr>
            <w:r>
              <w:rPr>
                <w:rFonts w:ascii="Courier New" w:hAnsi="Courier New" w:cs="Courier New"/>
              </w:rPr>
              <w:t>Осуществляется ли движение по автомобильным дорогам местного значения</w:t>
            </w:r>
            <w:r w:rsidR="00F67050">
              <w:rPr>
                <w:rFonts w:ascii="Courier New" w:hAnsi="Courier New" w:cs="Courier New"/>
              </w:rPr>
              <w:t xml:space="preserve"> на тяжеловесных транспортных средствах, осуществляющих перевозки грузов, не являющихся неделимыми?</w:t>
            </w:r>
          </w:p>
        </w:tc>
        <w:tc>
          <w:tcPr>
            <w:tcW w:w="2334" w:type="dxa"/>
          </w:tcPr>
          <w:p w:rsidR="00C85999" w:rsidRPr="00E60AEC" w:rsidRDefault="00F67050" w:rsidP="00F67050">
            <w:pPr>
              <w:jc w:val="both"/>
              <w:rPr>
                <w:rFonts w:ascii="Courier New" w:hAnsi="Courier New" w:cs="Courier New"/>
              </w:rPr>
            </w:pPr>
            <w:r w:rsidRPr="00F67050">
              <w:rPr>
                <w:rFonts w:ascii="Courier New" w:hAnsi="Courier New" w:cs="Courier New"/>
              </w:rPr>
              <w:t xml:space="preserve">Подпункт </w:t>
            </w:r>
            <w:r>
              <w:rPr>
                <w:rFonts w:ascii="Courier New" w:hAnsi="Courier New" w:cs="Courier New"/>
              </w:rPr>
              <w:t>3</w:t>
            </w:r>
            <w:r w:rsidRPr="00F67050">
              <w:rPr>
                <w:rFonts w:ascii="Courier New" w:hAnsi="Courier New" w:cs="Courier New"/>
              </w:rPr>
              <w:t xml:space="preserve"> пункта 1 статьи 29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752" w:type="dxa"/>
          </w:tcPr>
          <w:p w:rsidR="00C85999" w:rsidRPr="00E60AEC" w:rsidRDefault="00C85999" w:rsidP="00233C2E">
            <w:pPr>
              <w:jc w:val="both"/>
              <w:rPr>
                <w:rFonts w:ascii="Courier New" w:hAnsi="Courier New" w:cs="Courier New"/>
              </w:rPr>
            </w:pPr>
          </w:p>
        </w:tc>
        <w:tc>
          <w:tcPr>
            <w:tcW w:w="779" w:type="dxa"/>
          </w:tcPr>
          <w:p w:rsidR="00C85999" w:rsidRPr="00E60AEC" w:rsidRDefault="00C85999" w:rsidP="00233C2E">
            <w:pPr>
              <w:jc w:val="both"/>
              <w:rPr>
                <w:rFonts w:ascii="Courier New" w:hAnsi="Courier New" w:cs="Courier New"/>
              </w:rPr>
            </w:pPr>
          </w:p>
        </w:tc>
        <w:tc>
          <w:tcPr>
            <w:tcW w:w="1669" w:type="dxa"/>
          </w:tcPr>
          <w:p w:rsidR="00C85999" w:rsidRPr="00E60AEC" w:rsidRDefault="00C85999" w:rsidP="00233C2E">
            <w:pPr>
              <w:jc w:val="both"/>
              <w:rPr>
                <w:rFonts w:ascii="Courier New" w:hAnsi="Courier New" w:cs="Courier New"/>
              </w:rPr>
            </w:pPr>
          </w:p>
        </w:tc>
      </w:tr>
      <w:tr w:rsidR="00F67050" w:rsidRPr="00E60AEC" w:rsidTr="00A56D15">
        <w:tc>
          <w:tcPr>
            <w:tcW w:w="856" w:type="dxa"/>
          </w:tcPr>
          <w:p w:rsidR="00F67050" w:rsidRPr="00E60AEC" w:rsidRDefault="00F67050" w:rsidP="00233C2E">
            <w:pPr>
              <w:jc w:val="both"/>
              <w:rPr>
                <w:rFonts w:ascii="Courier New" w:hAnsi="Courier New" w:cs="Courier New"/>
              </w:rPr>
            </w:pPr>
            <w:r>
              <w:rPr>
                <w:rFonts w:ascii="Courier New" w:hAnsi="Courier New" w:cs="Courier New"/>
              </w:rPr>
              <w:t>8</w:t>
            </w:r>
          </w:p>
        </w:tc>
        <w:tc>
          <w:tcPr>
            <w:tcW w:w="3181" w:type="dxa"/>
          </w:tcPr>
          <w:p w:rsidR="00F67050" w:rsidRDefault="00F67050" w:rsidP="00233C2E">
            <w:pPr>
              <w:jc w:val="both"/>
              <w:rPr>
                <w:rFonts w:ascii="Courier New" w:hAnsi="Courier New" w:cs="Courier New"/>
              </w:rPr>
            </w:pPr>
            <w:r>
              <w:rPr>
                <w:rFonts w:ascii="Courier New" w:hAnsi="Courier New" w:cs="Courier New"/>
              </w:rPr>
              <w:t>Осуществляется ли движение по автомобильным дорогам местного значения на крупногабаритных транспортных средствах, осуществляющих перевозки грузов, не являющихся неделимыми, за исключением осуществляющих движение на основании специальных разрешений крупногабаритных транспортных средств, габариты которых превышают допустимые габариты на более чем на два процента?</w:t>
            </w:r>
          </w:p>
        </w:tc>
        <w:tc>
          <w:tcPr>
            <w:tcW w:w="2334" w:type="dxa"/>
          </w:tcPr>
          <w:p w:rsidR="00F67050" w:rsidRPr="00F67050" w:rsidRDefault="00F67050" w:rsidP="00F67050">
            <w:pPr>
              <w:jc w:val="both"/>
              <w:rPr>
                <w:rFonts w:ascii="Courier New" w:hAnsi="Courier New" w:cs="Courier New"/>
              </w:rPr>
            </w:pPr>
            <w:r w:rsidRPr="00F67050">
              <w:rPr>
                <w:rFonts w:ascii="Courier New" w:hAnsi="Courier New" w:cs="Courier New"/>
              </w:rPr>
              <w:t xml:space="preserve">Подпункт </w:t>
            </w:r>
            <w:r>
              <w:rPr>
                <w:rFonts w:ascii="Courier New" w:hAnsi="Courier New" w:cs="Courier New"/>
              </w:rPr>
              <w:t>4</w:t>
            </w:r>
            <w:r w:rsidRPr="00F67050">
              <w:rPr>
                <w:rFonts w:ascii="Courier New" w:hAnsi="Courier New" w:cs="Courier New"/>
              </w:rPr>
              <w:t xml:space="preserve"> пункта 1 статьи 29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752" w:type="dxa"/>
          </w:tcPr>
          <w:p w:rsidR="00F67050" w:rsidRPr="00E60AEC" w:rsidRDefault="00F67050" w:rsidP="00233C2E">
            <w:pPr>
              <w:jc w:val="both"/>
              <w:rPr>
                <w:rFonts w:ascii="Courier New" w:hAnsi="Courier New" w:cs="Courier New"/>
              </w:rPr>
            </w:pPr>
          </w:p>
        </w:tc>
        <w:tc>
          <w:tcPr>
            <w:tcW w:w="779" w:type="dxa"/>
          </w:tcPr>
          <w:p w:rsidR="00F67050" w:rsidRPr="00E60AEC" w:rsidRDefault="00F67050" w:rsidP="00233C2E">
            <w:pPr>
              <w:jc w:val="both"/>
              <w:rPr>
                <w:rFonts w:ascii="Courier New" w:hAnsi="Courier New" w:cs="Courier New"/>
              </w:rPr>
            </w:pPr>
          </w:p>
        </w:tc>
        <w:tc>
          <w:tcPr>
            <w:tcW w:w="1669" w:type="dxa"/>
          </w:tcPr>
          <w:p w:rsidR="00F67050" w:rsidRPr="00E60AEC" w:rsidRDefault="00F67050" w:rsidP="00233C2E">
            <w:pPr>
              <w:jc w:val="both"/>
              <w:rPr>
                <w:rFonts w:ascii="Courier New" w:hAnsi="Courier New" w:cs="Courier New"/>
              </w:rPr>
            </w:pPr>
          </w:p>
        </w:tc>
      </w:tr>
      <w:tr w:rsidR="00F67050" w:rsidRPr="00E60AEC" w:rsidTr="00A56D15">
        <w:tc>
          <w:tcPr>
            <w:tcW w:w="856" w:type="dxa"/>
          </w:tcPr>
          <w:p w:rsidR="00F67050" w:rsidRPr="00E60AEC" w:rsidRDefault="00F67050" w:rsidP="00233C2E">
            <w:pPr>
              <w:jc w:val="both"/>
              <w:rPr>
                <w:rFonts w:ascii="Courier New" w:hAnsi="Courier New" w:cs="Courier New"/>
              </w:rPr>
            </w:pPr>
            <w:r>
              <w:rPr>
                <w:rFonts w:ascii="Courier New" w:hAnsi="Courier New" w:cs="Courier New"/>
              </w:rPr>
              <w:t>9</w:t>
            </w:r>
          </w:p>
        </w:tc>
        <w:tc>
          <w:tcPr>
            <w:tcW w:w="3181" w:type="dxa"/>
          </w:tcPr>
          <w:p w:rsidR="00F67050" w:rsidRDefault="002C6B5D" w:rsidP="00233C2E">
            <w:pPr>
              <w:jc w:val="both"/>
              <w:rPr>
                <w:rFonts w:ascii="Courier New" w:hAnsi="Courier New" w:cs="Courier New"/>
              </w:rPr>
            </w:pPr>
            <w:r>
              <w:rPr>
                <w:rFonts w:ascii="Courier New" w:hAnsi="Courier New" w:cs="Courier New"/>
              </w:rPr>
              <w:t xml:space="preserve">Загрязняются ли при использовании автомобильных дорог </w:t>
            </w:r>
            <w:r>
              <w:rPr>
                <w:rFonts w:ascii="Courier New" w:hAnsi="Courier New" w:cs="Courier New"/>
              </w:rPr>
              <w:lastRenderedPageBreak/>
              <w:t>местного значения дорожное покрытие, полосы отвода и придорожные полосы автомобильных дорог местного значения?</w:t>
            </w:r>
          </w:p>
        </w:tc>
        <w:tc>
          <w:tcPr>
            <w:tcW w:w="2334" w:type="dxa"/>
          </w:tcPr>
          <w:p w:rsidR="00F67050" w:rsidRPr="00F67050" w:rsidRDefault="00A56D15" w:rsidP="00A56D15">
            <w:pPr>
              <w:jc w:val="both"/>
              <w:rPr>
                <w:rFonts w:ascii="Courier New" w:hAnsi="Courier New" w:cs="Courier New"/>
              </w:rPr>
            </w:pPr>
            <w:r w:rsidRPr="00A56D15">
              <w:rPr>
                <w:rFonts w:ascii="Courier New" w:hAnsi="Courier New" w:cs="Courier New"/>
              </w:rPr>
              <w:lastRenderedPageBreak/>
              <w:t xml:space="preserve">Подпункт </w:t>
            </w:r>
            <w:r>
              <w:rPr>
                <w:rFonts w:ascii="Courier New" w:hAnsi="Courier New" w:cs="Courier New"/>
              </w:rPr>
              <w:t>1 пункта 2</w:t>
            </w:r>
            <w:r w:rsidRPr="00A56D15">
              <w:rPr>
                <w:rFonts w:ascii="Courier New" w:hAnsi="Courier New" w:cs="Courier New"/>
              </w:rPr>
              <w:t xml:space="preserve"> статьи 29 Федерального </w:t>
            </w:r>
            <w:r w:rsidRPr="00A56D15">
              <w:rPr>
                <w:rFonts w:ascii="Courier New" w:hAnsi="Courier New" w:cs="Courier New"/>
              </w:rPr>
              <w:lastRenderedPageBreak/>
              <w:t>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752" w:type="dxa"/>
          </w:tcPr>
          <w:p w:rsidR="00F67050" w:rsidRPr="00E60AEC" w:rsidRDefault="00F67050" w:rsidP="00233C2E">
            <w:pPr>
              <w:jc w:val="both"/>
              <w:rPr>
                <w:rFonts w:ascii="Courier New" w:hAnsi="Courier New" w:cs="Courier New"/>
              </w:rPr>
            </w:pPr>
          </w:p>
        </w:tc>
        <w:tc>
          <w:tcPr>
            <w:tcW w:w="779" w:type="dxa"/>
          </w:tcPr>
          <w:p w:rsidR="00F67050" w:rsidRPr="00E60AEC" w:rsidRDefault="00F67050" w:rsidP="00233C2E">
            <w:pPr>
              <w:jc w:val="both"/>
              <w:rPr>
                <w:rFonts w:ascii="Courier New" w:hAnsi="Courier New" w:cs="Courier New"/>
              </w:rPr>
            </w:pPr>
          </w:p>
        </w:tc>
        <w:tc>
          <w:tcPr>
            <w:tcW w:w="1669" w:type="dxa"/>
          </w:tcPr>
          <w:p w:rsidR="00F67050" w:rsidRPr="00E60AEC" w:rsidRDefault="00F67050" w:rsidP="00233C2E">
            <w:pPr>
              <w:jc w:val="both"/>
              <w:rPr>
                <w:rFonts w:ascii="Courier New" w:hAnsi="Courier New" w:cs="Courier New"/>
              </w:rPr>
            </w:pPr>
          </w:p>
        </w:tc>
      </w:tr>
      <w:tr w:rsidR="00F67050" w:rsidRPr="00E60AEC" w:rsidTr="00A56D15">
        <w:tc>
          <w:tcPr>
            <w:tcW w:w="856" w:type="dxa"/>
          </w:tcPr>
          <w:p w:rsidR="00F67050" w:rsidRPr="00E60AEC" w:rsidRDefault="00F67050" w:rsidP="00233C2E">
            <w:pPr>
              <w:jc w:val="both"/>
              <w:rPr>
                <w:rFonts w:ascii="Courier New" w:hAnsi="Courier New" w:cs="Courier New"/>
              </w:rPr>
            </w:pPr>
            <w:r>
              <w:rPr>
                <w:rFonts w:ascii="Courier New" w:hAnsi="Courier New" w:cs="Courier New"/>
              </w:rPr>
              <w:lastRenderedPageBreak/>
              <w:t>10</w:t>
            </w:r>
          </w:p>
        </w:tc>
        <w:tc>
          <w:tcPr>
            <w:tcW w:w="3181" w:type="dxa"/>
          </w:tcPr>
          <w:p w:rsidR="00F67050" w:rsidRDefault="002C6B5D" w:rsidP="00233C2E">
            <w:pPr>
              <w:jc w:val="both"/>
              <w:rPr>
                <w:rFonts w:ascii="Courier New" w:hAnsi="Courier New" w:cs="Courier New"/>
              </w:rPr>
            </w:pPr>
            <w:r>
              <w:rPr>
                <w:rFonts w:ascii="Courier New" w:hAnsi="Courier New" w:cs="Courier New"/>
              </w:rPr>
              <w:t>Используются ли водоотводные сооружения автомобильных дорог местного значения для стока или сброса вод?</w:t>
            </w:r>
          </w:p>
        </w:tc>
        <w:tc>
          <w:tcPr>
            <w:tcW w:w="2334" w:type="dxa"/>
          </w:tcPr>
          <w:p w:rsidR="00F67050" w:rsidRPr="00F67050" w:rsidRDefault="00A56D15" w:rsidP="00F67050">
            <w:pPr>
              <w:jc w:val="both"/>
              <w:rPr>
                <w:rFonts w:ascii="Courier New" w:hAnsi="Courier New" w:cs="Courier New"/>
              </w:rPr>
            </w:pPr>
            <w:r>
              <w:rPr>
                <w:rFonts w:ascii="Courier New" w:hAnsi="Courier New" w:cs="Courier New"/>
              </w:rPr>
              <w:t>Подпункт 2 пункта 2 статьи 29</w:t>
            </w:r>
          </w:p>
        </w:tc>
        <w:tc>
          <w:tcPr>
            <w:tcW w:w="752" w:type="dxa"/>
          </w:tcPr>
          <w:p w:rsidR="00F67050" w:rsidRPr="00E60AEC" w:rsidRDefault="00F67050" w:rsidP="00233C2E">
            <w:pPr>
              <w:jc w:val="both"/>
              <w:rPr>
                <w:rFonts w:ascii="Courier New" w:hAnsi="Courier New" w:cs="Courier New"/>
              </w:rPr>
            </w:pPr>
          </w:p>
        </w:tc>
        <w:tc>
          <w:tcPr>
            <w:tcW w:w="779" w:type="dxa"/>
          </w:tcPr>
          <w:p w:rsidR="00F67050" w:rsidRPr="00E60AEC" w:rsidRDefault="00F67050" w:rsidP="00233C2E">
            <w:pPr>
              <w:jc w:val="both"/>
              <w:rPr>
                <w:rFonts w:ascii="Courier New" w:hAnsi="Courier New" w:cs="Courier New"/>
              </w:rPr>
            </w:pPr>
          </w:p>
        </w:tc>
        <w:tc>
          <w:tcPr>
            <w:tcW w:w="1669" w:type="dxa"/>
          </w:tcPr>
          <w:p w:rsidR="00F67050" w:rsidRPr="00E60AEC" w:rsidRDefault="00F67050" w:rsidP="00233C2E">
            <w:pPr>
              <w:jc w:val="both"/>
              <w:rPr>
                <w:rFonts w:ascii="Courier New" w:hAnsi="Courier New" w:cs="Courier New"/>
              </w:rPr>
            </w:pPr>
          </w:p>
        </w:tc>
      </w:tr>
      <w:tr w:rsidR="00F67050" w:rsidRPr="00E60AEC" w:rsidTr="00A56D15">
        <w:tc>
          <w:tcPr>
            <w:tcW w:w="856" w:type="dxa"/>
          </w:tcPr>
          <w:p w:rsidR="00F67050" w:rsidRPr="00E60AEC" w:rsidRDefault="00F67050" w:rsidP="00233C2E">
            <w:pPr>
              <w:jc w:val="both"/>
              <w:rPr>
                <w:rFonts w:ascii="Courier New" w:hAnsi="Courier New" w:cs="Courier New"/>
              </w:rPr>
            </w:pPr>
            <w:r>
              <w:rPr>
                <w:rFonts w:ascii="Courier New" w:hAnsi="Courier New" w:cs="Courier New"/>
              </w:rPr>
              <w:t>11</w:t>
            </w:r>
          </w:p>
        </w:tc>
        <w:tc>
          <w:tcPr>
            <w:tcW w:w="3181" w:type="dxa"/>
          </w:tcPr>
          <w:p w:rsidR="00F67050" w:rsidRDefault="002C6B5D" w:rsidP="00233C2E">
            <w:pPr>
              <w:jc w:val="both"/>
              <w:rPr>
                <w:rFonts w:ascii="Courier New" w:hAnsi="Courier New" w:cs="Courier New"/>
              </w:rPr>
            </w:pPr>
            <w:r>
              <w:rPr>
                <w:rFonts w:ascii="Courier New" w:hAnsi="Courier New" w:cs="Courier New"/>
              </w:rPr>
              <w:t>Выполняются ли в границах полос отвода автомобильных дорог местного значения, в том числе на проезжей части автомобильных дорог местного значения работы, связанные с применением горючих веществ, а также веществ</w:t>
            </w:r>
            <w:r w:rsidR="00147CB0">
              <w:rPr>
                <w:rFonts w:ascii="Courier New" w:hAnsi="Courier New" w:cs="Courier New"/>
              </w:rPr>
              <w:t>, которые могут оказать воздействие на уменьшение сцепления колес транспортных средств с дорожным покрытием?</w:t>
            </w:r>
          </w:p>
        </w:tc>
        <w:tc>
          <w:tcPr>
            <w:tcW w:w="2334" w:type="dxa"/>
          </w:tcPr>
          <w:p w:rsidR="00F67050" w:rsidRPr="00F67050" w:rsidRDefault="00A56D15" w:rsidP="00A56D15">
            <w:pPr>
              <w:jc w:val="both"/>
              <w:rPr>
                <w:rFonts w:ascii="Courier New" w:hAnsi="Courier New" w:cs="Courier New"/>
              </w:rPr>
            </w:pPr>
            <w:r>
              <w:rPr>
                <w:rFonts w:ascii="Courier New" w:hAnsi="Courier New" w:cs="Courier New"/>
              </w:rPr>
              <w:t xml:space="preserve">Подпункт 3 пункта 2 статьи 29 </w:t>
            </w:r>
            <w:r w:rsidRPr="00A56D15">
              <w:rPr>
                <w:rFonts w:ascii="Courier New" w:hAnsi="Courier New" w:cs="Courier New"/>
              </w:rPr>
              <w:t>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752" w:type="dxa"/>
          </w:tcPr>
          <w:p w:rsidR="00F67050" w:rsidRPr="00E60AEC" w:rsidRDefault="00F67050" w:rsidP="00233C2E">
            <w:pPr>
              <w:jc w:val="both"/>
              <w:rPr>
                <w:rFonts w:ascii="Courier New" w:hAnsi="Courier New" w:cs="Courier New"/>
              </w:rPr>
            </w:pPr>
          </w:p>
        </w:tc>
        <w:tc>
          <w:tcPr>
            <w:tcW w:w="779" w:type="dxa"/>
          </w:tcPr>
          <w:p w:rsidR="00F67050" w:rsidRPr="00E60AEC" w:rsidRDefault="00F67050" w:rsidP="00233C2E">
            <w:pPr>
              <w:jc w:val="both"/>
              <w:rPr>
                <w:rFonts w:ascii="Courier New" w:hAnsi="Courier New" w:cs="Courier New"/>
              </w:rPr>
            </w:pPr>
          </w:p>
        </w:tc>
        <w:tc>
          <w:tcPr>
            <w:tcW w:w="1669" w:type="dxa"/>
          </w:tcPr>
          <w:p w:rsidR="00F67050" w:rsidRPr="00E60AEC" w:rsidRDefault="00F67050" w:rsidP="00233C2E">
            <w:pPr>
              <w:jc w:val="both"/>
              <w:rPr>
                <w:rFonts w:ascii="Courier New" w:hAnsi="Courier New" w:cs="Courier New"/>
              </w:rPr>
            </w:pPr>
          </w:p>
        </w:tc>
      </w:tr>
      <w:tr w:rsidR="00F67050" w:rsidRPr="00E60AEC" w:rsidTr="00A56D15">
        <w:tc>
          <w:tcPr>
            <w:tcW w:w="856" w:type="dxa"/>
          </w:tcPr>
          <w:p w:rsidR="00F67050" w:rsidRPr="00E60AEC" w:rsidRDefault="00F67050" w:rsidP="00233C2E">
            <w:pPr>
              <w:jc w:val="both"/>
              <w:rPr>
                <w:rFonts w:ascii="Courier New" w:hAnsi="Courier New" w:cs="Courier New"/>
              </w:rPr>
            </w:pPr>
            <w:r>
              <w:rPr>
                <w:rFonts w:ascii="Courier New" w:hAnsi="Courier New" w:cs="Courier New"/>
              </w:rPr>
              <w:t>12</w:t>
            </w:r>
          </w:p>
        </w:tc>
        <w:tc>
          <w:tcPr>
            <w:tcW w:w="3181" w:type="dxa"/>
          </w:tcPr>
          <w:p w:rsidR="00F67050" w:rsidRDefault="00147CB0" w:rsidP="00233C2E">
            <w:pPr>
              <w:jc w:val="both"/>
              <w:rPr>
                <w:rFonts w:ascii="Courier New" w:hAnsi="Courier New" w:cs="Courier New"/>
              </w:rPr>
            </w:pPr>
            <w:r>
              <w:rPr>
                <w:rFonts w:ascii="Courier New" w:hAnsi="Courier New" w:cs="Courier New"/>
              </w:rPr>
              <w:t>Создаются ли при использовании автомобильных дорог местного значения условия, препятствующие обеспечению безопасности дорожного движения?</w:t>
            </w:r>
          </w:p>
        </w:tc>
        <w:tc>
          <w:tcPr>
            <w:tcW w:w="2334" w:type="dxa"/>
          </w:tcPr>
          <w:p w:rsidR="00F67050" w:rsidRPr="00F67050" w:rsidRDefault="003D782E" w:rsidP="003D782E">
            <w:pPr>
              <w:jc w:val="both"/>
              <w:rPr>
                <w:rFonts w:ascii="Courier New" w:hAnsi="Courier New" w:cs="Courier New"/>
              </w:rPr>
            </w:pPr>
            <w:r w:rsidRPr="003D782E">
              <w:rPr>
                <w:rFonts w:ascii="Courier New" w:hAnsi="Courier New" w:cs="Courier New"/>
              </w:rPr>
              <w:t xml:space="preserve">Подпункт </w:t>
            </w:r>
            <w:r>
              <w:rPr>
                <w:rFonts w:ascii="Courier New" w:hAnsi="Courier New" w:cs="Courier New"/>
              </w:rPr>
              <w:t>4</w:t>
            </w:r>
            <w:r w:rsidRPr="003D782E">
              <w:rPr>
                <w:rFonts w:ascii="Courier New" w:hAnsi="Courier New" w:cs="Courier New"/>
              </w:rPr>
              <w:t xml:space="preserve"> пункта 2 статьи 29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752" w:type="dxa"/>
          </w:tcPr>
          <w:p w:rsidR="00F67050" w:rsidRPr="00E60AEC" w:rsidRDefault="00F67050" w:rsidP="00233C2E">
            <w:pPr>
              <w:jc w:val="both"/>
              <w:rPr>
                <w:rFonts w:ascii="Courier New" w:hAnsi="Courier New" w:cs="Courier New"/>
              </w:rPr>
            </w:pPr>
          </w:p>
        </w:tc>
        <w:tc>
          <w:tcPr>
            <w:tcW w:w="779" w:type="dxa"/>
          </w:tcPr>
          <w:p w:rsidR="00F67050" w:rsidRPr="00E60AEC" w:rsidRDefault="00F67050" w:rsidP="00233C2E">
            <w:pPr>
              <w:jc w:val="both"/>
              <w:rPr>
                <w:rFonts w:ascii="Courier New" w:hAnsi="Courier New" w:cs="Courier New"/>
              </w:rPr>
            </w:pPr>
          </w:p>
        </w:tc>
        <w:tc>
          <w:tcPr>
            <w:tcW w:w="1669" w:type="dxa"/>
          </w:tcPr>
          <w:p w:rsidR="00F67050" w:rsidRPr="00E60AEC" w:rsidRDefault="00F67050" w:rsidP="00233C2E">
            <w:pPr>
              <w:jc w:val="both"/>
              <w:rPr>
                <w:rFonts w:ascii="Courier New" w:hAnsi="Courier New" w:cs="Courier New"/>
              </w:rPr>
            </w:pPr>
          </w:p>
        </w:tc>
      </w:tr>
      <w:tr w:rsidR="00F67050" w:rsidRPr="00E60AEC" w:rsidTr="00A56D15">
        <w:tc>
          <w:tcPr>
            <w:tcW w:w="856" w:type="dxa"/>
          </w:tcPr>
          <w:p w:rsidR="00F67050" w:rsidRPr="00E60AEC" w:rsidRDefault="00F67050" w:rsidP="00233C2E">
            <w:pPr>
              <w:jc w:val="both"/>
              <w:rPr>
                <w:rFonts w:ascii="Courier New" w:hAnsi="Courier New" w:cs="Courier New"/>
              </w:rPr>
            </w:pPr>
            <w:r>
              <w:rPr>
                <w:rFonts w:ascii="Courier New" w:hAnsi="Courier New" w:cs="Courier New"/>
              </w:rPr>
              <w:t>13</w:t>
            </w:r>
          </w:p>
        </w:tc>
        <w:tc>
          <w:tcPr>
            <w:tcW w:w="3181" w:type="dxa"/>
          </w:tcPr>
          <w:p w:rsidR="00F67050" w:rsidRDefault="00147CB0" w:rsidP="00233C2E">
            <w:pPr>
              <w:jc w:val="both"/>
              <w:rPr>
                <w:rFonts w:ascii="Courier New" w:hAnsi="Courier New" w:cs="Courier New"/>
              </w:rPr>
            </w:pPr>
            <w:r>
              <w:rPr>
                <w:rFonts w:ascii="Courier New" w:hAnsi="Courier New" w:cs="Courier New"/>
              </w:rPr>
              <w:t xml:space="preserve">Повреждаются ли лицом, </w:t>
            </w:r>
            <w:r>
              <w:rPr>
                <w:rFonts w:ascii="Courier New" w:hAnsi="Courier New" w:cs="Courier New"/>
              </w:rPr>
              <w:lastRenderedPageBreak/>
              <w:t>в отношении которого проводится проверка</w:t>
            </w:r>
            <w:r w:rsidR="00A56D15">
              <w:rPr>
                <w:rFonts w:ascii="Courier New" w:hAnsi="Courier New" w:cs="Courier New"/>
              </w:rPr>
              <w:t>, автомобильные дороги местного значения или осуществляются им иные действия, наносящие ущерб автомобильным дорогам местного значения либо создающие препятствия движению транспортных средств и (или) пешеходов?</w:t>
            </w:r>
          </w:p>
        </w:tc>
        <w:tc>
          <w:tcPr>
            <w:tcW w:w="2334" w:type="dxa"/>
          </w:tcPr>
          <w:p w:rsidR="00F67050" w:rsidRPr="00F67050" w:rsidRDefault="003D782E" w:rsidP="003D782E">
            <w:pPr>
              <w:jc w:val="both"/>
              <w:rPr>
                <w:rFonts w:ascii="Courier New" w:hAnsi="Courier New" w:cs="Courier New"/>
              </w:rPr>
            </w:pPr>
            <w:r w:rsidRPr="003D782E">
              <w:rPr>
                <w:rFonts w:ascii="Courier New" w:hAnsi="Courier New" w:cs="Courier New"/>
              </w:rPr>
              <w:lastRenderedPageBreak/>
              <w:t xml:space="preserve">Подпункт </w:t>
            </w:r>
            <w:r>
              <w:rPr>
                <w:rFonts w:ascii="Courier New" w:hAnsi="Courier New" w:cs="Courier New"/>
              </w:rPr>
              <w:t>6</w:t>
            </w:r>
            <w:r w:rsidRPr="003D782E">
              <w:rPr>
                <w:rFonts w:ascii="Courier New" w:hAnsi="Courier New" w:cs="Courier New"/>
              </w:rPr>
              <w:t xml:space="preserve"> </w:t>
            </w:r>
            <w:r w:rsidRPr="003D782E">
              <w:rPr>
                <w:rFonts w:ascii="Courier New" w:hAnsi="Courier New" w:cs="Courier New"/>
              </w:rPr>
              <w:lastRenderedPageBreak/>
              <w:t>пункта 2 статьи 29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752" w:type="dxa"/>
          </w:tcPr>
          <w:p w:rsidR="00F67050" w:rsidRPr="00E60AEC" w:rsidRDefault="00F67050" w:rsidP="00233C2E">
            <w:pPr>
              <w:jc w:val="both"/>
              <w:rPr>
                <w:rFonts w:ascii="Courier New" w:hAnsi="Courier New" w:cs="Courier New"/>
              </w:rPr>
            </w:pPr>
          </w:p>
        </w:tc>
        <w:tc>
          <w:tcPr>
            <w:tcW w:w="779" w:type="dxa"/>
          </w:tcPr>
          <w:p w:rsidR="00F67050" w:rsidRPr="00E60AEC" w:rsidRDefault="00F67050" w:rsidP="00233C2E">
            <w:pPr>
              <w:jc w:val="both"/>
              <w:rPr>
                <w:rFonts w:ascii="Courier New" w:hAnsi="Courier New" w:cs="Courier New"/>
              </w:rPr>
            </w:pPr>
          </w:p>
        </w:tc>
        <w:tc>
          <w:tcPr>
            <w:tcW w:w="1669" w:type="dxa"/>
          </w:tcPr>
          <w:p w:rsidR="00F67050" w:rsidRPr="00E60AEC" w:rsidRDefault="00F67050" w:rsidP="00233C2E">
            <w:pPr>
              <w:jc w:val="both"/>
              <w:rPr>
                <w:rFonts w:ascii="Courier New" w:hAnsi="Courier New" w:cs="Courier New"/>
              </w:rPr>
            </w:pPr>
          </w:p>
        </w:tc>
      </w:tr>
    </w:tbl>
    <w:p w:rsidR="00233C2E" w:rsidRPr="00233C2E" w:rsidRDefault="00233C2E" w:rsidP="00233C2E">
      <w:pPr>
        <w:spacing w:after="0" w:line="240" w:lineRule="auto"/>
        <w:ind w:firstLine="709"/>
        <w:jc w:val="both"/>
        <w:rPr>
          <w:rFonts w:ascii="Arial" w:hAnsi="Arial" w:cs="Arial"/>
          <w:sz w:val="24"/>
          <w:szCs w:val="24"/>
        </w:rPr>
      </w:pPr>
    </w:p>
    <w:p w:rsidR="003D782E" w:rsidRDefault="003D782E">
      <w:r>
        <w:rPr>
          <w:rFonts w:ascii="Arial" w:hAnsi="Arial" w:cs="Arial"/>
          <w:sz w:val="24"/>
          <w:szCs w:val="24"/>
        </w:rPr>
        <w:t>_______________________________________________________ ________ ______</w:t>
      </w:r>
    </w:p>
    <w:p w:rsidR="00233C2E" w:rsidRPr="00233C2E" w:rsidRDefault="00233C2E" w:rsidP="003D782E">
      <w:pPr>
        <w:spacing w:after="0" w:line="240" w:lineRule="auto"/>
        <w:jc w:val="both"/>
        <w:rPr>
          <w:rFonts w:ascii="Arial" w:hAnsi="Arial" w:cs="Arial"/>
          <w:sz w:val="24"/>
          <w:szCs w:val="24"/>
        </w:rPr>
      </w:pPr>
      <w:r w:rsidRPr="00233C2E">
        <w:rPr>
          <w:rFonts w:ascii="Arial" w:hAnsi="Arial" w:cs="Arial"/>
          <w:sz w:val="24"/>
          <w:szCs w:val="24"/>
        </w:rPr>
        <w:t>(должность и ФИО должностного лица, проводящего плановую (подпись) (дата) проверку и заполнившего проверочный лист)</w:t>
      </w:r>
    </w:p>
    <w:p w:rsidR="00233C2E" w:rsidRPr="00233C2E" w:rsidRDefault="00233C2E" w:rsidP="00233C2E">
      <w:pPr>
        <w:spacing w:after="0" w:line="240" w:lineRule="auto"/>
        <w:ind w:firstLine="709"/>
        <w:jc w:val="both"/>
        <w:rPr>
          <w:rFonts w:ascii="Arial" w:hAnsi="Arial" w:cs="Arial"/>
          <w:sz w:val="24"/>
          <w:szCs w:val="24"/>
        </w:rPr>
      </w:pPr>
    </w:p>
    <w:p w:rsidR="003D782E" w:rsidRDefault="003D782E" w:rsidP="003D782E">
      <w:pPr>
        <w:spacing w:after="0" w:line="240" w:lineRule="auto"/>
        <w:jc w:val="both"/>
        <w:rPr>
          <w:rFonts w:ascii="Arial" w:hAnsi="Arial" w:cs="Arial"/>
          <w:sz w:val="24"/>
          <w:szCs w:val="24"/>
        </w:rPr>
      </w:pPr>
      <w:r>
        <w:rPr>
          <w:rFonts w:ascii="Arial" w:hAnsi="Arial" w:cs="Arial"/>
          <w:sz w:val="24"/>
          <w:szCs w:val="24"/>
        </w:rPr>
        <w:t>__________________________________________________ __________ _________</w:t>
      </w:r>
    </w:p>
    <w:p w:rsidR="00233C2E" w:rsidRPr="00233C2E" w:rsidRDefault="00233C2E" w:rsidP="003D782E">
      <w:pPr>
        <w:spacing w:after="0" w:line="240" w:lineRule="auto"/>
        <w:jc w:val="both"/>
        <w:rPr>
          <w:rFonts w:ascii="Arial" w:hAnsi="Arial" w:cs="Arial"/>
          <w:sz w:val="24"/>
          <w:szCs w:val="24"/>
        </w:rPr>
      </w:pPr>
      <w:proofErr w:type="gramStart"/>
      <w:r w:rsidRPr="00233C2E">
        <w:rPr>
          <w:rFonts w:ascii="Arial" w:hAnsi="Arial" w:cs="Arial"/>
          <w:sz w:val="24"/>
          <w:szCs w:val="24"/>
        </w:rPr>
        <w:t>(должность и ФИО должностного лица юридического лица,</w:t>
      </w:r>
      <w:r w:rsidRPr="00233C2E">
        <w:rPr>
          <w:rFonts w:ascii="Arial" w:hAnsi="Arial" w:cs="Arial"/>
          <w:sz w:val="24"/>
          <w:szCs w:val="24"/>
        </w:rPr>
        <w:tab/>
        <w:t>(подпись) (дата)</w:t>
      </w:r>
      <w:proofErr w:type="gramEnd"/>
    </w:p>
    <w:p w:rsidR="00233C2E" w:rsidRPr="00233C2E" w:rsidRDefault="00233C2E" w:rsidP="003D782E">
      <w:pPr>
        <w:spacing w:after="0" w:line="240" w:lineRule="auto"/>
        <w:jc w:val="both"/>
        <w:rPr>
          <w:rFonts w:ascii="Arial" w:hAnsi="Arial" w:cs="Arial"/>
          <w:sz w:val="24"/>
          <w:szCs w:val="24"/>
        </w:rPr>
      </w:pPr>
      <w:r w:rsidRPr="00233C2E">
        <w:rPr>
          <w:rFonts w:ascii="Arial" w:hAnsi="Arial" w:cs="Arial"/>
          <w:sz w:val="24"/>
          <w:szCs w:val="24"/>
        </w:rPr>
        <w:t>ФИО индивидуального предпринимателя, присутствовавшего</w:t>
      </w:r>
    </w:p>
    <w:p w:rsidR="00233C2E" w:rsidRPr="00233C2E" w:rsidRDefault="00233C2E" w:rsidP="003D782E">
      <w:pPr>
        <w:spacing w:after="0" w:line="240" w:lineRule="auto"/>
        <w:jc w:val="both"/>
        <w:rPr>
          <w:rFonts w:ascii="Arial" w:hAnsi="Arial" w:cs="Arial"/>
          <w:sz w:val="24"/>
          <w:szCs w:val="24"/>
        </w:rPr>
      </w:pPr>
      <w:r w:rsidRPr="00233C2E">
        <w:rPr>
          <w:rFonts w:ascii="Arial" w:hAnsi="Arial" w:cs="Arial"/>
          <w:sz w:val="24"/>
          <w:szCs w:val="24"/>
        </w:rPr>
        <w:t>при заполнении проверочного листа)</w:t>
      </w:r>
    </w:p>
    <w:p w:rsidR="00233C2E" w:rsidRPr="00233C2E" w:rsidRDefault="00233C2E" w:rsidP="00233C2E">
      <w:pPr>
        <w:spacing w:after="0" w:line="240" w:lineRule="auto"/>
        <w:ind w:firstLine="709"/>
        <w:jc w:val="both"/>
        <w:rPr>
          <w:rFonts w:ascii="Arial" w:hAnsi="Arial" w:cs="Arial"/>
          <w:sz w:val="24"/>
          <w:szCs w:val="24"/>
        </w:rPr>
      </w:pPr>
    </w:p>
    <w:p w:rsidR="00233C2E" w:rsidRPr="00233C2E" w:rsidRDefault="00233C2E" w:rsidP="003D782E">
      <w:pPr>
        <w:spacing w:after="0" w:line="240" w:lineRule="auto"/>
        <w:jc w:val="both"/>
        <w:rPr>
          <w:rFonts w:ascii="Arial" w:hAnsi="Arial" w:cs="Arial"/>
          <w:sz w:val="24"/>
          <w:szCs w:val="24"/>
        </w:rPr>
      </w:pPr>
      <w:r w:rsidRPr="00233C2E">
        <w:rPr>
          <w:rFonts w:ascii="Arial" w:hAnsi="Arial" w:cs="Arial"/>
          <w:sz w:val="24"/>
          <w:szCs w:val="24"/>
        </w:rPr>
        <w:t>Примечание: данный проверочный лист является базовым, и указа</w:t>
      </w:r>
      <w:r w:rsidR="003D782E">
        <w:rPr>
          <w:rFonts w:ascii="Arial" w:hAnsi="Arial" w:cs="Arial"/>
          <w:sz w:val="24"/>
          <w:szCs w:val="24"/>
        </w:rPr>
        <w:t>нн</w:t>
      </w:r>
      <w:r w:rsidRPr="00233C2E">
        <w:rPr>
          <w:rFonts w:ascii="Arial" w:hAnsi="Arial" w:cs="Arial"/>
          <w:sz w:val="24"/>
          <w:szCs w:val="24"/>
        </w:rPr>
        <w:t>ые требования распространяются на проверяемое лицо только в соответствии с его осуществляемыми видами деятельности.</w:t>
      </w:r>
    </w:p>
    <w:p w:rsidR="00233C2E" w:rsidRPr="00233C2E" w:rsidRDefault="00233C2E" w:rsidP="00233C2E">
      <w:pPr>
        <w:spacing w:after="0" w:line="240" w:lineRule="auto"/>
        <w:ind w:firstLine="709"/>
        <w:jc w:val="both"/>
        <w:rPr>
          <w:rFonts w:ascii="Arial" w:hAnsi="Arial" w:cs="Arial"/>
          <w:sz w:val="24"/>
          <w:szCs w:val="24"/>
        </w:rPr>
      </w:pPr>
    </w:p>
    <w:p w:rsidR="00233C2E" w:rsidRPr="00233C2E" w:rsidRDefault="003D782E" w:rsidP="003D782E">
      <w:pPr>
        <w:spacing w:after="0" w:line="240" w:lineRule="auto"/>
        <w:jc w:val="both"/>
        <w:rPr>
          <w:rFonts w:ascii="Arial" w:hAnsi="Arial" w:cs="Arial"/>
          <w:sz w:val="24"/>
          <w:szCs w:val="24"/>
        </w:rPr>
      </w:pPr>
      <w:r>
        <w:rPr>
          <w:rFonts w:ascii="Arial" w:hAnsi="Arial" w:cs="Arial"/>
          <w:sz w:val="24"/>
          <w:szCs w:val="24"/>
        </w:rPr>
        <w:t xml:space="preserve">Рекомендации </w:t>
      </w:r>
      <w:r w:rsidR="00233C2E" w:rsidRPr="00233C2E">
        <w:rPr>
          <w:rFonts w:ascii="Arial" w:hAnsi="Arial" w:cs="Arial"/>
          <w:sz w:val="24"/>
          <w:szCs w:val="24"/>
        </w:rPr>
        <w:t>по заполнению</w:t>
      </w:r>
      <w:r>
        <w:rPr>
          <w:rFonts w:ascii="Arial" w:hAnsi="Arial" w:cs="Arial"/>
          <w:sz w:val="24"/>
          <w:szCs w:val="24"/>
        </w:rPr>
        <w:t xml:space="preserve"> </w:t>
      </w:r>
      <w:r w:rsidR="00233C2E" w:rsidRPr="00233C2E">
        <w:rPr>
          <w:rFonts w:ascii="Arial" w:hAnsi="Arial" w:cs="Arial"/>
          <w:sz w:val="24"/>
          <w:szCs w:val="24"/>
        </w:rPr>
        <w:t>контрольного</w:t>
      </w:r>
      <w:r>
        <w:rPr>
          <w:rFonts w:ascii="Arial" w:hAnsi="Arial" w:cs="Arial"/>
          <w:sz w:val="24"/>
          <w:szCs w:val="24"/>
        </w:rPr>
        <w:t xml:space="preserve"> листа </w:t>
      </w:r>
      <w:r w:rsidR="00233C2E" w:rsidRPr="00233C2E">
        <w:rPr>
          <w:rFonts w:ascii="Arial" w:hAnsi="Arial" w:cs="Arial"/>
          <w:sz w:val="24"/>
          <w:szCs w:val="24"/>
        </w:rPr>
        <w:t>(списка</w:t>
      </w:r>
      <w:r>
        <w:rPr>
          <w:rFonts w:ascii="Arial" w:hAnsi="Arial" w:cs="Arial"/>
          <w:sz w:val="24"/>
          <w:szCs w:val="24"/>
        </w:rPr>
        <w:t xml:space="preserve"> </w:t>
      </w:r>
      <w:r w:rsidR="00233C2E" w:rsidRPr="00233C2E">
        <w:rPr>
          <w:rFonts w:ascii="Arial" w:hAnsi="Arial" w:cs="Arial"/>
          <w:sz w:val="24"/>
          <w:szCs w:val="24"/>
        </w:rPr>
        <w:t>контрольных</w:t>
      </w:r>
      <w:r>
        <w:rPr>
          <w:rFonts w:ascii="Arial" w:hAnsi="Arial" w:cs="Arial"/>
          <w:sz w:val="24"/>
          <w:szCs w:val="24"/>
        </w:rPr>
        <w:t xml:space="preserve"> </w:t>
      </w:r>
      <w:r w:rsidR="00233C2E" w:rsidRPr="00233C2E">
        <w:rPr>
          <w:rFonts w:ascii="Arial" w:hAnsi="Arial" w:cs="Arial"/>
          <w:sz w:val="24"/>
          <w:szCs w:val="24"/>
        </w:rPr>
        <w:t>вопросов):</w:t>
      </w:r>
    </w:p>
    <w:p w:rsidR="00E97363" w:rsidRDefault="00E97363" w:rsidP="00E97363">
      <w:pPr>
        <w:tabs>
          <w:tab w:val="left" w:pos="993"/>
        </w:tabs>
        <w:spacing w:after="0" w:line="240" w:lineRule="auto"/>
        <w:ind w:firstLine="709"/>
        <w:jc w:val="both"/>
        <w:rPr>
          <w:rFonts w:ascii="Arial" w:hAnsi="Arial" w:cs="Arial"/>
          <w:sz w:val="24"/>
          <w:szCs w:val="24"/>
        </w:rPr>
      </w:pPr>
      <w:r>
        <w:rPr>
          <w:rFonts w:ascii="Arial" w:hAnsi="Arial" w:cs="Arial"/>
          <w:sz w:val="24"/>
          <w:szCs w:val="24"/>
        </w:rPr>
        <w:t>- в позиции «</w:t>
      </w:r>
      <w:r w:rsidR="00233C2E" w:rsidRPr="00233C2E">
        <w:rPr>
          <w:rFonts w:ascii="Arial" w:hAnsi="Arial" w:cs="Arial"/>
          <w:sz w:val="24"/>
          <w:szCs w:val="24"/>
        </w:rPr>
        <w:t>ДА</w:t>
      </w:r>
      <w:r>
        <w:rPr>
          <w:rFonts w:ascii="Arial" w:hAnsi="Arial" w:cs="Arial"/>
          <w:sz w:val="24"/>
          <w:szCs w:val="24"/>
        </w:rPr>
        <w:t>»</w:t>
      </w:r>
      <w:r w:rsidR="00233C2E" w:rsidRPr="00233C2E">
        <w:rPr>
          <w:rFonts w:ascii="Arial" w:hAnsi="Arial" w:cs="Arial"/>
          <w:sz w:val="24"/>
          <w:szCs w:val="24"/>
        </w:rPr>
        <w:t xml:space="preserve"> проставляется отметка, если предъявляемое требование реализовано в полном объеме;</w:t>
      </w:r>
    </w:p>
    <w:p w:rsidR="00233C2E" w:rsidRPr="00233C2E" w:rsidRDefault="00E97363" w:rsidP="00E97363">
      <w:pPr>
        <w:tabs>
          <w:tab w:val="left" w:pos="993"/>
        </w:tabs>
        <w:spacing w:after="0" w:line="240" w:lineRule="auto"/>
        <w:ind w:firstLine="709"/>
        <w:jc w:val="both"/>
        <w:rPr>
          <w:rFonts w:ascii="Arial" w:hAnsi="Arial" w:cs="Arial"/>
          <w:sz w:val="24"/>
          <w:szCs w:val="24"/>
        </w:rPr>
      </w:pPr>
      <w:r>
        <w:rPr>
          <w:rFonts w:ascii="Arial" w:hAnsi="Arial" w:cs="Arial"/>
          <w:sz w:val="24"/>
          <w:szCs w:val="24"/>
        </w:rPr>
        <w:t>- в позиции «</w:t>
      </w:r>
      <w:r w:rsidR="00233C2E" w:rsidRPr="00233C2E">
        <w:rPr>
          <w:rFonts w:ascii="Arial" w:hAnsi="Arial" w:cs="Arial"/>
          <w:sz w:val="24"/>
          <w:szCs w:val="24"/>
        </w:rPr>
        <w:t>НЕТ</w:t>
      </w:r>
      <w:r>
        <w:rPr>
          <w:rFonts w:ascii="Arial" w:hAnsi="Arial" w:cs="Arial"/>
          <w:sz w:val="24"/>
          <w:szCs w:val="24"/>
        </w:rPr>
        <w:t>»</w:t>
      </w:r>
      <w:r w:rsidR="00233C2E" w:rsidRPr="00233C2E">
        <w:rPr>
          <w:rFonts w:ascii="Arial" w:hAnsi="Arial" w:cs="Arial"/>
          <w:sz w:val="24"/>
          <w:szCs w:val="24"/>
        </w:rPr>
        <w:t xml:space="preserve"> проставляется отметка, если предъявляемое требование</w:t>
      </w:r>
    </w:p>
    <w:p w:rsidR="00233C2E" w:rsidRPr="00233C2E" w:rsidRDefault="00233C2E" w:rsidP="003D782E">
      <w:pPr>
        <w:tabs>
          <w:tab w:val="left" w:pos="993"/>
        </w:tabs>
        <w:spacing w:after="0" w:line="240" w:lineRule="auto"/>
        <w:ind w:firstLine="709"/>
        <w:jc w:val="both"/>
        <w:rPr>
          <w:rFonts w:ascii="Arial" w:hAnsi="Arial" w:cs="Arial"/>
          <w:sz w:val="24"/>
          <w:szCs w:val="24"/>
        </w:rPr>
      </w:pPr>
      <w:r w:rsidRPr="00233C2E">
        <w:rPr>
          <w:rFonts w:ascii="Arial" w:hAnsi="Arial" w:cs="Arial"/>
          <w:sz w:val="24"/>
          <w:szCs w:val="24"/>
        </w:rPr>
        <w:t>не реализовано или реализовано не в полном объеме;</w:t>
      </w:r>
    </w:p>
    <w:p w:rsidR="00233C2E" w:rsidRDefault="00E97363" w:rsidP="003D782E">
      <w:pPr>
        <w:tabs>
          <w:tab w:val="left" w:pos="993"/>
        </w:tabs>
        <w:spacing w:after="0" w:line="240" w:lineRule="auto"/>
        <w:ind w:firstLine="709"/>
        <w:jc w:val="both"/>
        <w:rPr>
          <w:rFonts w:ascii="Arial" w:hAnsi="Arial" w:cs="Arial"/>
          <w:sz w:val="24"/>
          <w:szCs w:val="24"/>
        </w:rPr>
      </w:pPr>
      <w:r>
        <w:rPr>
          <w:rFonts w:ascii="Arial" w:hAnsi="Arial" w:cs="Arial"/>
          <w:sz w:val="24"/>
          <w:szCs w:val="24"/>
        </w:rPr>
        <w:t>- в позиции «</w:t>
      </w:r>
      <w:r w:rsidR="00233C2E" w:rsidRPr="00233C2E">
        <w:rPr>
          <w:rFonts w:ascii="Arial" w:hAnsi="Arial" w:cs="Arial"/>
          <w:sz w:val="24"/>
          <w:szCs w:val="24"/>
        </w:rPr>
        <w:t>Не распространяется требование</w:t>
      </w:r>
      <w:r>
        <w:rPr>
          <w:rFonts w:ascii="Arial" w:hAnsi="Arial" w:cs="Arial"/>
          <w:sz w:val="24"/>
          <w:szCs w:val="24"/>
        </w:rPr>
        <w:t>»</w:t>
      </w:r>
      <w:r w:rsidR="00233C2E" w:rsidRPr="00233C2E">
        <w:rPr>
          <w:rFonts w:ascii="Arial" w:hAnsi="Arial" w:cs="Arial"/>
          <w:sz w:val="24"/>
          <w:szCs w:val="24"/>
        </w:rPr>
        <w:t xml:space="preserve"> проставляется отметка, если предъявляемое требование не подлежит реализации проверяемым субъектом и (или) контролю применительно к данному провер</w:t>
      </w:r>
      <w:r>
        <w:rPr>
          <w:rFonts w:ascii="Arial" w:hAnsi="Arial" w:cs="Arial"/>
          <w:sz w:val="24"/>
          <w:szCs w:val="24"/>
        </w:rPr>
        <w:t>яемому</w:t>
      </w:r>
      <w:r w:rsidR="00233C2E" w:rsidRPr="00233C2E">
        <w:rPr>
          <w:rFonts w:ascii="Arial" w:hAnsi="Arial" w:cs="Arial"/>
          <w:sz w:val="24"/>
          <w:szCs w:val="24"/>
        </w:rPr>
        <w:t xml:space="preserve"> субъекту.</w:t>
      </w:r>
    </w:p>
    <w:sectPr w:rsidR="00233C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20002A87" w:usb1="00000000" w:usb2="00000000" w:usb3="00000000" w:csb0="000001FF" w:csb1="00000000"/>
  </w:font>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2A5095"/>
    <w:multiLevelType w:val="hybridMultilevel"/>
    <w:tmpl w:val="4844A7D2"/>
    <w:lvl w:ilvl="0" w:tplc="BA0018D8">
      <w:start w:val="1"/>
      <w:numFmt w:val="decimal"/>
      <w:lvlText w:val="%1."/>
      <w:lvlJc w:val="left"/>
      <w:pPr>
        <w:ind w:left="305" w:hanging="284"/>
        <w:jc w:val="left"/>
      </w:pPr>
      <w:rPr>
        <w:rFonts w:ascii="Arial" w:eastAsia="Arial" w:hAnsi="Arial" w:cs="Arial" w:hint="default"/>
        <w:b w:val="0"/>
        <w:bCs w:val="0"/>
        <w:i w:val="0"/>
        <w:iCs w:val="0"/>
        <w:spacing w:val="-1"/>
        <w:w w:val="86"/>
        <w:sz w:val="23"/>
        <w:szCs w:val="23"/>
        <w:lang w:val="ru-RU" w:eastAsia="en-US" w:bidi="ar-SA"/>
      </w:rPr>
    </w:lvl>
    <w:lvl w:ilvl="1" w:tplc="9A505B0C">
      <w:numFmt w:val="bullet"/>
      <w:lvlText w:val="•"/>
      <w:lvlJc w:val="left"/>
      <w:pPr>
        <w:ind w:left="1204" w:hanging="284"/>
      </w:pPr>
      <w:rPr>
        <w:rFonts w:hint="default"/>
        <w:lang w:val="ru-RU" w:eastAsia="en-US" w:bidi="ar-SA"/>
      </w:rPr>
    </w:lvl>
    <w:lvl w:ilvl="2" w:tplc="430A5DE2">
      <w:numFmt w:val="bullet"/>
      <w:lvlText w:val="•"/>
      <w:lvlJc w:val="left"/>
      <w:pPr>
        <w:ind w:left="2109" w:hanging="284"/>
      </w:pPr>
      <w:rPr>
        <w:rFonts w:hint="default"/>
        <w:lang w:val="ru-RU" w:eastAsia="en-US" w:bidi="ar-SA"/>
      </w:rPr>
    </w:lvl>
    <w:lvl w:ilvl="3" w:tplc="299EED5C">
      <w:numFmt w:val="bullet"/>
      <w:lvlText w:val="•"/>
      <w:lvlJc w:val="left"/>
      <w:pPr>
        <w:ind w:left="3014" w:hanging="284"/>
      </w:pPr>
      <w:rPr>
        <w:rFonts w:hint="default"/>
        <w:lang w:val="ru-RU" w:eastAsia="en-US" w:bidi="ar-SA"/>
      </w:rPr>
    </w:lvl>
    <w:lvl w:ilvl="4" w:tplc="61488874">
      <w:numFmt w:val="bullet"/>
      <w:lvlText w:val="•"/>
      <w:lvlJc w:val="left"/>
      <w:pPr>
        <w:ind w:left="3919" w:hanging="284"/>
      </w:pPr>
      <w:rPr>
        <w:rFonts w:hint="default"/>
        <w:lang w:val="ru-RU" w:eastAsia="en-US" w:bidi="ar-SA"/>
      </w:rPr>
    </w:lvl>
    <w:lvl w:ilvl="5" w:tplc="2E6A114C">
      <w:numFmt w:val="bullet"/>
      <w:lvlText w:val="•"/>
      <w:lvlJc w:val="left"/>
      <w:pPr>
        <w:ind w:left="4824" w:hanging="284"/>
      </w:pPr>
      <w:rPr>
        <w:rFonts w:hint="default"/>
        <w:lang w:val="ru-RU" w:eastAsia="en-US" w:bidi="ar-SA"/>
      </w:rPr>
    </w:lvl>
    <w:lvl w:ilvl="6" w:tplc="CECAA4B8">
      <w:numFmt w:val="bullet"/>
      <w:lvlText w:val="•"/>
      <w:lvlJc w:val="left"/>
      <w:pPr>
        <w:ind w:left="5729" w:hanging="284"/>
      </w:pPr>
      <w:rPr>
        <w:rFonts w:hint="default"/>
        <w:lang w:val="ru-RU" w:eastAsia="en-US" w:bidi="ar-SA"/>
      </w:rPr>
    </w:lvl>
    <w:lvl w:ilvl="7" w:tplc="CB200440">
      <w:numFmt w:val="bullet"/>
      <w:lvlText w:val="•"/>
      <w:lvlJc w:val="left"/>
      <w:pPr>
        <w:ind w:left="6634" w:hanging="284"/>
      </w:pPr>
      <w:rPr>
        <w:rFonts w:hint="default"/>
        <w:lang w:val="ru-RU" w:eastAsia="en-US" w:bidi="ar-SA"/>
      </w:rPr>
    </w:lvl>
    <w:lvl w:ilvl="8" w:tplc="683C58C4">
      <w:numFmt w:val="bullet"/>
      <w:lvlText w:val="•"/>
      <w:lvlJc w:val="left"/>
      <w:pPr>
        <w:ind w:left="7539" w:hanging="284"/>
      </w:pPr>
      <w:rPr>
        <w:rFonts w:hint="default"/>
        <w:lang w:val="ru-RU" w:eastAsia="en-US" w:bidi="ar-SA"/>
      </w:rPr>
    </w:lvl>
  </w:abstractNum>
  <w:abstractNum w:abstractNumId="1">
    <w:nsid w:val="536174CC"/>
    <w:multiLevelType w:val="hybridMultilevel"/>
    <w:tmpl w:val="CB46C2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0AF6971"/>
    <w:multiLevelType w:val="hybridMultilevel"/>
    <w:tmpl w:val="F28805C0"/>
    <w:lvl w:ilvl="0" w:tplc="0856446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23B1"/>
    <w:rsid w:val="0009212B"/>
    <w:rsid w:val="000D6D58"/>
    <w:rsid w:val="00147CB0"/>
    <w:rsid w:val="001565B5"/>
    <w:rsid w:val="001D13E8"/>
    <w:rsid w:val="00202FF6"/>
    <w:rsid w:val="00212398"/>
    <w:rsid w:val="00233C2E"/>
    <w:rsid w:val="00234E84"/>
    <w:rsid w:val="00257C04"/>
    <w:rsid w:val="00270D2E"/>
    <w:rsid w:val="002C6B5D"/>
    <w:rsid w:val="002E392C"/>
    <w:rsid w:val="003C08C4"/>
    <w:rsid w:val="003C5804"/>
    <w:rsid w:val="003D782E"/>
    <w:rsid w:val="003F0850"/>
    <w:rsid w:val="00406DA5"/>
    <w:rsid w:val="004208A2"/>
    <w:rsid w:val="00446261"/>
    <w:rsid w:val="00570305"/>
    <w:rsid w:val="006117D1"/>
    <w:rsid w:val="006823B1"/>
    <w:rsid w:val="00747DAD"/>
    <w:rsid w:val="00792E8F"/>
    <w:rsid w:val="007F6741"/>
    <w:rsid w:val="0084265B"/>
    <w:rsid w:val="008A1701"/>
    <w:rsid w:val="009607F9"/>
    <w:rsid w:val="00966042"/>
    <w:rsid w:val="00A14C1F"/>
    <w:rsid w:val="00A56D15"/>
    <w:rsid w:val="00AD5AB9"/>
    <w:rsid w:val="00B369BA"/>
    <w:rsid w:val="00C0414E"/>
    <w:rsid w:val="00C85999"/>
    <w:rsid w:val="00CE78F1"/>
    <w:rsid w:val="00D37A35"/>
    <w:rsid w:val="00DB34F8"/>
    <w:rsid w:val="00DC2880"/>
    <w:rsid w:val="00DF3C8F"/>
    <w:rsid w:val="00E60AEC"/>
    <w:rsid w:val="00E65695"/>
    <w:rsid w:val="00E97363"/>
    <w:rsid w:val="00EA167D"/>
    <w:rsid w:val="00EC5CE8"/>
    <w:rsid w:val="00EF4766"/>
    <w:rsid w:val="00F20827"/>
    <w:rsid w:val="00F37E36"/>
    <w:rsid w:val="00F67050"/>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1701"/>
    <w:rPr>
      <w:rFonts w:ascii="Calibri" w:eastAsia="Calibri" w:hAnsi="Calibri" w:cs="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A170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A1701"/>
    <w:rPr>
      <w:rFonts w:ascii="Tahoma" w:eastAsia="Calibri" w:hAnsi="Tahoma" w:cs="Tahoma"/>
      <w:sz w:val="16"/>
      <w:szCs w:val="16"/>
      <w:lang w:eastAsia="en-US"/>
    </w:rPr>
  </w:style>
  <w:style w:type="paragraph" w:styleId="a5">
    <w:name w:val="List Paragraph"/>
    <w:basedOn w:val="a"/>
    <w:uiPriority w:val="34"/>
    <w:qFormat/>
    <w:rsid w:val="00570305"/>
    <w:pPr>
      <w:ind w:left="720"/>
      <w:contextualSpacing/>
    </w:pPr>
  </w:style>
  <w:style w:type="table" w:styleId="a6">
    <w:name w:val="Table Grid"/>
    <w:basedOn w:val="a1"/>
    <w:uiPriority w:val="59"/>
    <w:rsid w:val="00C041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1701"/>
    <w:rPr>
      <w:rFonts w:ascii="Calibri" w:eastAsia="Calibri" w:hAnsi="Calibri" w:cs="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A170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A1701"/>
    <w:rPr>
      <w:rFonts w:ascii="Tahoma" w:eastAsia="Calibri" w:hAnsi="Tahoma" w:cs="Tahoma"/>
      <w:sz w:val="16"/>
      <w:szCs w:val="16"/>
      <w:lang w:eastAsia="en-US"/>
    </w:rPr>
  </w:style>
  <w:style w:type="paragraph" w:styleId="a5">
    <w:name w:val="List Paragraph"/>
    <w:basedOn w:val="a"/>
    <w:uiPriority w:val="34"/>
    <w:qFormat/>
    <w:rsid w:val="00570305"/>
    <w:pPr>
      <w:ind w:left="720"/>
      <w:contextualSpacing/>
    </w:pPr>
  </w:style>
  <w:style w:type="table" w:styleId="a6">
    <w:name w:val="Table Grid"/>
    <w:basedOn w:val="a1"/>
    <w:uiPriority w:val="59"/>
    <w:rsid w:val="00C041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8</Pages>
  <Words>1848</Words>
  <Characters>10539</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12363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 Бух</dc:creator>
  <cp:lastModifiedBy>ОКС Бух</cp:lastModifiedBy>
  <cp:revision>5</cp:revision>
  <cp:lastPrinted>2025-11-06T06:19:00Z</cp:lastPrinted>
  <dcterms:created xsi:type="dcterms:W3CDTF">2025-11-06T06:42:00Z</dcterms:created>
  <dcterms:modified xsi:type="dcterms:W3CDTF">2025-11-06T08:35:00Z</dcterms:modified>
</cp:coreProperties>
</file>