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75F9B1C" wp14:editId="29CE68A7">
            <wp:extent cx="76581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D1" w:rsidRPr="00C208E1" w:rsidRDefault="006605DB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_27 июня 2023г_ №_222_</w:t>
      </w:r>
      <w:bookmarkStart w:id="0" w:name="_GoBack"/>
      <w:bookmarkEnd w:id="0"/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b/>
          <w:sz w:val="24"/>
          <w:szCs w:val="24"/>
          <w:lang w:eastAsia="ru-RU"/>
        </w:rPr>
        <w:t>ДУМА ОСИНСКОГО МУНИЦИПАЛЬНОГО РАЙОНА</w:t>
      </w:r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D1" w:rsidRPr="00C208E1" w:rsidRDefault="00924ED1" w:rsidP="00C208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МУНИЦИПАЛЬНЫЕ ПРАВОВЫЕ АКТЫ</w:t>
      </w:r>
    </w:p>
    <w:p w:rsidR="00924ED1" w:rsidRPr="00C208E1" w:rsidRDefault="00924ED1" w:rsidP="00C20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D1" w:rsidRPr="00C208E1" w:rsidRDefault="00924ED1" w:rsidP="00C20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C208E1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C208E1">
        <w:rPr>
          <w:rFonts w:ascii="Arial" w:eastAsia="Times New Roman" w:hAnsi="Arial" w:cs="Arial"/>
          <w:sz w:val="24"/>
          <w:szCs w:val="24"/>
          <w:lang w:eastAsia="ru-RU"/>
        </w:rPr>
        <w:t>частью 1 статьи 60 Устава Осинского муниципального района</w:t>
      </w:r>
    </w:p>
    <w:p w:rsidR="00924ED1" w:rsidRPr="00C208E1" w:rsidRDefault="00924ED1" w:rsidP="00C20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D1" w:rsidRPr="00C208E1" w:rsidRDefault="00924ED1" w:rsidP="00C208E1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>ДУМА РЕШИЛА:</w:t>
      </w:r>
    </w:p>
    <w:p w:rsidR="00C208E1" w:rsidRPr="00C208E1" w:rsidRDefault="00924ED1" w:rsidP="005F48C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муниципальные правовые акты:</w:t>
      </w:r>
    </w:p>
    <w:p w:rsidR="00924ED1" w:rsidRPr="00C208E1" w:rsidRDefault="00924ED1" w:rsidP="00C208E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1.1. В Решении Думы Осинского муниципального района </w:t>
      </w:r>
      <w:r w:rsidR="00B27E83" w:rsidRPr="00C208E1">
        <w:rPr>
          <w:rFonts w:ascii="Arial" w:eastAsia="Times New Roman" w:hAnsi="Arial" w:cs="Arial"/>
          <w:sz w:val="24"/>
          <w:szCs w:val="24"/>
          <w:lang w:eastAsia="ru-RU"/>
        </w:rPr>
        <w:t>от 26.04.2023г. № 300 «О внесении изменений</w:t>
      </w:r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Думы от 27 мая 2020 года № 48 «О </w:t>
      </w:r>
      <w:r w:rsidRPr="00C208E1">
        <w:rPr>
          <w:rFonts w:ascii="Arial" w:hAnsi="Arial" w:cs="Arial"/>
          <w:sz w:val="24"/>
          <w:szCs w:val="24"/>
        </w:rPr>
        <w:t>социальной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выплате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гражданам,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участвующим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в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осуществлении</w:t>
      </w:r>
      <w:r w:rsidR="005F48CF">
        <w:rPr>
          <w:rFonts w:ascii="Arial" w:hAnsi="Arial" w:cs="Arial"/>
          <w:sz w:val="24"/>
          <w:szCs w:val="24"/>
        </w:rPr>
        <w:t xml:space="preserve"> </w:t>
      </w:r>
      <w:r w:rsidRPr="00C208E1">
        <w:rPr>
          <w:rFonts w:ascii="Arial" w:hAnsi="Arial" w:cs="Arial"/>
          <w:spacing w:val="-6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территориального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общественного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самоуправления,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на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реализацию</w:t>
      </w:r>
      <w:r w:rsidRPr="00C208E1">
        <w:rPr>
          <w:rFonts w:ascii="Arial" w:hAnsi="Arial" w:cs="Arial"/>
          <w:spacing w:val="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проектов</w:t>
      </w:r>
      <w:r w:rsidRPr="00C208E1">
        <w:rPr>
          <w:rFonts w:ascii="Arial" w:hAnsi="Arial" w:cs="Arial"/>
          <w:spacing w:val="-61"/>
          <w:sz w:val="24"/>
          <w:szCs w:val="24"/>
        </w:rPr>
        <w:t xml:space="preserve"> </w:t>
      </w:r>
      <w:r w:rsidRPr="00C208E1">
        <w:rPr>
          <w:rFonts w:ascii="Arial" w:hAnsi="Arial" w:cs="Arial"/>
          <w:sz w:val="24"/>
          <w:szCs w:val="24"/>
        </w:rPr>
        <w:t>территориального общественного самоуправления Осинского муниципального района»</w:t>
      </w:r>
      <w:r w:rsidR="00B27E83" w:rsidRPr="00C208E1">
        <w:rPr>
          <w:rFonts w:ascii="Arial" w:hAnsi="Arial" w:cs="Arial"/>
          <w:sz w:val="24"/>
          <w:szCs w:val="24"/>
        </w:rPr>
        <w:t xml:space="preserve"> номер «300» </w:t>
      </w:r>
      <w:proofErr w:type="gramStart"/>
      <w:r w:rsidR="00B27E83" w:rsidRPr="00C208E1">
        <w:rPr>
          <w:rFonts w:ascii="Arial" w:hAnsi="Arial" w:cs="Arial"/>
          <w:sz w:val="24"/>
          <w:szCs w:val="24"/>
        </w:rPr>
        <w:t>заменить на номер</w:t>
      </w:r>
      <w:proofErr w:type="gramEnd"/>
      <w:r w:rsidR="00B27E83" w:rsidRPr="00C208E1">
        <w:rPr>
          <w:rFonts w:ascii="Arial" w:hAnsi="Arial" w:cs="Arial"/>
          <w:sz w:val="24"/>
          <w:szCs w:val="24"/>
        </w:rPr>
        <w:t xml:space="preserve"> «210»;</w:t>
      </w:r>
    </w:p>
    <w:p w:rsidR="00B27E83" w:rsidRPr="00C208E1" w:rsidRDefault="00B27E83" w:rsidP="00C20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1.2. В решении Думы Осинского муниципального района от 26.04.2023г. № 301 «О согласовании кандидатуры на награждение нагрудным знаком «За заслуги в муниципальной службе» номер «301» </w:t>
      </w:r>
      <w:proofErr w:type="gramStart"/>
      <w:r w:rsidRPr="00C208E1">
        <w:rPr>
          <w:rFonts w:ascii="Arial" w:eastAsia="Times New Roman" w:hAnsi="Arial" w:cs="Arial"/>
          <w:sz w:val="24"/>
          <w:szCs w:val="24"/>
          <w:lang w:eastAsia="ru-RU"/>
        </w:rPr>
        <w:t>заменить на номер</w:t>
      </w:r>
      <w:proofErr w:type="gramEnd"/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 «211»;</w:t>
      </w:r>
    </w:p>
    <w:p w:rsidR="00B27E83" w:rsidRPr="00C208E1" w:rsidRDefault="00B27E83" w:rsidP="00C208E1">
      <w:pPr>
        <w:shd w:val="clear" w:color="auto" w:fill="FFFFFF"/>
        <w:spacing w:after="0" w:line="240" w:lineRule="auto"/>
        <w:ind w:lef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1.3. В решении Думы Осинского муниципального района от 26.04.2023г. № 302 «О представлении к награждению наградами Законодательного Собрания Иркутской области» номер «302» </w:t>
      </w:r>
      <w:proofErr w:type="gramStart"/>
      <w:r w:rsidRPr="00C208E1">
        <w:rPr>
          <w:rFonts w:ascii="Arial" w:eastAsia="Times New Roman" w:hAnsi="Arial" w:cs="Arial"/>
          <w:sz w:val="24"/>
          <w:szCs w:val="24"/>
          <w:lang w:eastAsia="ru-RU"/>
        </w:rPr>
        <w:t>заменить на номер</w:t>
      </w:r>
      <w:proofErr w:type="gramEnd"/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 «212»;</w:t>
      </w:r>
    </w:p>
    <w:p w:rsidR="00574EB6" w:rsidRPr="00C208E1" w:rsidRDefault="00B27E83" w:rsidP="00C208E1">
      <w:pPr>
        <w:shd w:val="clear" w:color="auto" w:fill="FFFFFF"/>
        <w:spacing w:after="0" w:line="240" w:lineRule="auto"/>
        <w:ind w:left="10" w:righ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>1.4. В решении Думы Осинского муниципального района от 26.05.2023г. № 303 «О рассмотрении проекта решения Думы Осинского муниципального района</w:t>
      </w:r>
      <w:proofErr w:type="gramStart"/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Устав Осинского муниципального района» номер «303» заменить на номер «213»</w:t>
      </w:r>
      <w:r w:rsidR="00574EB6" w:rsidRPr="00C208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4EB6" w:rsidRPr="00C208E1" w:rsidRDefault="00B27E83" w:rsidP="00C208E1">
      <w:pPr>
        <w:shd w:val="clear" w:color="auto" w:fill="FFFFFF"/>
        <w:spacing w:after="0" w:line="240" w:lineRule="auto"/>
        <w:ind w:left="10" w:right="10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208E1">
        <w:rPr>
          <w:rFonts w:ascii="Arial" w:eastAsia="Times New Roman" w:hAnsi="Arial" w:cs="Arial"/>
          <w:sz w:val="24"/>
          <w:szCs w:val="24"/>
          <w:lang w:eastAsia="ru-RU"/>
        </w:rPr>
        <w:t>1.5. . В решении Думы Осинско</w:t>
      </w:r>
      <w:r w:rsidR="00574EB6" w:rsidRPr="00C208E1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 от 26.05</w:t>
      </w:r>
      <w:r w:rsidRPr="00C208E1">
        <w:rPr>
          <w:rFonts w:ascii="Arial" w:eastAsia="Times New Roman" w:hAnsi="Arial" w:cs="Arial"/>
          <w:sz w:val="24"/>
          <w:szCs w:val="24"/>
          <w:lang w:eastAsia="ru-RU"/>
        </w:rPr>
        <w:t>.2023г. № 30</w:t>
      </w:r>
      <w:r w:rsidR="00574EB6" w:rsidRPr="00C208E1">
        <w:rPr>
          <w:rFonts w:ascii="Arial" w:eastAsia="Times New Roman" w:hAnsi="Arial" w:cs="Arial"/>
          <w:sz w:val="24"/>
          <w:szCs w:val="24"/>
          <w:lang w:eastAsia="ru-RU"/>
        </w:rPr>
        <w:t xml:space="preserve">4 «Об утверждении </w:t>
      </w:r>
      <w:r w:rsidR="00574EB6" w:rsidRPr="00C208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Порядка учета предложений граждан по проекту решения Думы Осинского муниципального района «О внесении изменений в Устав Осинского муниципального района и участия граждан в его обсуждении» номер «304» </w:t>
      </w:r>
      <w:proofErr w:type="gramStart"/>
      <w:r w:rsidR="00574EB6" w:rsidRPr="00C208E1">
        <w:rPr>
          <w:rFonts w:ascii="Arial" w:hAnsi="Arial" w:cs="Arial"/>
          <w:color w:val="000000"/>
          <w:sz w:val="24"/>
          <w:szCs w:val="24"/>
          <w:lang w:eastAsia="ru-RU" w:bidi="ru-RU"/>
        </w:rPr>
        <w:t>заменить на номер</w:t>
      </w:r>
      <w:proofErr w:type="gramEnd"/>
      <w:r w:rsidR="00574EB6" w:rsidRPr="00C208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«214»;</w:t>
      </w:r>
    </w:p>
    <w:p w:rsidR="00574EB6" w:rsidRPr="00C208E1" w:rsidRDefault="00574EB6" w:rsidP="00C208E1">
      <w:pPr>
        <w:shd w:val="clear" w:color="auto" w:fill="FFFFFF"/>
        <w:spacing w:after="0" w:line="240" w:lineRule="auto"/>
        <w:ind w:left="10" w:right="10" w:firstLine="709"/>
        <w:jc w:val="both"/>
        <w:rPr>
          <w:rFonts w:ascii="Arial" w:hAnsi="Arial" w:cs="Arial"/>
          <w:sz w:val="24"/>
          <w:szCs w:val="24"/>
        </w:rPr>
      </w:pPr>
      <w:r w:rsidRPr="00C208E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1.6. </w:t>
      </w:r>
      <w:r w:rsidRPr="00C208E1">
        <w:rPr>
          <w:rFonts w:ascii="Arial" w:eastAsia="Times New Roman" w:hAnsi="Arial" w:cs="Arial"/>
          <w:sz w:val="24"/>
          <w:szCs w:val="24"/>
          <w:lang w:eastAsia="ru-RU"/>
        </w:rPr>
        <w:t>В решении Думы Осинского муниципального района от 26.05.2023г. № 305 «О внесении изменений в Р</w:t>
      </w:r>
      <w:r w:rsidRPr="00C208E1">
        <w:rPr>
          <w:rFonts w:ascii="Arial" w:hAnsi="Arial" w:cs="Arial"/>
          <w:sz w:val="24"/>
          <w:szCs w:val="24"/>
        </w:rPr>
        <w:t xml:space="preserve">ешение Думы от 28 декабря 2022 года № 193 «О бюджете Осинского муниципального района на 2023 год и на плановый период 2024 и 2025 годов» номер «305» </w:t>
      </w:r>
      <w:proofErr w:type="gramStart"/>
      <w:r w:rsidRPr="00C208E1">
        <w:rPr>
          <w:rFonts w:ascii="Arial" w:hAnsi="Arial" w:cs="Arial"/>
          <w:sz w:val="24"/>
          <w:szCs w:val="24"/>
        </w:rPr>
        <w:t>заменить на номер</w:t>
      </w:r>
      <w:proofErr w:type="gramEnd"/>
      <w:r w:rsidRPr="00C208E1">
        <w:rPr>
          <w:rFonts w:ascii="Arial" w:hAnsi="Arial" w:cs="Arial"/>
          <w:sz w:val="24"/>
          <w:szCs w:val="24"/>
        </w:rPr>
        <w:t xml:space="preserve"> «215»;</w:t>
      </w:r>
    </w:p>
    <w:p w:rsidR="00574EB6" w:rsidRDefault="00574EB6" w:rsidP="00C208E1">
      <w:pPr>
        <w:shd w:val="clear" w:color="auto" w:fill="FFFFFF"/>
        <w:spacing w:after="0" w:line="240" w:lineRule="auto"/>
        <w:ind w:left="10" w:right="1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1.7.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решении Думы Осинского муниципального района от 26.05.2023г. № 306</w:t>
      </w:r>
      <w:r w:rsidRPr="00574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назначении публичных слушания по проекту решения Думы Осинского муниципального района «Об утверждении годового отчета «Об исполнении бюджета Осинского муниципального района за 2022 год» номер «306» </w:t>
      </w:r>
      <w:proofErr w:type="gramStart"/>
      <w:r>
        <w:rPr>
          <w:rFonts w:ascii="Arial" w:hAnsi="Arial" w:cs="Arial"/>
          <w:sz w:val="24"/>
          <w:szCs w:val="24"/>
        </w:rPr>
        <w:t>заменить на номер</w:t>
      </w:r>
      <w:proofErr w:type="gramEnd"/>
      <w:r>
        <w:rPr>
          <w:rFonts w:ascii="Arial" w:hAnsi="Arial" w:cs="Arial"/>
          <w:sz w:val="24"/>
          <w:szCs w:val="24"/>
        </w:rPr>
        <w:t xml:space="preserve"> «216».</w:t>
      </w:r>
    </w:p>
    <w:p w:rsidR="00574EB6" w:rsidRDefault="00924ED1" w:rsidP="00C208E1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61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="00574EB6">
        <w:rPr>
          <w:rFonts w:ascii="Arial" w:eastAsia="Times New Roman" w:hAnsi="Arial" w:cs="Arial"/>
          <w:sz w:val="24"/>
          <w:szCs w:val="24"/>
          <w:lang w:eastAsia="ru-RU"/>
        </w:rPr>
        <w:t>Консультанту Думы Осинского муниципального района Москвитиной В.В. внести соответствующие изменения в журнал регистрации решений Думы Осинского муниципального района</w:t>
      </w:r>
      <w:r w:rsidR="00C208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4ED1" w:rsidRPr="00EC061A" w:rsidRDefault="00574EB6" w:rsidP="00C208E1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24ED1" w:rsidRPr="00EC061A">
        <w:rPr>
          <w:rFonts w:ascii="Arial" w:eastAsia="Times New Roman" w:hAnsi="Arial" w:cs="Arial"/>
          <w:sz w:val="24"/>
          <w:szCs w:val="24"/>
          <w:lang w:eastAsia="ru-RU"/>
        </w:rPr>
        <w:t>Опубликовать (обнародовать)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924ED1" w:rsidRPr="00EC061A" w:rsidRDefault="00924ED1" w:rsidP="00C208E1">
      <w:pPr>
        <w:tabs>
          <w:tab w:val="left" w:pos="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D1" w:rsidRPr="00EC061A" w:rsidRDefault="00924ED1" w:rsidP="00924ED1">
      <w:pPr>
        <w:tabs>
          <w:tab w:val="left" w:pos="0"/>
        </w:tabs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D1" w:rsidRPr="00EC061A" w:rsidRDefault="00924ED1" w:rsidP="00924ED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061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                                                                                А.П. </w:t>
      </w:r>
      <w:proofErr w:type="spellStart"/>
      <w:r w:rsidRPr="00EC061A">
        <w:rPr>
          <w:rFonts w:ascii="Arial" w:eastAsia="Times New Roman" w:hAnsi="Arial" w:cs="Arial"/>
          <w:sz w:val="24"/>
          <w:szCs w:val="24"/>
          <w:lang w:eastAsia="ru-RU"/>
        </w:rPr>
        <w:t>Бухашеев</w:t>
      </w:r>
      <w:proofErr w:type="spellEnd"/>
    </w:p>
    <w:p w:rsidR="00924ED1" w:rsidRPr="00EC061A" w:rsidRDefault="00924ED1" w:rsidP="00924ED1">
      <w:pPr>
        <w:tabs>
          <w:tab w:val="left" w:pos="0"/>
        </w:tabs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EB6" w:rsidRDefault="00574EB6" w:rsidP="00924ED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ED1" w:rsidRPr="00EC061A" w:rsidRDefault="00574EB6" w:rsidP="00924ED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24ED1" w:rsidRPr="00EC061A">
        <w:rPr>
          <w:rFonts w:ascii="Arial" w:eastAsia="Times New Roman" w:hAnsi="Arial" w:cs="Arial"/>
          <w:sz w:val="24"/>
          <w:szCs w:val="24"/>
          <w:lang w:eastAsia="ru-RU"/>
        </w:rPr>
        <w:t xml:space="preserve">эр Осинского муниципального района                                   </w:t>
      </w:r>
      <w:r w:rsidR="00BF139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24ED1" w:rsidRPr="00EC061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Мантыков</w:t>
      </w:r>
      <w:proofErr w:type="spellEnd"/>
    </w:p>
    <w:p w:rsidR="00924ED1" w:rsidRDefault="00924ED1" w:rsidP="00924ED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8D2" w:rsidRPr="007C48D2" w:rsidTr="007C48D2">
        <w:tc>
          <w:tcPr>
            <w:tcW w:w="3190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  <w:r w:rsidRPr="007C48D2">
              <w:rPr>
                <w:rFonts w:ascii="Arial" w:hAnsi="Arial" w:cs="Arial"/>
                <w:sz w:val="24"/>
                <w:szCs w:val="24"/>
              </w:rPr>
              <w:lastRenderedPageBreak/>
              <w:t>Подготовила</w:t>
            </w:r>
          </w:p>
        </w:tc>
        <w:tc>
          <w:tcPr>
            <w:tcW w:w="3190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  <w:r w:rsidRPr="007C48D2">
              <w:rPr>
                <w:rFonts w:ascii="Arial" w:hAnsi="Arial" w:cs="Arial"/>
                <w:sz w:val="24"/>
                <w:szCs w:val="24"/>
              </w:rPr>
              <w:t>В.В. Москвитина</w:t>
            </w:r>
          </w:p>
        </w:tc>
      </w:tr>
      <w:tr w:rsidR="007C48D2" w:rsidRPr="007C48D2" w:rsidTr="007C48D2">
        <w:tc>
          <w:tcPr>
            <w:tcW w:w="3190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8D2" w:rsidRPr="007C48D2" w:rsidTr="007C48D2">
        <w:tc>
          <w:tcPr>
            <w:tcW w:w="3190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  <w:r w:rsidRPr="007C48D2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3190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48D2" w:rsidRPr="007C48D2" w:rsidRDefault="007C48D2">
            <w:pPr>
              <w:rPr>
                <w:rFonts w:ascii="Arial" w:hAnsi="Arial" w:cs="Arial"/>
                <w:sz w:val="24"/>
                <w:szCs w:val="24"/>
              </w:rPr>
            </w:pPr>
            <w:r w:rsidRPr="007C48D2">
              <w:rPr>
                <w:rFonts w:ascii="Arial" w:hAnsi="Arial" w:cs="Arial"/>
                <w:sz w:val="24"/>
                <w:szCs w:val="24"/>
              </w:rPr>
              <w:t xml:space="preserve">Г.С. </w:t>
            </w:r>
            <w:proofErr w:type="spellStart"/>
            <w:r w:rsidRPr="007C48D2">
              <w:rPr>
                <w:rFonts w:ascii="Arial" w:hAnsi="Arial" w:cs="Arial"/>
                <w:sz w:val="24"/>
                <w:szCs w:val="24"/>
              </w:rPr>
              <w:t>Бардамов</w:t>
            </w:r>
            <w:proofErr w:type="spellEnd"/>
          </w:p>
        </w:tc>
      </w:tr>
    </w:tbl>
    <w:p w:rsidR="000B4069" w:rsidRDefault="000B4069"/>
    <w:sectPr w:rsidR="000B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1137"/>
    <w:multiLevelType w:val="hybridMultilevel"/>
    <w:tmpl w:val="DC02FBCC"/>
    <w:lvl w:ilvl="0" w:tplc="79B4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42F41"/>
    <w:multiLevelType w:val="multilevel"/>
    <w:tmpl w:val="2C0422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210E6"/>
    <w:multiLevelType w:val="hybridMultilevel"/>
    <w:tmpl w:val="8A36A9FE"/>
    <w:lvl w:ilvl="0" w:tplc="6C5201CE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D1"/>
    <w:rsid w:val="000B4069"/>
    <w:rsid w:val="00574EB6"/>
    <w:rsid w:val="005F48CF"/>
    <w:rsid w:val="006605DB"/>
    <w:rsid w:val="007C48D2"/>
    <w:rsid w:val="00924ED1"/>
    <w:rsid w:val="00B27E83"/>
    <w:rsid w:val="00BF139D"/>
    <w:rsid w:val="00C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74EB6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74EB6"/>
    <w:pPr>
      <w:widowControl w:val="0"/>
      <w:shd w:val="clear" w:color="auto" w:fill="FFFFFF"/>
      <w:spacing w:before="300" w:after="300" w:line="278" w:lineRule="exact"/>
      <w:jc w:val="both"/>
    </w:pPr>
    <w:rPr>
      <w:rFonts w:ascii="Arial" w:eastAsia="Arial" w:hAnsi="Arial" w:cs="Arial"/>
      <w:spacing w:val="4"/>
      <w:sz w:val="21"/>
      <w:szCs w:val="21"/>
    </w:rPr>
  </w:style>
  <w:style w:type="table" w:styleId="a7">
    <w:name w:val="Table Grid"/>
    <w:basedOn w:val="a1"/>
    <w:uiPriority w:val="59"/>
    <w:rsid w:val="007C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74EB6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574EB6"/>
    <w:pPr>
      <w:widowControl w:val="0"/>
      <w:shd w:val="clear" w:color="auto" w:fill="FFFFFF"/>
      <w:spacing w:before="300" w:after="300" w:line="278" w:lineRule="exact"/>
      <w:jc w:val="both"/>
    </w:pPr>
    <w:rPr>
      <w:rFonts w:ascii="Arial" w:eastAsia="Arial" w:hAnsi="Arial" w:cs="Arial"/>
      <w:spacing w:val="4"/>
      <w:sz w:val="21"/>
      <w:szCs w:val="21"/>
    </w:rPr>
  </w:style>
  <w:style w:type="table" w:styleId="a7">
    <w:name w:val="Table Grid"/>
    <w:basedOn w:val="a1"/>
    <w:uiPriority w:val="59"/>
    <w:rsid w:val="007C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39FE-05DA-4D08-ABAA-21BEF60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Дума</cp:lastModifiedBy>
  <cp:revision>6</cp:revision>
  <cp:lastPrinted>2023-06-27T03:22:00Z</cp:lastPrinted>
  <dcterms:created xsi:type="dcterms:W3CDTF">2023-06-27T02:43:00Z</dcterms:created>
  <dcterms:modified xsi:type="dcterms:W3CDTF">2023-06-27T08:58:00Z</dcterms:modified>
</cp:coreProperties>
</file>